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9"/>
        <w:gridCol w:w="709"/>
        <w:gridCol w:w="1630"/>
        <w:gridCol w:w="921"/>
        <w:gridCol w:w="1669"/>
        <w:gridCol w:w="960"/>
        <w:gridCol w:w="178"/>
        <w:gridCol w:w="29"/>
        <w:gridCol w:w="610"/>
        <w:gridCol w:w="311"/>
        <w:gridCol w:w="505"/>
        <w:gridCol w:w="817"/>
        <w:gridCol w:w="1017"/>
        <w:gridCol w:w="709"/>
      </w:tblGrid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Утверждаю</w:t>
            </w:r>
          </w:p>
        </w:tc>
      </w:tr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Заведующий</w:t>
            </w:r>
          </w:p>
        </w:tc>
      </w:tr>
      <w:tr>
        <w:trPr>
          <w:trHeight w:hRule="exact" w:val="29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МКДОУ "Детский сад № 22 "Рябинушка"</w:t>
            </w:r>
          </w:p>
        </w:tc>
      </w:tr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_____________ /Таушканова А.Н/</w:t>
            </w:r>
          </w:p>
        </w:tc>
      </w:tr>
      <w:tr>
        <w:trPr>
          <w:trHeight w:hRule="exact" w:val="425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0" w:type="dxa"/>
            <w:gridSpan w:val="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36"/>
                <w:szCs w:val="36"/>
              </w:rPr>
              <w:t>МЕНЮ</w:t>
            </w: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692.75" w:type="dxa"/>
            <w:gridSpan w:val="7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9 июня 2026 г.</w:t>
            </w: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6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370.5" w:type="dxa"/>
            <w:gridSpan w:val="12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#000000"/>
                <w:sz w:val="28"/>
                <w:szCs w:val="28"/>
              </w:rPr>
              <w:t>Сад</w:t>
            </w: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10"/>
        </w:trPr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Сбор-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ник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птур</w:t>
            </w: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№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техн.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карты</w:t>
            </w:r>
          </w:p>
        </w:tc>
        <w:tc>
          <w:tcPr>
            <w:tcW w:w="4235.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Наименование блюда</w:t>
            </w:r>
          </w:p>
        </w:tc>
        <w:tc>
          <w:tcPr>
            <w:tcW w:w="974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Выход</w:t>
            </w:r>
          </w:p>
        </w:tc>
        <w:tc>
          <w:tcPr>
            <w:tcW w:w="2464.8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Химический состав</w:t>
            </w:r>
          </w:p>
        </w:tc>
        <w:tc>
          <w:tcPr>
            <w:tcW w:w="1031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Энерге-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тическая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цен-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ность,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ккал</w:t>
            </w: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Вита-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мин С,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мг</w:t>
            </w:r>
          </w:p>
        </w:tc>
      </w:tr>
      <w:tr>
        <w:trPr>
          <w:trHeight w:hRule="exact" w:val="510"/>
        </w:trPr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74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6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Белки, г</w:t>
            </w:r>
          </w:p>
        </w:tc>
        <w:tc>
          <w:tcPr>
            <w:tcW w:w="831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Жиры, г</w:t>
            </w:r>
          </w:p>
        </w:tc>
        <w:tc>
          <w:tcPr>
            <w:tcW w:w="831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Угле-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воды, г</w:t>
            </w:r>
          </w:p>
        </w:tc>
        <w:tc>
          <w:tcPr>
            <w:tcW w:w="1031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Завтрак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БУТЕРБРОД С СЫРОМ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30/10/9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4,67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11,34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15,49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142,16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(батон нарезной пшен.мука высш.сорт обог. микронутриентами, сыр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голландский (круглый), масло сладко-сливочное несоленое)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418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КАША ЯЧНЕВАЯ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5,03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6,07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21,46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141,38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(крупа ячневая, молоко пастер. 3,2% жирности, вода питьевая, сахар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песок, масло сладко-сливочное несоленое, соль йодированная)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395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КОФЕЙНЫЙ НАПИТОК С МОЛОКОМ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3,28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3,41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10,87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88,21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0,57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(кофейный напиток, сахар песок, молоко пастер. 3,2% жирности, вода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409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12,98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20,82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47,82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371,75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0,57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II Завтрак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110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ЯБЛОКО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0,70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0,70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17,25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86,00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(яблоки)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200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0,70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0,70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17,25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86,00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0,00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Обед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87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СУП С РЫБНЫМИ КОНСЕРВАМИ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6,67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3,15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10,69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151,31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47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(картофель, морковь, лук репчатый, крупа рисовая, масло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подсолнечное рафинированое, соль йодированная, вода питьевая,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рыбн.консервы в масле.сайра бланширован.)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276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ЖАРКОЕ ПО-ДОМАШНЕМУ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15,07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16,40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20,61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290,97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11,08</w:t>
            </w:r>
          </w:p>
        </w:tc>
      </w:tr>
      <w:tr>
        <w:trPr>
          <w:trHeight w:hRule="exact" w:val="47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(картофель, масло сладко-сливочное несоленое, лук репчатый, соль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йодированная, говядина б/к, морковь, масло подсолнечное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рафинированое, томатная паста)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402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КОМПОТ ИЗ СМЕСИ СУХОФРУКТОВ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3,90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15,58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(сухофрукты (смесь), сахар песок, вода 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ХЛЕБ КРЕСТЬЯНСКИЙ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2,22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0,18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14,60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68,92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(хлеб пшеничн.формовой мука высш.сорт)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13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ХЛЕБ ЧУСОВСКОЙ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37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2,38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0,32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15,19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73,11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(хлеб ржано-пшеничный обог. микронутриентами)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647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26,34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20,05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64,99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599,89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11,08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Полдник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471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БУЛОЧКА "ВЕСНУШКА"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7,31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6,74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37,68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240,95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0,16</w:t>
            </w:r>
          </w:p>
        </w:tc>
      </w:tr>
      <w:tr>
        <w:trPr>
          <w:trHeight w:hRule="exact" w:val="612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(мука пшеничная высш.сорт, сахар песок, дрожжи, соль йодированная,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масло сладко-сливочное несоленое, яйца куриные (шт.), виноград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сушеный (изюм), молоко пастер. 3,2% жирности, масло подсолнечное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рафинированое)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393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ЧАЙ С ЛИМОНОМ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180/10/7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0,18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0,01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5,30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23,52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1,46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(чай черный байховый, сахар песок, лимон, вода 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267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7,49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6,75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42,98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264,47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1,62</w:t>
            </w:r>
          </w:p>
        </w:tc>
      </w:tr>
      <w:tr>
        <w:trPr>
          <w:trHeight w:hRule="exact" w:val="284"/>
        </w:trPr>
        <w:tc>
          <w:tcPr>
            <w:tcW w:w="6612.75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Всего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47,51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48,32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173,04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1 322,11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13,27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" w:eastAsia="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FastReport.NET</dc:creator>
</cp:coreProperties>
</file>