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6EB" w:rsidRDefault="003926EB">
      <w:pPr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EB">
        <w:rPr>
          <w:rStyle w:val="c4"/>
          <w:color w:val="000000"/>
          <w:sz w:val="28"/>
          <w:szCs w:val="28"/>
        </w:rPr>
        <w:drawing>
          <wp:inline distT="0" distB="0" distL="0" distR="0" wp14:anchorId="3A79C701" wp14:editId="26B7C2AD">
            <wp:extent cx="6124972" cy="78921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6998" cy="7907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6EB" w:rsidRDefault="003926EB">
      <w:pPr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26EB" w:rsidRDefault="003926EB">
      <w:pPr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26EB" w:rsidRDefault="003926EB">
      <w:pPr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26EB" w:rsidRDefault="003926EB">
      <w:pPr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78F7" w:rsidRPr="005205C4" w:rsidRDefault="003978F7" w:rsidP="005205C4">
      <w:pPr>
        <w:pStyle w:val="c6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5205C4">
        <w:rPr>
          <w:rStyle w:val="c4"/>
          <w:color w:val="000000"/>
          <w:sz w:val="28"/>
          <w:szCs w:val="28"/>
        </w:rPr>
        <w:lastRenderedPageBreak/>
        <w:t>Утверждаю</w:t>
      </w:r>
    </w:p>
    <w:p w:rsidR="003978F7" w:rsidRPr="005205C4" w:rsidRDefault="003978F7" w:rsidP="005205C4">
      <w:pPr>
        <w:pStyle w:val="c6"/>
        <w:shd w:val="clear" w:color="auto" w:fill="FFFFFF"/>
        <w:spacing w:before="0" w:beforeAutospacing="0" w:after="0" w:afterAutospacing="0"/>
        <w:ind w:firstLine="709"/>
        <w:jc w:val="right"/>
        <w:rPr>
          <w:rStyle w:val="c4"/>
          <w:color w:val="000000"/>
          <w:sz w:val="28"/>
          <w:szCs w:val="28"/>
        </w:rPr>
      </w:pPr>
      <w:r w:rsidRPr="005205C4">
        <w:rPr>
          <w:rStyle w:val="c4"/>
          <w:color w:val="000000"/>
          <w:sz w:val="28"/>
          <w:szCs w:val="28"/>
        </w:rPr>
        <w:t xml:space="preserve">                                                                                            Заведующий МКДОУ </w:t>
      </w:r>
    </w:p>
    <w:p w:rsidR="003978F7" w:rsidRPr="005205C4" w:rsidRDefault="003978F7" w:rsidP="005205C4">
      <w:pPr>
        <w:pStyle w:val="c6"/>
        <w:shd w:val="clear" w:color="auto" w:fill="FFFFFF"/>
        <w:spacing w:before="0" w:beforeAutospacing="0" w:after="0" w:afterAutospacing="0"/>
        <w:ind w:firstLine="709"/>
        <w:jc w:val="right"/>
        <w:rPr>
          <w:rStyle w:val="c4"/>
          <w:color w:val="000000"/>
          <w:sz w:val="28"/>
          <w:szCs w:val="28"/>
        </w:rPr>
      </w:pPr>
      <w:r w:rsidRPr="005205C4">
        <w:rPr>
          <w:rStyle w:val="c4"/>
          <w:color w:val="000000"/>
          <w:sz w:val="28"/>
          <w:szCs w:val="28"/>
        </w:rPr>
        <w:t>«Детский сад №5 «Ёлочка»</w:t>
      </w:r>
    </w:p>
    <w:p w:rsidR="003978F7" w:rsidRPr="005205C4" w:rsidRDefault="003978F7" w:rsidP="005205C4">
      <w:pPr>
        <w:pStyle w:val="c6"/>
        <w:shd w:val="clear" w:color="auto" w:fill="FFFFFF"/>
        <w:spacing w:before="0" w:beforeAutospacing="0" w:after="0" w:afterAutospacing="0"/>
        <w:ind w:firstLine="709"/>
        <w:jc w:val="right"/>
        <w:rPr>
          <w:rStyle w:val="c4"/>
          <w:color w:val="000000"/>
          <w:sz w:val="28"/>
          <w:szCs w:val="28"/>
        </w:rPr>
      </w:pPr>
      <w:r w:rsidRPr="005205C4">
        <w:rPr>
          <w:rStyle w:val="c4"/>
          <w:color w:val="000000"/>
          <w:sz w:val="28"/>
          <w:szCs w:val="28"/>
        </w:rPr>
        <w:t>__________</w:t>
      </w:r>
      <w:proofErr w:type="spellStart"/>
      <w:r w:rsidRPr="005205C4">
        <w:rPr>
          <w:rStyle w:val="c4"/>
          <w:color w:val="000000"/>
          <w:sz w:val="28"/>
          <w:szCs w:val="28"/>
        </w:rPr>
        <w:t>Таушканова</w:t>
      </w:r>
      <w:proofErr w:type="spellEnd"/>
      <w:r w:rsidRPr="005205C4">
        <w:rPr>
          <w:rStyle w:val="c4"/>
          <w:color w:val="000000"/>
          <w:sz w:val="28"/>
          <w:szCs w:val="28"/>
        </w:rPr>
        <w:t xml:space="preserve"> А.Н.</w:t>
      </w:r>
    </w:p>
    <w:p w:rsidR="003978F7" w:rsidRPr="005205C4" w:rsidRDefault="003978F7" w:rsidP="005205C4">
      <w:pPr>
        <w:pStyle w:val="c6"/>
        <w:shd w:val="clear" w:color="auto" w:fill="FFFFFF"/>
        <w:spacing w:before="0" w:beforeAutospacing="0" w:after="0" w:afterAutospacing="0"/>
        <w:ind w:firstLine="709"/>
        <w:jc w:val="right"/>
        <w:rPr>
          <w:rStyle w:val="c4"/>
          <w:color w:val="000000"/>
          <w:sz w:val="28"/>
          <w:szCs w:val="28"/>
        </w:rPr>
      </w:pPr>
      <w:r w:rsidRPr="005205C4">
        <w:rPr>
          <w:rStyle w:val="c4"/>
          <w:color w:val="000000"/>
          <w:sz w:val="28"/>
          <w:szCs w:val="28"/>
        </w:rPr>
        <w:t xml:space="preserve"> </w:t>
      </w:r>
    </w:p>
    <w:p w:rsidR="003978F7" w:rsidRPr="005205C4" w:rsidRDefault="000C4C2B" w:rsidP="005205C4">
      <w:pPr>
        <w:pStyle w:val="c6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«18» апреля </w:t>
      </w:r>
      <w:r w:rsidR="003978F7" w:rsidRPr="005205C4">
        <w:rPr>
          <w:rStyle w:val="c4"/>
          <w:color w:val="000000"/>
          <w:sz w:val="28"/>
          <w:szCs w:val="28"/>
        </w:rPr>
        <w:t>202</w:t>
      </w:r>
      <w:r w:rsidR="0070263F" w:rsidRPr="005205C4">
        <w:rPr>
          <w:rStyle w:val="c4"/>
          <w:color w:val="000000"/>
          <w:sz w:val="28"/>
          <w:szCs w:val="28"/>
        </w:rPr>
        <w:t>2</w:t>
      </w:r>
      <w:r w:rsidR="003978F7" w:rsidRPr="005205C4">
        <w:rPr>
          <w:rStyle w:val="c4"/>
          <w:color w:val="000000"/>
          <w:sz w:val="28"/>
          <w:szCs w:val="28"/>
        </w:rPr>
        <w:t>г.</w:t>
      </w:r>
    </w:p>
    <w:p w:rsidR="003978F7" w:rsidRPr="005205C4" w:rsidRDefault="003978F7" w:rsidP="005205C4">
      <w:pPr>
        <w:pStyle w:val="c7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205C4">
        <w:rPr>
          <w:rStyle w:val="c2"/>
          <w:b/>
          <w:bCs/>
          <w:color w:val="000000"/>
          <w:sz w:val="28"/>
          <w:szCs w:val="28"/>
        </w:rPr>
        <w:t>Положение</w:t>
      </w:r>
    </w:p>
    <w:p w:rsidR="003978F7" w:rsidRPr="005205C4" w:rsidRDefault="003978F7" w:rsidP="005205C4">
      <w:pPr>
        <w:pStyle w:val="c7"/>
        <w:shd w:val="clear" w:color="auto" w:fill="FFFFFF"/>
        <w:spacing w:before="0" w:beforeAutospacing="0" w:after="0" w:afterAutospacing="0"/>
        <w:ind w:firstLine="709"/>
        <w:jc w:val="center"/>
        <w:rPr>
          <w:rStyle w:val="c2"/>
          <w:b/>
          <w:bCs/>
          <w:color w:val="000000"/>
          <w:sz w:val="28"/>
          <w:szCs w:val="28"/>
        </w:rPr>
      </w:pPr>
      <w:r w:rsidRPr="005205C4">
        <w:rPr>
          <w:rStyle w:val="c2"/>
          <w:b/>
          <w:bCs/>
          <w:color w:val="000000"/>
          <w:sz w:val="28"/>
          <w:szCs w:val="28"/>
        </w:rPr>
        <w:t>о проведении конкурса чтецов</w:t>
      </w:r>
    </w:p>
    <w:p w:rsidR="003978F7" w:rsidRPr="005205C4" w:rsidRDefault="003978F7" w:rsidP="005205C4">
      <w:pPr>
        <w:pStyle w:val="c7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205C4">
        <w:rPr>
          <w:rStyle w:val="c2"/>
          <w:b/>
          <w:bCs/>
          <w:color w:val="000000"/>
          <w:sz w:val="28"/>
          <w:szCs w:val="28"/>
        </w:rPr>
        <w:t>«</w:t>
      </w:r>
      <w:r w:rsidR="0070263F" w:rsidRPr="005205C4">
        <w:rPr>
          <w:rStyle w:val="c2"/>
          <w:b/>
          <w:bCs/>
          <w:color w:val="000000"/>
          <w:sz w:val="28"/>
          <w:szCs w:val="28"/>
        </w:rPr>
        <w:t>Мы помним, мы гордимся!»</w:t>
      </w:r>
    </w:p>
    <w:p w:rsidR="003978F7" w:rsidRPr="005205C4" w:rsidRDefault="003978F7" w:rsidP="005205C4">
      <w:pPr>
        <w:pStyle w:val="c7"/>
        <w:shd w:val="clear" w:color="auto" w:fill="FFFFFF"/>
        <w:spacing w:before="0" w:beforeAutospacing="0" w:after="0" w:afterAutospacing="0"/>
        <w:ind w:firstLine="709"/>
        <w:jc w:val="center"/>
        <w:rPr>
          <w:rStyle w:val="c2"/>
          <w:b/>
          <w:bCs/>
          <w:color w:val="000000"/>
          <w:sz w:val="28"/>
          <w:szCs w:val="28"/>
        </w:rPr>
      </w:pPr>
      <w:r w:rsidRPr="005205C4">
        <w:rPr>
          <w:rStyle w:val="c2"/>
          <w:b/>
          <w:bCs/>
          <w:color w:val="000000"/>
          <w:sz w:val="28"/>
          <w:szCs w:val="28"/>
        </w:rPr>
        <w:t>среди воспитанников МКДОУ «Детский сад №5 «Ёлочка»</w:t>
      </w:r>
    </w:p>
    <w:p w:rsidR="003978F7" w:rsidRPr="005205C4" w:rsidRDefault="003978F7" w:rsidP="005205C4">
      <w:pPr>
        <w:pStyle w:val="c7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205C4">
        <w:rPr>
          <w:rStyle w:val="c2"/>
          <w:b/>
          <w:bCs/>
          <w:color w:val="000000"/>
          <w:sz w:val="28"/>
          <w:szCs w:val="28"/>
        </w:rPr>
        <w:t>посвященного 7</w:t>
      </w:r>
      <w:r w:rsidR="0070263F" w:rsidRPr="005205C4">
        <w:rPr>
          <w:rStyle w:val="c2"/>
          <w:b/>
          <w:bCs/>
          <w:color w:val="000000"/>
          <w:sz w:val="28"/>
          <w:szCs w:val="28"/>
        </w:rPr>
        <w:t>7</w:t>
      </w:r>
      <w:r w:rsidRPr="005205C4">
        <w:rPr>
          <w:rStyle w:val="c2"/>
          <w:b/>
          <w:bCs/>
          <w:color w:val="000000"/>
          <w:sz w:val="28"/>
          <w:szCs w:val="28"/>
        </w:rPr>
        <w:t>-годовщине</w:t>
      </w:r>
    </w:p>
    <w:p w:rsidR="003978F7" w:rsidRPr="005205C4" w:rsidRDefault="003978F7" w:rsidP="005205C4">
      <w:pPr>
        <w:pStyle w:val="c7"/>
        <w:shd w:val="clear" w:color="auto" w:fill="FFFFFF"/>
        <w:spacing w:before="0" w:beforeAutospacing="0" w:after="0" w:afterAutospacing="0"/>
        <w:ind w:firstLine="709"/>
        <w:jc w:val="center"/>
        <w:rPr>
          <w:rStyle w:val="c2"/>
          <w:b/>
          <w:bCs/>
          <w:color w:val="000000"/>
          <w:sz w:val="28"/>
          <w:szCs w:val="28"/>
        </w:rPr>
      </w:pPr>
      <w:r w:rsidRPr="005205C4">
        <w:rPr>
          <w:rStyle w:val="c2"/>
          <w:b/>
          <w:bCs/>
          <w:color w:val="000000"/>
          <w:sz w:val="28"/>
          <w:szCs w:val="28"/>
        </w:rPr>
        <w:t>со дня Победы в Великой Отечественной войне</w:t>
      </w:r>
      <w:r w:rsidR="0009373B" w:rsidRPr="005205C4">
        <w:rPr>
          <w:rStyle w:val="c2"/>
          <w:b/>
          <w:bCs/>
          <w:color w:val="000000"/>
          <w:sz w:val="28"/>
          <w:szCs w:val="28"/>
        </w:rPr>
        <w:t>.</w:t>
      </w:r>
    </w:p>
    <w:p w:rsidR="0009373B" w:rsidRPr="005205C4" w:rsidRDefault="0009373B" w:rsidP="005205C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3978F7" w:rsidRPr="005205C4" w:rsidRDefault="003978F7" w:rsidP="005205C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205C4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положения.</w:t>
      </w:r>
    </w:p>
    <w:p w:rsidR="003978F7" w:rsidRPr="005205C4" w:rsidRDefault="003978F7" w:rsidP="005205C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>1.1. Настоящее Положение о проведении конкурса чтецов на тему «</w:t>
      </w:r>
      <w:r w:rsidR="003F0637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Мы помним, мы гордимся!» </w:t>
      </w:r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>(далее – Конкурс) определяет цели и задачи, порядок его организации, проведения Конкурса, состав участников, критерии отбора чтецов, порядок награждения победителей.</w:t>
      </w:r>
    </w:p>
    <w:p w:rsidR="003978F7" w:rsidRPr="005205C4" w:rsidRDefault="003978F7" w:rsidP="005205C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7A13C6" w:rsidRPr="003926EB" w:rsidRDefault="003978F7" w:rsidP="003926EB">
      <w:pPr>
        <w:pStyle w:val="a3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05C4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2. Цели и задачи.</w:t>
      </w:r>
    </w:p>
    <w:p w:rsidR="003978F7" w:rsidRPr="005205C4" w:rsidRDefault="003978F7" w:rsidP="005205C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>2.1. Содействие гражданско–патриотическому и духовно – нравственному воспитанию подрастающего поколения;</w:t>
      </w:r>
    </w:p>
    <w:p w:rsidR="003978F7" w:rsidRPr="005205C4" w:rsidRDefault="003978F7" w:rsidP="005205C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>2.2. Создание условий для познавательно-речевого развития ребёнка;</w:t>
      </w:r>
    </w:p>
    <w:p w:rsidR="003978F7" w:rsidRPr="005205C4" w:rsidRDefault="003978F7" w:rsidP="005205C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>- воспитание положительного эмоционального отношения к литературным поэтическим произведениям;</w:t>
      </w:r>
    </w:p>
    <w:p w:rsidR="003978F7" w:rsidRPr="005205C4" w:rsidRDefault="003978F7" w:rsidP="005205C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>2.3. Развитие у дошкольников художественно-речевых исполнительских навыков при чтении стихотворений;</w:t>
      </w:r>
    </w:p>
    <w:p w:rsidR="003978F7" w:rsidRPr="005205C4" w:rsidRDefault="003978F7" w:rsidP="005205C4">
      <w:pPr>
        <w:pStyle w:val="a3"/>
        <w:ind w:firstLine="709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>2.4. Выявлять лучших чтецов среди детей, предоставление им возможности для самовыражения.</w:t>
      </w:r>
    </w:p>
    <w:p w:rsidR="0009373B" w:rsidRPr="005205C4" w:rsidRDefault="0009373B" w:rsidP="005205C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7A13C6" w:rsidRPr="003926EB" w:rsidRDefault="003978F7" w:rsidP="003926EB">
      <w:pPr>
        <w:pStyle w:val="a3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05C4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3. Участники Конкурса.</w:t>
      </w:r>
      <w:bookmarkStart w:id="0" w:name="_GoBack"/>
      <w:bookmarkEnd w:id="0"/>
    </w:p>
    <w:p w:rsidR="007A13C6" w:rsidRPr="005205C4" w:rsidRDefault="007A13C6" w:rsidP="005205C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205C4">
        <w:rPr>
          <w:rFonts w:ascii="Times New Roman" w:hAnsi="Times New Roman" w:cs="Times New Roman"/>
          <w:sz w:val="28"/>
          <w:szCs w:val="28"/>
        </w:rPr>
        <w:t>3.1. В Конкурсе принимают участие воспитанники «Детского сада №5 «Ёлочка»:</w:t>
      </w:r>
    </w:p>
    <w:p w:rsidR="007A13C6" w:rsidRPr="005205C4" w:rsidRDefault="007A13C6" w:rsidP="005205C4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205C4">
        <w:rPr>
          <w:rFonts w:ascii="Times New Roman" w:hAnsi="Times New Roman" w:cs="Times New Roman"/>
          <w:b/>
          <w:sz w:val="28"/>
          <w:szCs w:val="28"/>
        </w:rPr>
        <w:t>1</w:t>
      </w:r>
      <w:r w:rsidR="0070263F" w:rsidRPr="005205C4">
        <w:rPr>
          <w:rFonts w:ascii="Times New Roman" w:hAnsi="Times New Roman" w:cs="Times New Roman"/>
          <w:b/>
          <w:sz w:val="28"/>
          <w:szCs w:val="28"/>
        </w:rPr>
        <w:t xml:space="preserve"> группа: младшие и средняя</w:t>
      </w:r>
      <w:r w:rsidRPr="005205C4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70263F" w:rsidRPr="005205C4">
        <w:rPr>
          <w:rFonts w:ascii="Times New Roman" w:hAnsi="Times New Roman" w:cs="Times New Roman"/>
          <w:b/>
          <w:sz w:val="28"/>
          <w:szCs w:val="28"/>
        </w:rPr>
        <w:t>ы</w:t>
      </w:r>
      <w:r w:rsidRPr="005205C4">
        <w:rPr>
          <w:rFonts w:ascii="Times New Roman" w:hAnsi="Times New Roman" w:cs="Times New Roman"/>
          <w:b/>
          <w:sz w:val="28"/>
          <w:szCs w:val="28"/>
        </w:rPr>
        <w:t>;</w:t>
      </w:r>
    </w:p>
    <w:p w:rsidR="007A13C6" w:rsidRPr="005205C4" w:rsidRDefault="007A13C6" w:rsidP="005205C4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205C4">
        <w:rPr>
          <w:rFonts w:ascii="Times New Roman" w:hAnsi="Times New Roman" w:cs="Times New Roman"/>
          <w:b/>
          <w:sz w:val="28"/>
          <w:szCs w:val="28"/>
        </w:rPr>
        <w:t xml:space="preserve">2 группа: </w:t>
      </w:r>
      <w:r w:rsidR="005205C4" w:rsidRPr="005205C4">
        <w:rPr>
          <w:rFonts w:ascii="Times New Roman" w:hAnsi="Times New Roman" w:cs="Times New Roman"/>
          <w:b/>
          <w:sz w:val="28"/>
          <w:szCs w:val="28"/>
        </w:rPr>
        <w:t>старшая и подготовительн</w:t>
      </w:r>
      <w:r w:rsidR="00643505">
        <w:rPr>
          <w:rFonts w:ascii="Times New Roman" w:hAnsi="Times New Roman" w:cs="Times New Roman"/>
          <w:b/>
          <w:sz w:val="28"/>
          <w:szCs w:val="28"/>
        </w:rPr>
        <w:t>ые</w:t>
      </w:r>
      <w:r w:rsidR="005205C4" w:rsidRPr="005205C4">
        <w:rPr>
          <w:rFonts w:ascii="Times New Roman" w:hAnsi="Times New Roman" w:cs="Times New Roman"/>
          <w:b/>
          <w:sz w:val="28"/>
          <w:szCs w:val="28"/>
        </w:rPr>
        <w:t xml:space="preserve"> группы;</w:t>
      </w:r>
    </w:p>
    <w:p w:rsidR="007A13C6" w:rsidRPr="005205C4" w:rsidRDefault="005205C4" w:rsidP="005205C4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205C4">
        <w:rPr>
          <w:rFonts w:ascii="Times New Roman" w:hAnsi="Times New Roman" w:cs="Times New Roman"/>
          <w:b/>
          <w:sz w:val="28"/>
          <w:szCs w:val="28"/>
        </w:rPr>
        <w:t>3 группа: дети с ОВЗ и инвалидностью</w:t>
      </w:r>
    </w:p>
    <w:p w:rsidR="0070263F" w:rsidRPr="005205C4" w:rsidRDefault="0070263F" w:rsidP="005205C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Конкурс проводится в 2 этапа:</w:t>
      </w:r>
    </w:p>
    <w:p w:rsidR="0070263F" w:rsidRPr="005205C4" w:rsidRDefault="0070263F" w:rsidP="005205C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этап: «Отборочный» с 25 по </w:t>
      </w:r>
      <w:hyperlink r:id="rId6" w:tooltip="18 марта" w:history="1">
        <w:r w:rsidRPr="005205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29</w:t>
        </w:r>
      </w:hyperlink>
      <w:r w:rsidRPr="00520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 2022 г. (в группах)</w:t>
      </w:r>
    </w:p>
    <w:p w:rsidR="0070263F" w:rsidRPr="005205C4" w:rsidRDefault="0070263F" w:rsidP="005205C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этап: «Заключительный» </w:t>
      </w:r>
      <w:hyperlink r:id="rId7" w:tooltip="21 марта" w:history="1">
        <w:r w:rsidRPr="005205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  <w:r w:rsidRPr="00520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2022 г. (очно в музее)</w:t>
      </w:r>
    </w:p>
    <w:p w:rsidR="0070263F" w:rsidRPr="005205C4" w:rsidRDefault="0070263F" w:rsidP="005205C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Отборочный тур для определения участников заключительного этапа конкурса детского сада проводят воспитатели младших, средней, старшей, подготовительных групп.</w:t>
      </w:r>
    </w:p>
    <w:p w:rsidR="0070263F" w:rsidRPr="005205C4" w:rsidRDefault="0070263F" w:rsidP="005205C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3.3. От группы на Конкурс количество участников не должно превышать </w:t>
      </w:r>
      <w:r w:rsidRPr="006435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3х человек</w:t>
      </w:r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263F" w:rsidRPr="005205C4" w:rsidRDefault="005205C4" w:rsidP="005205C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</w:t>
      </w:r>
      <w:r w:rsidR="0070263F"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исполнения рекомендуются произведения на тему «День Победы!».</w:t>
      </w:r>
    </w:p>
    <w:p w:rsidR="0070263F" w:rsidRPr="005205C4" w:rsidRDefault="0070263F" w:rsidP="005205C4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для детей 3-5-ти летнего возраста – не более 8 строк; (</w:t>
      </w:r>
      <w:proofErr w:type="spellStart"/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</w:t>
      </w:r>
      <w:proofErr w:type="gramStart"/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ср.гр</w:t>
      </w:r>
      <w:proofErr w:type="spellEnd"/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0263F" w:rsidRPr="005205C4" w:rsidRDefault="0070263F" w:rsidP="005205C4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для детей 5-7-ти летнего возраста – не более 12-16 строк; (</w:t>
      </w:r>
      <w:proofErr w:type="spellStart"/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Start"/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подг.гр</w:t>
      </w:r>
      <w:proofErr w:type="spellEnd"/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0263F" w:rsidRPr="005205C4" w:rsidRDefault="0070263F" w:rsidP="005205C4">
      <w:pPr>
        <w:pStyle w:val="a3"/>
        <w:ind w:firstLine="709"/>
        <w:rPr>
          <w:rStyle w:val="c3"/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7A13C6" w:rsidRPr="003926EB" w:rsidRDefault="003978F7" w:rsidP="003926EB">
      <w:pPr>
        <w:pStyle w:val="a3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13C6"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>4</w:t>
      </w:r>
      <w:r w:rsidR="007A13C6" w:rsidRPr="005205C4">
        <w:rPr>
          <w:rFonts w:ascii="Times New Roman" w:eastAsia="Times New Roman" w:hAnsi="Times New Roman" w:cs="Times New Roman"/>
          <w:b/>
          <w:sz w:val="28"/>
          <w:szCs w:val="28"/>
        </w:rPr>
        <w:t>. Общие правила</w:t>
      </w:r>
    </w:p>
    <w:p w:rsidR="007A13C6" w:rsidRPr="005205C4" w:rsidRDefault="007A13C6" w:rsidP="003926E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205C4">
        <w:rPr>
          <w:rFonts w:ascii="Times New Roman" w:hAnsi="Times New Roman" w:cs="Times New Roman"/>
          <w:sz w:val="28"/>
          <w:szCs w:val="28"/>
        </w:rPr>
        <w:t>4</w:t>
      </w:r>
      <w:r w:rsidR="005205C4" w:rsidRPr="005205C4">
        <w:rPr>
          <w:rFonts w:ascii="Times New Roman" w:hAnsi="Times New Roman" w:cs="Times New Roman"/>
          <w:sz w:val="28"/>
          <w:szCs w:val="28"/>
        </w:rPr>
        <w:t>.1</w:t>
      </w:r>
      <w:r w:rsidRPr="005205C4">
        <w:rPr>
          <w:rFonts w:ascii="Times New Roman" w:hAnsi="Times New Roman" w:cs="Times New Roman"/>
          <w:sz w:val="28"/>
          <w:szCs w:val="28"/>
        </w:rPr>
        <w:t xml:space="preserve">.Уровень исполнения поэтического произведения оценивается по 5-ти бальной шкале по следующим критериям: </w:t>
      </w:r>
    </w:p>
    <w:p w:rsidR="007A13C6" w:rsidRPr="005205C4" w:rsidRDefault="007A13C6" w:rsidP="005205C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205C4">
        <w:rPr>
          <w:rFonts w:ascii="Times New Roman" w:hAnsi="Times New Roman" w:cs="Times New Roman"/>
          <w:sz w:val="28"/>
          <w:szCs w:val="28"/>
        </w:rPr>
        <w:t xml:space="preserve">· Знание текста произведения. </w:t>
      </w:r>
    </w:p>
    <w:p w:rsidR="007A13C6" w:rsidRPr="005205C4" w:rsidRDefault="007A13C6" w:rsidP="005205C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205C4">
        <w:rPr>
          <w:rFonts w:ascii="Times New Roman" w:hAnsi="Times New Roman" w:cs="Times New Roman"/>
          <w:sz w:val="28"/>
          <w:szCs w:val="28"/>
        </w:rPr>
        <w:t xml:space="preserve">· 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характер); </w:t>
      </w:r>
    </w:p>
    <w:p w:rsidR="007A13C6" w:rsidRPr="005205C4" w:rsidRDefault="007A13C6" w:rsidP="005205C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205C4">
        <w:rPr>
          <w:rFonts w:ascii="Times New Roman" w:hAnsi="Times New Roman" w:cs="Times New Roman"/>
          <w:sz w:val="28"/>
          <w:szCs w:val="28"/>
        </w:rPr>
        <w:t xml:space="preserve">· Использование выразительных средств театра (мимики, жестов, поз, движений); </w:t>
      </w:r>
    </w:p>
    <w:p w:rsidR="007A13C6" w:rsidRPr="005205C4" w:rsidRDefault="007A13C6" w:rsidP="005205C4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205C4">
        <w:rPr>
          <w:rFonts w:ascii="Times New Roman" w:hAnsi="Times New Roman" w:cs="Times New Roman"/>
          <w:sz w:val="28"/>
          <w:szCs w:val="28"/>
        </w:rPr>
        <w:t>· Подбор костюма, атрибутов, соответствующих содержанию исполняемого произведения.</w:t>
      </w:r>
    </w:p>
    <w:p w:rsidR="007A13C6" w:rsidRPr="005205C4" w:rsidRDefault="005205C4" w:rsidP="005205C4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205C4">
        <w:rPr>
          <w:rFonts w:ascii="Times New Roman" w:eastAsia="Times New Roman" w:hAnsi="Times New Roman" w:cs="Times New Roman"/>
          <w:sz w:val="28"/>
          <w:szCs w:val="28"/>
        </w:rPr>
        <w:t>4.2</w:t>
      </w:r>
      <w:r w:rsidR="007A13C6" w:rsidRPr="005205C4">
        <w:rPr>
          <w:rFonts w:ascii="Times New Roman" w:eastAsia="Times New Roman" w:hAnsi="Times New Roman" w:cs="Times New Roman"/>
          <w:sz w:val="28"/>
          <w:szCs w:val="28"/>
        </w:rPr>
        <w:t>. В случае необходимости оргкомитет оставляет за собой право вносить</w:t>
      </w:r>
    </w:p>
    <w:p w:rsidR="007A13C6" w:rsidRPr="005205C4" w:rsidRDefault="007A13C6" w:rsidP="005205C4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205C4">
        <w:rPr>
          <w:rFonts w:ascii="Times New Roman" w:eastAsia="Times New Roman" w:hAnsi="Times New Roman" w:cs="Times New Roman"/>
          <w:sz w:val="28"/>
          <w:szCs w:val="28"/>
        </w:rPr>
        <w:t>изменения и дополнения в условия проведения конкурса.</w:t>
      </w:r>
    </w:p>
    <w:p w:rsidR="007A13C6" w:rsidRPr="005205C4" w:rsidRDefault="005205C4" w:rsidP="005205C4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205C4">
        <w:rPr>
          <w:rFonts w:ascii="Times New Roman" w:eastAsia="Times New Roman" w:hAnsi="Times New Roman" w:cs="Times New Roman"/>
          <w:sz w:val="28"/>
          <w:szCs w:val="28"/>
        </w:rPr>
        <w:t>4.3</w:t>
      </w:r>
      <w:r w:rsidR="007A13C6" w:rsidRPr="005205C4">
        <w:rPr>
          <w:rFonts w:ascii="Times New Roman" w:eastAsia="Times New Roman" w:hAnsi="Times New Roman" w:cs="Times New Roman"/>
          <w:sz w:val="28"/>
          <w:szCs w:val="28"/>
        </w:rPr>
        <w:t>.По итогам конкурса в каждой возрастной группе определяются победители.</w:t>
      </w:r>
    </w:p>
    <w:p w:rsidR="007A13C6" w:rsidRPr="005205C4" w:rsidRDefault="005205C4" w:rsidP="005205C4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205C4">
        <w:rPr>
          <w:rFonts w:ascii="Times New Roman" w:eastAsia="Times New Roman" w:hAnsi="Times New Roman" w:cs="Times New Roman"/>
          <w:sz w:val="28"/>
          <w:szCs w:val="28"/>
        </w:rPr>
        <w:t>4.4</w:t>
      </w:r>
      <w:r w:rsidR="007A13C6" w:rsidRPr="005205C4">
        <w:rPr>
          <w:rFonts w:ascii="Times New Roman" w:eastAsia="Times New Roman" w:hAnsi="Times New Roman" w:cs="Times New Roman"/>
          <w:sz w:val="28"/>
          <w:szCs w:val="28"/>
        </w:rPr>
        <w:t xml:space="preserve">. Победители конкурса награждаются </w:t>
      </w:r>
      <w:r w:rsidR="0070263F" w:rsidRPr="005205C4">
        <w:rPr>
          <w:rFonts w:ascii="Times New Roman" w:eastAsia="Times New Roman" w:hAnsi="Times New Roman" w:cs="Times New Roman"/>
          <w:sz w:val="28"/>
          <w:szCs w:val="28"/>
        </w:rPr>
        <w:t>грамотами за 1,2, 3 места.</w:t>
      </w:r>
    </w:p>
    <w:p w:rsidR="007A13C6" w:rsidRPr="005205C4" w:rsidRDefault="007A13C6" w:rsidP="005205C4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205C4">
        <w:rPr>
          <w:rFonts w:ascii="Times New Roman" w:eastAsia="Times New Roman" w:hAnsi="Times New Roman" w:cs="Times New Roman"/>
          <w:sz w:val="28"/>
          <w:szCs w:val="28"/>
        </w:rPr>
        <w:t>4.</w:t>
      </w:r>
      <w:r w:rsidR="005205C4" w:rsidRPr="005205C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205C4">
        <w:rPr>
          <w:rFonts w:ascii="Times New Roman" w:eastAsia="Times New Roman" w:hAnsi="Times New Roman" w:cs="Times New Roman"/>
          <w:sz w:val="28"/>
          <w:szCs w:val="28"/>
        </w:rPr>
        <w:t>. Все участники конкурса получают дипломы участника.</w:t>
      </w:r>
    </w:p>
    <w:p w:rsidR="003926EB" w:rsidRDefault="00AE3FC3" w:rsidP="003926EB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205C4">
        <w:rPr>
          <w:rFonts w:ascii="Times New Roman" w:eastAsia="Times New Roman" w:hAnsi="Times New Roman" w:cs="Times New Roman"/>
          <w:sz w:val="28"/>
          <w:szCs w:val="28"/>
        </w:rPr>
        <w:t>4.</w:t>
      </w:r>
      <w:r w:rsidR="005205C4" w:rsidRPr="005205C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205C4">
        <w:rPr>
          <w:rFonts w:ascii="Times New Roman" w:eastAsia="Times New Roman" w:hAnsi="Times New Roman" w:cs="Times New Roman"/>
          <w:sz w:val="28"/>
          <w:szCs w:val="28"/>
        </w:rPr>
        <w:t xml:space="preserve">. Желающие принять участие в конкурсе присылают </w:t>
      </w:r>
      <w:r w:rsidR="0070263F" w:rsidRPr="005205C4">
        <w:rPr>
          <w:rFonts w:ascii="Times New Roman" w:eastAsia="Times New Roman" w:hAnsi="Times New Roman" w:cs="Times New Roman"/>
          <w:sz w:val="28"/>
          <w:szCs w:val="28"/>
        </w:rPr>
        <w:t xml:space="preserve">заявку с участниками </w:t>
      </w:r>
      <w:r w:rsidRPr="005205C4">
        <w:rPr>
          <w:rFonts w:ascii="Times New Roman" w:eastAsia="Times New Roman" w:hAnsi="Times New Roman" w:cs="Times New Roman"/>
          <w:sz w:val="28"/>
          <w:szCs w:val="28"/>
        </w:rPr>
        <w:t>не позднее 1 мая 202</w:t>
      </w:r>
      <w:r w:rsidR="0070263F" w:rsidRPr="005205C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205C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3926EB" w:rsidRPr="003926EB" w:rsidRDefault="003926EB" w:rsidP="003926EB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A13C6" w:rsidRDefault="003926EB" w:rsidP="003926EB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26EB">
        <w:rPr>
          <w:rFonts w:ascii="Times New Roman" w:eastAsia="Times New Roman" w:hAnsi="Times New Roman" w:cs="Times New Roman"/>
          <w:b/>
          <w:sz w:val="28"/>
          <w:szCs w:val="28"/>
        </w:rPr>
        <w:t>5. Организатор конкурса: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Гостюхина Мария Александровна, учитель-логопед.</w:t>
      </w:r>
    </w:p>
    <w:p w:rsidR="003926EB" w:rsidRPr="003926EB" w:rsidRDefault="003926EB" w:rsidP="003926EB">
      <w:pPr>
        <w:pStyle w:val="a3"/>
        <w:ind w:firstLine="709"/>
        <w:rPr>
          <w:rStyle w:val="c2"/>
          <w:rFonts w:ascii="Times New Roman" w:eastAsia="Times New Roman" w:hAnsi="Times New Roman" w:cs="Times New Roman"/>
          <w:sz w:val="28"/>
          <w:szCs w:val="28"/>
        </w:rPr>
      </w:pPr>
    </w:p>
    <w:p w:rsidR="007A13C6" w:rsidRPr="005205C4" w:rsidRDefault="003926EB" w:rsidP="005205C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7A13C6" w:rsidRPr="005205C4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.Состав жюри.</w:t>
      </w:r>
    </w:p>
    <w:p w:rsidR="007A13C6" w:rsidRPr="005205C4" w:rsidRDefault="007A13C6" w:rsidP="005205C4">
      <w:pPr>
        <w:pStyle w:val="a3"/>
        <w:ind w:firstLine="709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05C4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Председатель: </w:t>
      </w:r>
    </w:p>
    <w:p w:rsidR="007A13C6" w:rsidRPr="005205C4" w:rsidRDefault="007A13C6" w:rsidP="005205C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Заведующий МКДОУ «Детский сад №5 «Ёлочка» А.Н. </w:t>
      </w:r>
      <w:proofErr w:type="spellStart"/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>Таушканова</w:t>
      </w:r>
      <w:proofErr w:type="spellEnd"/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7A13C6" w:rsidRPr="005205C4" w:rsidRDefault="007A13C6" w:rsidP="005205C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205C4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Члены жюри:</w:t>
      </w:r>
    </w:p>
    <w:p w:rsidR="007A13C6" w:rsidRPr="005205C4" w:rsidRDefault="007A13C6" w:rsidP="005205C4">
      <w:pPr>
        <w:pStyle w:val="a3"/>
        <w:ind w:firstLine="709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>Старший воспитатель – М.В. Зыкова;</w:t>
      </w:r>
    </w:p>
    <w:p w:rsidR="007A13C6" w:rsidRPr="005205C4" w:rsidRDefault="007A13C6" w:rsidP="005205C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Музыкальный руководитель – О.А. </w:t>
      </w:r>
      <w:proofErr w:type="spellStart"/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>Тельминова</w:t>
      </w:r>
      <w:proofErr w:type="spellEnd"/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>;</w:t>
      </w:r>
    </w:p>
    <w:p w:rsidR="00DC5624" w:rsidRPr="003F0637" w:rsidRDefault="007A13C6" w:rsidP="003F063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Педагог психолог – М.А. </w:t>
      </w:r>
      <w:proofErr w:type="spellStart"/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>Гомзикова</w:t>
      </w:r>
      <w:proofErr w:type="spellEnd"/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DC5624" w:rsidRPr="003F0637" w:rsidSect="00846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4E0D"/>
    <w:rsid w:val="00084E0D"/>
    <w:rsid w:val="0009373B"/>
    <w:rsid w:val="000C4C2B"/>
    <w:rsid w:val="003926EB"/>
    <w:rsid w:val="003978F7"/>
    <w:rsid w:val="003F0637"/>
    <w:rsid w:val="005205C4"/>
    <w:rsid w:val="00643505"/>
    <w:rsid w:val="0070263F"/>
    <w:rsid w:val="007A13C6"/>
    <w:rsid w:val="00846E64"/>
    <w:rsid w:val="00AE3FC3"/>
    <w:rsid w:val="00D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9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978F7"/>
  </w:style>
  <w:style w:type="paragraph" w:customStyle="1" w:styleId="c7">
    <w:name w:val="c7"/>
    <w:basedOn w:val="a"/>
    <w:rsid w:val="0039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978F7"/>
  </w:style>
  <w:style w:type="paragraph" w:customStyle="1" w:styleId="c0">
    <w:name w:val="c0"/>
    <w:basedOn w:val="a"/>
    <w:rsid w:val="0039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978F7"/>
  </w:style>
  <w:style w:type="character" w:customStyle="1" w:styleId="c8">
    <w:name w:val="c8"/>
    <w:basedOn w:val="a0"/>
    <w:rsid w:val="003978F7"/>
  </w:style>
  <w:style w:type="character" w:customStyle="1" w:styleId="c11">
    <w:name w:val="c11"/>
    <w:basedOn w:val="a0"/>
    <w:rsid w:val="003978F7"/>
  </w:style>
  <w:style w:type="character" w:customStyle="1" w:styleId="user-accountsubname">
    <w:name w:val="user-account__subname"/>
    <w:basedOn w:val="a0"/>
    <w:rsid w:val="007A13C6"/>
  </w:style>
  <w:style w:type="paragraph" w:styleId="a3">
    <w:name w:val="No Spacing"/>
    <w:uiPriority w:val="1"/>
    <w:qFormat/>
    <w:rsid w:val="007A13C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92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5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21_mart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18_mart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13</cp:revision>
  <cp:lastPrinted>2022-04-30T04:27:00Z</cp:lastPrinted>
  <dcterms:created xsi:type="dcterms:W3CDTF">2021-04-07T07:37:00Z</dcterms:created>
  <dcterms:modified xsi:type="dcterms:W3CDTF">2025-01-12T13:18:00Z</dcterms:modified>
</cp:coreProperties>
</file>