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6002B" w14:textId="6211DD5C" w:rsidR="009B4CC8" w:rsidRDefault="009B4CC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9B4CC8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0C03092" wp14:editId="452DC463">
            <wp:simplePos x="0" y="0"/>
            <wp:positionH relativeFrom="column">
              <wp:posOffset>-584835</wp:posOffset>
            </wp:positionH>
            <wp:positionV relativeFrom="paragraph">
              <wp:posOffset>-129540</wp:posOffset>
            </wp:positionV>
            <wp:extent cx="6510655" cy="9163050"/>
            <wp:effectExtent l="0" t="0" r="4445" b="0"/>
            <wp:wrapThrough wrapText="bothSides">
              <wp:wrapPolygon edited="0">
                <wp:start x="0" y="0"/>
                <wp:lineTo x="0" y="21555"/>
                <wp:lineTo x="21552" y="21555"/>
                <wp:lineTo x="2155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0655" cy="916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2B72579E" w14:textId="666F9772" w:rsidR="00752499" w:rsidRPr="00752499" w:rsidRDefault="00E27294" w:rsidP="00F81FF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="00752499" w:rsidRPr="00752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«Лучший исполнитель произведений среди воспитанников старш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752499" w:rsidRPr="00752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подготовительных групп детского сада» (присуждается 1,2,3 место в номинации).</w:t>
      </w:r>
      <w:proofErr w:type="gramEnd"/>
    </w:p>
    <w:p w14:paraId="5C980670" w14:textId="640E21DA" w:rsidR="00752499" w:rsidRPr="00752499" w:rsidRDefault="00415C6F" w:rsidP="00F81FF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52499" w:rsidRPr="00752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«Самый обаятельный исполнитель».</w:t>
      </w:r>
    </w:p>
    <w:p w14:paraId="4F3BDFD0" w14:textId="5D033450" w:rsidR="00752499" w:rsidRPr="00752499" w:rsidRDefault="00415C6F" w:rsidP="00F81FF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52499" w:rsidRPr="00752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«За искренность исполнения».</w:t>
      </w:r>
    </w:p>
    <w:p w14:paraId="47060255" w14:textId="57509A04" w:rsidR="00752499" w:rsidRPr="00752499" w:rsidRDefault="00415C6F" w:rsidP="00F81FF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52499" w:rsidRPr="00752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«За самое лирическое исполнение».</w:t>
      </w:r>
    </w:p>
    <w:p w14:paraId="4C945391" w14:textId="64B43828" w:rsidR="00752499" w:rsidRPr="00752499" w:rsidRDefault="00415C6F" w:rsidP="00F81FF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52499" w:rsidRPr="00752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«Самый юный исполнитель».</w:t>
      </w:r>
    </w:p>
    <w:p w14:paraId="7156AF99" w14:textId="26FA9A3C" w:rsidR="00752499" w:rsidRPr="00752499" w:rsidRDefault="00415C6F" w:rsidP="00F81FF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52499" w:rsidRPr="00752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«Самый эмоциональный исполнитель»</w:t>
      </w:r>
    </w:p>
    <w:p w14:paraId="259B7D31" w14:textId="76FBA811" w:rsidR="00752499" w:rsidRPr="00752499" w:rsidRDefault="00752499" w:rsidP="00F81FF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</w:t>
      </w:r>
      <w:r w:rsidR="00415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2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отборе исполняемых произведений педагоги должны ориентироваться на программные задачи для каждого возраста.</w:t>
      </w:r>
    </w:p>
    <w:p w14:paraId="591E76F9" w14:textId="77777777" w:rsidR="00752499" w:rsidRPr="00752499" w:rsidRDefault="00752499" w:rsidP="00F81FF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4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 Требования и критерии оценки.</w:t>
      </w:r>
    </w:p>
    <w:p w14:paraId="00C714D0" w14:textId="77777777" w:rsidR="00752499" w:rsidRPr="00752499" w:rsidRDefault="00752499" w:rsidP="00F81FF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4.1.Уровень исполнения поэтического произведения оценивается по 3-х бальной шкале по следующим критериям:</w:t>
      </w:r>
    </w:p>
    <w:p w14:paraId="49C6E5FD" w14:textId="57C746EE" w:rsidR="00415C6F" w:rsidRPr="00415C6F" w:rsidRDefault="00415C6F" w:rsidP="00415C6F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52499" w:rsidRPr="00415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Соответствие выбранного стихотворения теме конкурса. Знание текста произведения. </w:t>
      </w:r>
    </w:p>
    <w:p w14:paraId="22F8703F" w14:textId="5EDBD1E0" w:rsidR="00415C6F" w:rsidRPr="00415C6F" w:rsidRDefault="00415C6F" w:rsidP="00415C6F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15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2499" w:rsidRPr="00415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Интонационная 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окраска речи, определяющая характер);  </w:t>
      </w:r>
    </w:p>
    <w:p w14:paraId="707627AE" w14:textId="234DE692" w:rsidR="00752499" w:rsidRPr="00415C6F" w:rsidRDefault="00415C6F" w:rsidP="00415C6F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52499" w:rsidRPr="00415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выразительных средств (мимики, жестов, поз, движений, костюмы, атрибуты);</w:t>
      </w:r>
    </w:p>
    <w:p w14:paraId="7FDD4049" w14:textId="77777777" w:rsidR="00752499" w:rsidRPr="00752499" w:rsidRDefault="00752499" w:rsidP="00F81FF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Победитель каждой номинации определяется по набранной сумме баллов участника.</w:t>
      </w:r>
    </w:p>
    <w:p w14:paraId="65F8227C" w14:textId="77777777" w:rsidR="00752499" w:rsidRPr="00752499" w:rsidRDefault="00752499" w:rsidP="00F81FF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4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 Подведение итогов и награждение.</w:t>
      </w:r>
    </w:p>
    <w:p w14:paraId="7B4FD386" w14:textId="0844931E" w:rsidR="00752499" w:rsidRPr="00752499" w:rsidRDefault="00752499" w:rsidP="00F81FF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Жюри Конкурса определяет 1, 2 и 3 место  в номинациях: «Лучший исполнитель произведений среди воспитанников младших и средн</w:t>
      </w:r>
      <w:r w:rsidR="00415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752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 детского сада», «Лучший исполнитель произведений среди воспитанников старш</w:t>
      </w:r>
      <w:r w:rsidR="00415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752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подготовительных групп детского сада» и вручает грамоты.</w:t>
      </w:r>
    </w:p>
    <w:p w14:paraId="4072ABC6" w14:textId="52A9850B" w:rsidR="00752499" w:rsidRPr="00752499" w:rsidRDefault="00752499" w:rsidP="00415C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В номинациях</w:t>
      </w:r>
      <w:r w:rsidR="00415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15C6F" w:rsidRPr="00415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«Самый обаятельный исполнитель»</w:t>
      </w:r>
      <w:r w:rsidR="00415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15C6F" w:rsidRPr="00415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 искренность исполнения»</w:t>
      </w:r>
      <w:r w:rsidR="00415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15C6F" w:rsidRPr="00415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«За самое лирическое исполнение»</w:t>
      </w:r>
      <w:r w:rsidR="00415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15C6F" w:rsidRPr="00415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«Самый юный исполнитель»</w:t>
      </w:r>
      <w:r w:rsidR="00415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15C6F" w:rsidRPr="00415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«Самый эмоциональный исполнитель»</w:t>
      </w:r>
      <w:r w:rsidRPr="00752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вручаются дипломы.</w:t>
      </w:r>
    </w:p>
    <w:p w14:paraId="0A349A95" w14:textId="15A0A9F5" w:rsidR="00752499" w:rsidRPr="00752499" w:rsidRDefault="00752499" w:rsidP="00F81FF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Всем</w:t>
      </w:r>
      <w:r w:rsidR="00415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2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 конкурса</w:t>
      </w:r>
      <w:r w:rsidR="00415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52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получившим грамоты или диплома</w:t>
      </w:r>
      <w:r w:rsidR="00415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52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вручаются сертификаты участия.       </w:t>
      </w:r>
    </w:p>
    <w:p w14:paraId="176F10CA" w14:textId="77777777" w:rsidR="00752499" w:rsidRPr="00F81FF1" w:rsidRDefault="00752499" w:rsidP="00F81F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52499" w:rsidRPr="00F81FF1" w:rsidSect="009F5A1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F2B17"/>
    <w:multiLevelType w:val="hybridMultilevel"/>
    <w:tmpl w:val="8918DA7E"/>
    <w:lvl w:ilvl="0" w:tplc="C74071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27E0214"/>
    <w:multiLevelType w:val="multilevel"/>
    <w:tmpl w:val="D47C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13A"/>
    <w:rsid w:val="001412FD"/>
    <w:rsid w:val="00415C6F"/>
    <w:rsid w:val="00752499"/>
    <w:rsid w:val="0079059D"/>
    <w:rsid w:val="009B4CC8"/>
    <w:rsid w:val="009F5A14"/>
    <w:rsid w:val="00A234ED"/>
    <w:rsid w:val="00E27294"/>
    <w:rsid w:val="00ED513A"/>
    <w:rsid w:val="00F8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6A6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24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52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52499"/>
  </w:style>
  <w:style w:type="character" w:customStyle="1" w:styleId="c2">
    <w:name w:val="c2"/>
    <w:basedOn w:val="a0"/>
    <w:rsid w:val="00752499"/>
  </w:style>
  <w:style w:type="character" w:customStyle="1" w:styleId="c1">
    <w:name w:val="c1"/>
    <w:basedOn w:val="a0"/>
    <w:rsid w:val="00752499"/>
  </w:style>
  <w:style w:type="character" w:customStyle="1" w:styleId="c7">
    <w:name w:val="c7"/>
    <w:basedOn w:val="a0"/>
    <w:rsid w:val="00752499"/>
  </w:style>
  <w:style w:type="character" w:customStyle="1" w:styleId="c12">
    <w:name w:val="c12"/>
    <w:basedOn w:val="a0"/>
    <w:rsid w:val="00752499"/>
  </w:style>
  <w:style w:type="character" w:customStyle="1" w:styleId="10">
    <w:name w:val="Заголовок 1 Знак"/>
    <w:basedOn w:val="a0"/>
    <w:link w:val="1"/>
    <w:uiPriority w:val="9"/>
    <w:rsid w:val="007524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5249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52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81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15C6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B4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4C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24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52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52499"/>
  </w:style>
  <w:style w:type="character" w:customStyle="1" w:styleId="c2">
    <w:name w:val="c2"/>
    <w:basedOn w:val="a0"/>
    <w:rsid w:val="00752499"/>
  </w:style>
  <w:style w:type="character" w:customStyle="1" w:styleId="c1">
    <w:name w:val="c1"/>
    <w:basedOn w:val="a0"/>
    <w:rsid w:val="00752499"/>
  </w:style>
  <w:style w:type="character" w:customStyle="1" w:styleId="c7">
    <w:name w:val="c7"/>
    <w:basedOn w:val="a0"/>
    <w:rsid w:val="00752499"/>
  </w:style>
  <w:style w:type="character" w:customStyle="1" w:styleId="c12">
    <w:name w:val="c12"/>
    <w:basedOn w:val="a0"/>
    <w:rsid w:val="00752499"/>
  </w:style>
  <w:style w:type="character" w:customStyle="1" w:styleId="10">
    <w:name w:val="Заголовок 1 Знак"/>
    <w:basedOn w:val="a0"/>
    <w:link w:val="1"/>
    <w:uiPriority w:val="9"/>
    <w:rsid w:val="007524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5249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52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81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15C6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B4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4C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5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66156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162172020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20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2302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6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dcterms:created xsi:type="dcterms:W3CDTF">2022-03-27T01:34:00Z</dcterms:created>
  <dcterms:modified xsi:type="dcterms:W3CDTF">2025-03-05T16:30:00Z</dcterms:modified>
</cp:coreProperties>
</file>