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A8" w:rsidRDefault="002643A8" w:rsidP="003F6C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</w:pPr>
      <w:r w:rsidRPr="002643A8">
        <w:rPr>
          <w:rFonts w:ascii="Times New Roman" w:hAnsi="Times New Roman" w:cs="Times New Roman"/>
        </w:rPr>
        <w:drawing>
          <wp:inline distT="0" distB="0" distL="0" distR="0" wp14:anchorId="319C7A9F" wp14:editId="65A01051">
            <wp:extent cx="6177917" cy="74591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7917" cy="745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3A8" w:rsidRDefault="002643A8" w:rsidP="003F6C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</w:pPr>
    </w:p>
    <w:p w:rsidR="002643A8" w:rsidRDefault="002643A8" w:rsidP="003F6C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</w:pPr>
    </w:p>
    <w:p w:rsidR="002643A8" w:rsidRDefault="002643A8" w:rsidP="003F6C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</w:pPr>
    </w:p>
    <w:p w:rsidR="002643A8" w:rsidRDefault="002643A8" w:rsidP="003F6C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</w:pPr>
    </w:p>
    <w:p w:rsidR="002643A8" w:rsidRDefault="002643A8" w:rsidP="003F6C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</w:pPr>
    </w:p>
    <w:p w:rsidR="002643A8" w:rsidRDefault="002643A8" w:rsidP="003F6C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lastRenderedPageBreak/>
        <w:t>1.«Улыбка»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Широка Нева-река,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И улыбка широка.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Зубки все мои видны –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От краев и до десны.                                    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                                                                              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</w:t>
      </w: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вырабатывать умение удерживать губы в улыбке, обнажая нижние и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верхние передние зубы. Укреплять мышцы губ и развивать их подвижность.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</w:t>
      </w:r>
      <w:r w:rsidRPr="003F6CD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Улыбнуться без напряжения так, чтобы были видны передние верхние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 и нижние зубы. Удержать мышцы губ в таком положении под счёт от 1 до 5-10.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2.«Хоботок»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Я слегка прикрою рот,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Губы – «хоботом» вперед.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Далеко я их тяну,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Как при долгом звуке: у-у-у.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вырабатывать движение губ вперед, укреплять мышцы губ, их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подвижность.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Вытянуть сомкнутые губы вперёд «трубочкой». Удерживать их </w:t>
      </w:r>
      <w:proofErr w:type="gramStart"/>
      <w:r w:rsidRPr="003F6CD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3F6CDE">
        <w:rPr>
          <w:rFonts w:ascii="Times New Roman" w:eastAsia="Times New Roman" w:hAnsi="Times New Roman" w:cs="Times New Roman"/>
          <w:color w:val="000000"/>
          <w:sz w:val="28"/>
        </w:rPr>
        <w:t>таком</w:t>
      </w:r>
      <w:proofErr w:type="gramEnd"/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 положении под счёт от 1 до 5-10.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3.«Домик открывается»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Ротик широко открыт,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Язычок спокойно спит.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научиться </w:t>
      </w:r>
      <w:proofErr w:type="gramStart"/>
      <w:r w:rsidRPr="003F6CDE">
        <w:rPr>
          <w:rFonts w:ascii="Times New Roman" w:eastAsia="Times New Roman" w:hAnsi="Times New Roman" w:cs="Times New Roman"/>
          <w:color w:val="000000"/>
          <w:sz w:val="28"/>
        </w:rPr>
        <w:t>спокойно</w:t>
      </w:r>
      <w:proofErr w:type="gramEnd"/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Слегка улыбнуться,  медленно открыть рот (как для </w:t>
      </w:r>
      <w:proofErr w:type="spellStart"/>
      <w:r w:rsidRPr="003F6CDE">
        <w:rPr>
          <w:rFonts w:ascii="Times New Roman" w:eastAsia="Times New Roman" w:hAnsi="Times New Roman" w:cs="Times New Roman"/>
          <w:color w:val="000000"/>
          <w:sz w:val="28"/>
        </w:rPr>
        <w:t>пропевания</w:t>
      </w:r>
      <w:proofErr w:type="spellEnd"/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  звука «а»: «а-а-а»), подержать рот открытым 5-10 секунд, медленно закрыть.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4. Чередование «Хоботок» - «Улыбка» -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 «Домик открывается».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Улыбается ребенок,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Хобот вытянул слоненок.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Вот зевает бегемот,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Широко открыв свой рот.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укреплять мышцы губ и тренировать их подвижность путем переключения позиций губ. Развивать произвольное внимание.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Упражнение выполняется в форме игры «Делай, как я». </w:t>
      </w:r>
      <w:proofErr w:type="gramStart"/>
      <w:r w:rsidRPr="003F6CDE">
        <w:rPr>
          <w:rFonts w:ascii="Times New Roman" w:eastAsia="Times New Roman" w:hAnsi="Times New Roman" w:cs="Times New Roman"/>
          <w:color w:val="000000"/>
          <w:sz w:val="28"/>
        </w:rPr>
        <w:t>Взрослый выполняет поочерёдно движения губами в любом порядке («у – и – а», «а – у - и»,</w:t>
      </w:r>
      <w:proofErr w:type="gramEnd"/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lastRenderedPageBreak/>
        <w:t> «и – у - а»)</w:t>
      </w:r>
      <w:proofErr w:type="gramStart"/>
      <w:r w:rsidRPr="003F6CDE">
        <w:rPr>
          <w:rFonts w:ascii="Times New Roman" w:eastAsia="Times New Roman" w:hAnsi="Times New Roman" w:cs="Times New Roman"/>
          <w:color w:val="000000"/>
          <w:sz w:val="28"/>
        </w:rPr>
        <w:t>,у</w:t>
      </w:r>
      <w:proofErr w:type="gramEnd"/>
      <w:r w:rsidRPr="003F6CDE">
        <w:rPr>
          <w:rFonts w:ascii="Times New Roman" w:eastAsia="Times New Roman" w:hAnsi="Times New Roman" w:cs="Times New Roman"/>
          <w:color w:val="000000"/>
          <w:sz w:val="28"/>
        </w:rPr>
        <w:t>держивая губы в каждой позиции 3-5 секунд, а ребёнок повторяет.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5. «Любопытный язычок»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Вот и вышел на порог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Любопытный язычок.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«Что он скачет взад-вперед?» -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Удивляется народ.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укреплять мышцы языка, развивать его подвижность.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Улыбнуться, слегка приоткрыть рот и производить движения языком вперёд-назад. Язык кладём на нижнюю губу, затем убираем его в рот. Рот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остаётся открытым. Упражнение выполняется 8-10 раз.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6.«Лягушка»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Ниже нижнюю губу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Опущу я, как смогу.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отрабатывать движение нижней губы вниз и на место. Развивать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 подвижность и укреплять мышцы губ.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Ребёнок опускает нижнюю губу, обнажая нижние зубы, и возвращает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 её на место. Упражнение выполняется до 10 раз.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7. «Зайчик»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Губку верхнюю подняв,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Замер зайчик, зубки сжав.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отрабатывать движение верхней губы вверх и на место. Развивать подвижность и укреплять мышцы губ.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Ребёнок поднимает верхнюю губу, обнажая верхние зубы, и опуская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её обратно. Упражнение выполняется до 10 раз.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8. «Окошко»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Рот прикрою я немножко,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Губы сделаю «окошком».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Зубки рядышком стоят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И в окошечко глядят.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развивать мышечную силу и подвижность губ.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Зубы почти сомкнуты. Губы принимают положение окошечка. Удерживать их в таком положении 5-10 секунд.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9. «Язык здоровается с подбородком»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Просыпается язык –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Долго спать он не привык.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И спросил у подбородка: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- Эй, какая там погодка?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10. «Язык здоровается с верхней губой»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Улыбнись, не будь груба,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Здравствуй, верхняя губа!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отрабатывать движение языка вверх, укреплять мышцы языка и развивать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его подвижность. Способствовать растяжке подъязычной связке (уздечки), если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она укорочена.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Слегка улыбнуться, приоткрыть рот, положить широкий край языка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на верхнюю губу. Подержать язык на верхней губе 3-5 секунд, убрать в рот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11. «Обезьянка»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 нижнюю губку заложен язык –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Из зеркала смотрит мартышкин двойник.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отрабатывать движение языка вниз с одновременным выполнением более тонких движений. Укреплять мышцы языка.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Чуть приоткрыть рот и поместить язык между нижней губой и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3F6CDE">
        <w:rPr>
          <w:rFonts w:ascii="Times New Roman" w:eastAsia="Times New Roman" w:hAnsi="Times New Roman" w:cs="Times New Roman"/>
          <w:color w:val="000000"/>
          <w:sz w:val="28"/>
        </w:rPr>
        <w:t>нижними</w:t>
      </w:r>
      <w:proofErr w:type="gramEnd"/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 зубам. Удержать его в таком положении не менее 5 секунд.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12. «Бульдог»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 верхнюю губку заложен язык –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Бульдог уступать никому не привык.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тренировать подъем языка с одновременным выполнением более тонких движений. Укреплять мышцы языка.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Чуть приоткрыть рот и поместить язык между верхней губой и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верхними зубами. Удерживать язык в таком положении не менее 5 секунд.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13 «Прятки» (чередование «Обезьянка» - «Бульдог»)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Обезьянка и бульдог –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Всем покажет язычок.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укреплять мышцы языка и губ, развивать подвижность языка. Тренировать способность к переключению с одной позиции на другую (низ – верх).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lastRenderedPageBreak/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Ребёнок в спокойном темпе попеременно выполняет упражнения «Обезьянка» и «Бульдог».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14. «Хомячок»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Языком давить стараюсь,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В щеку сильно упираюсь.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Раздалась моя щека,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Как мешок у хомяка.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развивать произвольные движения языка. Укреплять мускулатуру языка и щек.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Язык поочерёдно упирается в правую и левую щёки, задерживаясь в каждом положении на 3-5 секунд</w:t>
      </w:r>
      <w:r w:rsidRPr="003F6C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15. «Кружок»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Мой язык совсем не глуп –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Ходит кругом возле губ.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развивать произвольные движения языка, укреплять его мускулатуру и развивать его подвижность. Самомассаж мышц губ и щек.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Рот закрыт. </w:t>
      </w:r>
      <w:proofErr w:type="gramStart"/>
      <w:r w:rsidRPr="003F6CDE">
        <w:rPr>
          <w:rFonts w:ascii="Times New Roman" w:eastAsia="Times New Roman" w:hAnsi="Times New Roman" w:cs="Times New Roman"/>
          <w:color w:val="000000"/>
          <w:sz w:val="28"/>
        </w:rPr>
        <w:t>Язык движется с внутренней стороны, плавно очерчивая кончиком языка круг (правая щека – под верхней губой – левая щека – под</w:t>
      </w:r>
      <w:proofErr w:type="gramEnd"/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 нижней губой). Затем язык двигается в обратном направлении. «Нарисовать» </w:t>
      </w:r>
      <w:proofErr w:type="gramStart"/>
      <w:r w:rsidRPr="003F6CDE">
        <w:rPr>
          <w:rFonts w:ascii="Times New Roman" w:eastAsia="Times New Roman" w:hAnsi="Times New Roman" w:cs="Times New Roman"/>
          <w:color w:val="000000"/>
          <w:sz w:val="28"/>
        </w:rPr>
        <w:t>по</w:t>
      </w:r>
      <w:proofErr w:type="gramEnd"/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 5-6 кругов в одну и другую сторону.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16. Чередование «Толстячки - худышки»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Вот толстяк – надуты щеки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И, наверно, руки в боки.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Вот худышка – щеки впали: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Видно, есть ему не дали.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укреплять мускулатуру щек. Развивать координацию движений.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Ребёнок поочерёдно надувает и втягивает щёки в спокойном темпе, удерживая их в каждом положении 3-5 секунд.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17. «Шарики» (поочерёдное надувание щёк)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Шарик слева, шарик справа,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Есть у нас одна забава: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В щеки дуем – чередуем,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То в одну, а то в другую.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укреплять мускулатуру щек. Развивать координацию движений и умение переключаться.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Ребёнок в спокойном темпе поочерёдно надувает </w:t>
      </w:r>
      <w:proofErr w:type="gramStart"/>
      <w:r w:rsidRPr="003F6CDE">
        <w:rPr>
          <w:rFonts w:ascii="Times New Roman" w:eastAsia="Times New Roman" w:hAnsi="Times New Roman" w:cs="Times New Roman"/>
          <w:color w:val="000000"/>
          <w:sz w:val="28"/>
        </w:rPr>
        <w:t>правую</w:t>
      </w:r>
      <w:proofErr w:type="gramEnd"/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 и левую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 щёки, как бы перегоняя воздух из одной щёки в другую.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lastRenderedPageBreak/>
        <w:t>18. «Самовар»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Щеки надую и выпущу пар,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И запыхчу, как большой самовар.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укреплять мускулатуру губ и щек.</w:t>
      </w:r>
    </w:p>
    <w:p w:rsidR="003F6CDE" w:rsidRDefault="003F6CDE" w:rsidP="003F6C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Сжать губы, надуть щёки, удержать воздух 2-3 секунды и выпустить через губы, произнося «Пых!».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19. «Шлёпаем губами по языку»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А теперь уж не зубами –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Я пошлепаю губами: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«У быка губа тупа,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Па-па-па, па-па-па».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расслаблять мышцы языка путем самомассажа (</w:t>
      </w:r>
      <w:proofErr w:type="spellStart"/>
      <w:r w:rsidRPr="003F6CDE">
        <w:rPr>
          <w:rFonts w:ascii="Times New Roman" w:eastAsia="Times New Roman" w:hAnsi="Times New Roman" w:cs="Times New Roman"/>
          <w:color w:val="000000"/>
          <w:sz w:val="28"/>
        </w:rPr>
        <w:t>пошлёпывания</w:t>
      </w:r>
      <w:proofErr w:type="spellEnd"/>
      <w:r w:rsidRPr="003F6CDE">
        <w:rPr>
          <w:rFonts w:ascii="Times New Roman" w:eastAsia="Times New Roman" w:hAnsi="Times New Roman" w:cs="Times New Roman"/>
          <w:color w:val="000000"/>
          <w:sz w:val="28"/>
        </w:rPr>
        <w:t xml:space="preserve"> губами). Научиться удерживать язык </w:t>
      </w:r>
      <w:proofErr w:type="gramStart"/>
      <w:r w:rsidRPr="003F6CDE">
        <w:rPr>
          <w:rFonts w:ascii="Times New Roman" w:eastAsia="Times New Roman" w:hAnsi="Times New Roman" w:cs="Times New Roman"/>
          <w:color w:val="000000"/>
          <w:sz w:val="28"/>
        </w:rPr>
        <w:t>распластанным</w:t>
      </w:r>
      <w:proofErr w:type="gramEnd"/>
      <w:r w:rsidRPr="003F6CDE">
        <w:rPr>
          <w:rFonts w:ascii="Times New Roman" w:eastAsia="Times New Roman" w:hAnsi="Times New Roman" w:cs="Times New Roman"/>
          <w:color w:val="000000"/>
          <w:sz w:val="28"/>
        </w:rPr>
        <w:t>, широким.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Улыбнуться, приоткрыть рот, спокойно положить на нижнюю губу и, пошлёпать его губами, произносить: «па-па-па». Рекомендуем поэтапное выполнение упражнения:</w:t>
      </w:r>
    </w:p>
    <w:p w:rsidR="003F6CDE" w:rsidRPr="003F6CDE" w:rsidRDefault="003F6CDE" w:rsidP="003F6CDE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пошлёпать губами кончик языка;</w:t>
      </w:r>
    </w:p>
    <w:p w:rsidR="003F6CDE" w:rsidRPr="003F6CDE" w:rsidRDefault="003F6CDE" w:rsidP="003F6CDE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пошлёпать губами середину языка;</w:t>
      </w:r>
    </w:p>
    <w:p w:rsidR="003F6CDE" w:rsidRPr="003F6CDE" w:rsidRDefault="003F6CDE" w:rsidP="003F6CDE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color w:val="000000"/>
          <w:sz w:val="28"/>
        </w:rPr>
        <w:t>пошлёпать губами язык, подвигая его медленно вперёд, а затем назад.</w:t>
      </w:r>
    </w:p>
    <w:p w:rsidR="003F6CDE" w:rsidRPr="003F6CDE" w:rsidRDefault="003F6CDE" w:rsidP="003F6CDE">
      <w:pPr>
        <w:shd w:val="clear" w:color="auto" w:fill="FFFFFF"/>
        <w:spacing w:before="33" w:after="33" w:line="240" w:lineRule="auto"/>
        <w:ind w:left="720"/>
        <w:rPr>
          <w:rFonts w:ascii="Calibri" w:eastAsia="Times New Roman" w:hAnsi="Calibri" w:cs="Calibri"/>
          <w:color w:val="000000"/>
        </w:rPr>
      </w:pPr>
    </w:p>
    <w:p w:rsidR="003F6CDE" w:rsidRPr="003F6CDE" w:rsidRDefault="003F6CDE" w:rsidP="003F6CDE">
      <w:pPr>
        <w:shd w:val="clear" w:color="auto" w:fill="FFFFFF"/>
        <w:spacing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</w:rPr>
        <w:t>20. «Чашечка»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Улыбаюсь, рот открыт: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Там язык уже стоит.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К зубкам подняты края –</w:t>
      </w:r>
    </w:p>
    <w:p w:rsidR="003F6CDE" w:rsidRPr="003F6CDE" w:rsidRDefault="003F6CDE" w:rsidP="003F6CDE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Вот и «чашечка» моя.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научиться удерживать язык в форме чашечки наверху, у верхних зубов. Укреплять мускулатуру языка.</w:t>
      </w:r>
    </w:p>
    <w:p w:rsidR="003F6CDE" w:rsidRPr="003F6CDE" w:rsidRDefault="003F6CDE" w:rsidP="003F6CD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3F6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Описание: </w:t>
      </w:r>
      <w:r w:rsidRPr="003F6CDE">
        <w:rPr>
          <w:rFonts w:ascii="Times New Roman" w:eastAsia="Times New Roman" w:hAnsi="Times New Roman" w:cs="Times New Roman"/>
          <w:color w:val="000000"/>
          <w:sz w:val="28"/>
        </w:rPr>
        <w:t> Улыбнуться, открыть рот и установить язык наверху в форме</w:t>
      </w:r>
    </w:p>
    <w:p w:rsidR="003F6CDE" w:rsidRDefault="003F6CDE"/>
    <w:sectPr w:rsidR="003F6CDE" w:rsidSect="00EB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79D8"/>
    <w:multiLevelType w:val="multilevel"/>
    <w:tmpl w:val="1A30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CDE"/>
    <w:rsid w:val="002643A8"/>
    <w:rsid w:val="003F6CDE"/>
    <w:rsid w:val="00EB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DE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F6CDE"/>
    <w:pPr>
      <w:spacing w:after="0"/>
    </w:pPr>
    <w:rPr>
      <w:rFonts w:ascii="Arial" w:eastAsia="Arial" w:hAnsi="Arial" w:cs="Arial"/>
      <w:lang w:eastAsia="ru-RU"/>
    </w:rPr>
  </w:style>
  <w:style w:type="table" w:styleId="a3">
    <w:name w:val="Table Grid"/>
    <w:basedOn w:val="a1"/>
    <w:uiPriority w:val="59"/>
    <w:rsid w:val="003F6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F6CDE"/>
    <w:rPr>
      <w:color w:val="0000FF"/>
      <w:u w:val="single"/>
    </w:rPr>
  </w:style>
  <w:style w:type="paragraph" w:customStyle="1" w:styleId="c4">
    <w:name w:val="c4"/>
    <w:basedOn w:val="a"/>
    <w:rsid w:val="003F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F6CDE"/>
  </w:style>
  <w:style w:type="paragraph" w:customStyle="1" w:styleId="c2">
    <w:name w:val="c2"/>
    <w:basedOn w:val="a"/>
    <w:rsid w:val="003F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F6CDE"/>
  </w:style>
  <w:style w:type="character" w:customStyle="1" w:styleId="c9">
    <w:name w:val="c9"/>
    <w:basedOn w:val="a0"/>
    <w:rsid w:val="003F6CDE"/>
  </w:style>
  <w:style w:type="character" w:customStyle="1" w:styleId="c3">
    <w:name w:val="c3"/>
    <w:basedOn w:val="a0"/>
    <w:rsid w:val="003F6CDE"/>
  </w:style>
  <w:style w:type="character" w:customStyle="1" w:styleId="c12">
    <w:name w:val="c12"/>
    <w:basedOn w:val="a0"/>
    <w:rsid w:val="003F6CDE"/>
  </w:style>
  <w:style w:type="paragraph" w:styleId="a5">
    <w:name w:val="Balloon Text"/>
    <w:basedOn w:val="a"/>
    <w:link w:val="a6"/>
    <w:uiPriority w:val="99"/>
    <w:semiHidden/>
    <w:unhideWhenUsed/>
    <w:rsid w:val="002643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3A8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1060</Words>
  <Characters>6043</Characters>
  <Application>Microsoft Office Word</Application>
  <DocSecurity>0</DocSecurity>
  <Lines>50</Lines>
  <Paragraphs>14</Paragraphs>
  <ScaleCrop>false</ScaleCrop>
  <Company>HOME</Company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Admin</cp:lastModifiedBy>
  <cp:revision>3</cp:revision>
  <dcterms:created xsi:type="dcterms:W3CDTF">2025-03-27T09:58:00Z</dcterms:created>
  <dcterms:modified xsi:type="dcterms:W3CDTF">2025-05-01T07:46:00Z</dcterms:modified>
</cp:coreProperties>
</file>