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0E" w:rsidRPr="00AE575F" w:rsidRDefault="00672631" w:rsidP="00AE575F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672631">
        <w:rPr>
          <w:rFonts w:ascii="Times New Roman" w:hAnsi="Times New Roman" w:cs="Times New Roman"/>
        </w:rPr>
        <w:drawing>
          <wp:inline distT="0" distB="0" distL="0" distR="0" wp14:anchorId="0DA227D3" wp14:editId="15BA86E6">
            <wp:extent cx="6616272" cy="88984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272" cy="889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8382B" w:rsidRPr="00AE57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Конспект занятия в младшей группе на тему:</w:t>
      </w:r>
    </w:p>
    <w:p w:rsidR="007D420E" w:rsidRPr="00AE575F" w:rsidRDefault="00A8382B" w:rsidP="00AE575F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«Рассказывание русской наро</w:t>
      </w:r>
      <w:r w:rsidR="00AE575F" w:rsidRPr="00AE575F">
        <w:rPr>
          <w:rFonts w:ascii="Times New Roman" w:eastAsia="Times New Roman" w:hAnsi="Times New Roman" w:cs="Times New Roman"/>
          <w:b/>
          <w:sz w:val="28"/>
          <w:szCs w:val="28"/>
        </w:rPr>
        <w:t>дной сказки «</w:t>
      </w:r>
      <w:proofErr w:type="spellStart"/>
      <w:r w:rsidR="00AE575F" w:rsidRPr="00AE575F">
        <w:rPr>
          <w:rFonts w:ascii="Times New Roman" w:eastAsia="Times New Roman" w:hAnsi="Times New Roman" w:cs="Times New Roman"/>
          <w:b/>
          <w:sz w:val="28"/>
          <w:szCs w:val="28"/>
        </w:rPr>
        <w:t>Снегурушка</w:t>
      </w:r>
      <w:proofErr w:type="spellEnd"/>
      <w:r w:rsidR="00AE575F" w:rsidRPr="00AE575F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лиса»</w:t>
      </w:r>
    </w:p>
    <w:p w:rsidR="007D420E" w:rsidRPr="00AE575F" w:rsidRDefault="00A8382B" w:rsidP="00AE575F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t>Познакомить детей с русской народной сказкой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 Лиса». </w:t>
      </w:r>
    </w:p>
    <w:p w:rsidR="007D420E" w:rsidRPr="00AE575F" w:rsidRDefault="007D420E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Образовательные:</w:t>
      </w:r>
      <w:r w:rsidRPr="00AE5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- Учить детей внимательно вслушиваться в текст, понимать смысл сказки.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- Формировать умение отвечать на вопросы воспитателя по содержанию сказки.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AE575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hAnsi="Times New Roman" w:cs="Times New Roman"/>
          <w:sz w:val="28"/>
          <w:szCs w:val="28"/>
        </w:rPr>
        <w:t xml:space="preserve">- 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t>Активизировать речь детей, обогащать словарный запас.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- Формировать интонационную выразительность речи.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- Развивать у детей память, слуховое и зрительное внимание.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AE575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Воспитательная: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- Воспитывать интерес к русским народным сказкам, доброжелательность, чувство сопереживания к тем, кто нуждается в помощи.</w:t>
      </w:r>
    </w:p>
    <w:p w:rsidR="007D420E" w:rsidRPr="00AE575F" w:rsidRDefault="007D420E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Настольный театр (персонажи по сказке), деревья из бисера.                                                                                       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рассказывание русских народных сказок «Колобок», «Кот, петух и лиса»,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Заюшкина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избушка» и рассматривание иллюстраций к ним; обсуждение содержание сказок.</w:t>
      </w:r>
    </w:p>
    <w:p w:rsidR="007D420E" w:rsidRPr="00AE575F" w:rsidRDefault="007D420E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1. Вводная часть. </w:t>
      </w: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Дети с воспитателем заходят в группу и становятся в кружок.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Ребята сегодня к нам на занятие пришли гости, давайте с ними поздороваемся!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lastRenderedPageBreak/>
        <w:t>Здравствуйте гости! (Здороваются).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Скажите, а вы любите загадки?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Д: Да!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сейчас загадаю вам загадку, а вы должны отгадать, о ком я говорю.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Рыжая плутовка по лесу ходит,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Пушистым хвостом водит,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Курочек любит,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Петушков ворует.   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Кто это?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(Дети отвечают: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Лиса)</w:t>
      </w:r>
      <w:proofErr w:type="gramEnd"/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В: Какая всегда лиса в сказке?</w:t>
      </w:r>
      <w:proofErr w:type="gramEnd"/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Д: Хитрая.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Почему?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Д: Она всех обманывает.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Верно, потому что она всех обманывает, хитрит.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(Показывает картинки сказок «Колобок»,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Заюшкина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избушка», «Лиса и серый Волк»)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Скажите, что за сказка изображена на этой картинке? (Ответы детей).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А какая Лиса была в сказке «Колобок»? (Ответы детей). Почему? (Ответы детей).</w:t>
      </w:r>
    </w:p>
    <w:p w:rsidR="007D420E" w:rsidRPr="00AE575F" w:rsidRDefault="007D420E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2. Основная часть.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А сейчас я вам прочту сказку, в которой лиса не хитрая, а добрая и даже помогает маленькой девочке.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Хотите узнать, как называется эта сказка (дети отвечают: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Да).</w:t>
      </w:r>
      <w:proofErr w:type="gramEnd"/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Сказка называется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 и лиса».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так звали девочку, наверное, потому, что у неё были волосы белые как снег. Вот ее ласково и прозвали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Жили-были старик со старухой. У них была внучка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. Собрались ее подружки в лес по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ягоды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 пришли звать с собой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Снегурушку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. Старик со старухой долго не соглашались, но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наконец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отпустили ее и велели не отставать от подруг.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Пришли девушки в лес, стали собирать ягоды — деревце за деревце, кустик за кустик.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 отстала от своих подруг. Подружки аукали ее, аукали, но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слыхала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>. Уж стало темно, подружки пошли домой.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ходила, ходила по лесу, совсем заблудилась. Поняла она, что осталась в лесу одна, залезла на высокое дерево, уселась на ветку и стала горько плакать, припеваючи: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голубушка!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У дедушки, у бабушки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Была внучка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Ее подружки в лес заманили,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Заманили — покинули!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Идет медведь и спрашивает: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О чем ты,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плачешь?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Как мне,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медведюшка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не плакать! Я одна у дедушки, у бабушки внучка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меня подружки в лес заманили, заманивши — покинули!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Слезай, я тебя отнесу к дедушке и бабушке!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Нет, я тебя боюсь, ты меня съешь!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Медведь ушел от нее. Она опять заплакала, припеваючи: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голубушка!..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Идет волк, спрашивает: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О чем ты,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плачешь?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</w:r>
      <w:r w:rsidRPr="00AE57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— Как же мне не плакать! Меня подружки в лес заманили, заманивши — покинули…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Сойди, я тебя отнесу к дедушке и бабушке! — говорит волк.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Нет, волк, я тебя боюсь, ты меня съешь!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Волк ушел. 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опять заплакала, припеваючи: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ay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голубушка!..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Бежит мимо лисица. Услыхала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Снегурушкин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голосок и спрашивает: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Чего ты,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, плачешь?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Как же мне, лисонька, не плакать! Меня подружки в лес заманили, заманивши — покинули.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Сойди, я тебя отнесу к дедушке и бабушке!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слезла с дерева, села на лису, лисица и побежала.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Прибежала к дому и стала хвостом стучаться в калитку.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Кто там? — спрашивают дедушка и бабушка.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Это я, лисица, внучку вашу привезла!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 —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ты, наша дорогая! Войди к нам в избу! Где нам тебя посадить, чем тебя угостить?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Принесли они молока, яиц, творогу и стали лисицу благодарить. </w:t>
      </w:r>
      <w:r w:rsidRPr="00AE5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(Воспитатель рассказывает сказку используя по ходу рассказа кукольный театр.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 беседе по содержанию сказки использует также иллюстрацию)</w:t>
      </w:r>
      <w:proofErr w:type="gramEnd"/>
    </w:p>
    <w:p w:rsidR="007D420E" w:rsidRPr="00AE575F" w:rsidRDefault="00A8382B" w:rsidP="00AE575F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5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3. Беседа    по    содержанию     сказки: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А сейчас давайте вспомним, как называется сказка, которую я вам рассказала?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Дети: -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 лиса»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В: Расскажите, ребята, почему девочку звали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Д: У нее были волосы белые, как снег.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: Кто хотел  помочь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Снегурушке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Д: Волк, медведь и лиса.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Расскажите, как помогла девочке лиса.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Д: она привела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Снегурушку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домой.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Ребята, как надо кричать, если заблудишься в лесу? 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Дети: - Ау! Ау!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(Дети отвечают.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 процессе ответов детей воспитатель использует прием совместного рассказывания)</w:t>
      </w:r>
      <w:proofErr w:type="gramEnd"/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>: А сейчас лисичка хочет с вами поиграть. Посмотрите, кто из героев присутствуют у меня на столе…(</w:t>
      </w:r>
      <w:r w:rsidRPr="00AE575F">
        <w:rPr>
          <w:rFonts w:ascii="Times New Roman" w:eastAsia="Times New Roman" w:hAnsi="Times New Roman" w:cs="Times New Roman"/>
          <w:i/>
          <w:sz w:val="28"/>
          <w:szCs w:val="28"/>
        </w:rPr>
        <w:t>волк, дедушка, медведь, девочка, бабушка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). Лиса  будет прятать героев сказки, а вы скажите мне, пожалуйста, кого не стало: медведя, волка, бабушки или других персонажей. 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Молодцы! Понравилась вам игра? </w:t>
      </w:r>
    </w:p>
    <w:p w:rsidR="007D420E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Д: Да!</w:t>
      </w:r>
    </w:p>
    <w:p w:rsidR="00A8382B" w:rsidRPr="00A8382B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4. Физкультминутка: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В: А сейчас мы с вами немного разомнемся 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Мишка косолапый по лесу идёт (дети идут по кругу, как медведи),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Шишки собирает, песенки поёт (дети наклоняются и собирают шишки),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Вдруг упала шишка, прямо мишке в лоб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>ребята касаются ладошкой по лбу),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Мишка рассердился и ногою топ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>дети топают ногой).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В: Молодцы ребята!</w:t>
      </w:r>
    </w:p>
    <w:p w:rsidR="007D420E" w:rsidRPr="00AE575F" w:rsidRDefault="007D420E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b/>
          <w:sz w:val="28"/>
          <w:szCs w:val="28"/>
        </w:rPr>
        <w:t>5. Рефлексия: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В: Давайте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вспомним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с какой новой сказкой мы сегодня познакомились?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Д:  «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Снегурушка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AE575F">
        <w:rPr>
          <w:rFonts w:ascii="Times New Roman" w:eastAsia="Times New Roman" w:hAnsi="Times New Roman" w:cs="Times New Roman"/>
          <w:sz w:val="28"/>
          <w:szCs w:val="28"/>
        </w:rPr>
        <w:t>лиса</w:t>
      </w:r>
      <w:proofErr w:type="gramEnd"/>
      <w:r w:rsidRPr="00AE575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В: Какая лиса в этой сказке была?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Д: Добрая, хорошая.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</w:r>
      <w:r w:rsidRPr="00AE57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В: Лиса хотела обмануть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Снегурушку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 xml:space="preserve">Д: Нет, она хотела </w:t>
      </w:r>
      <w:proofErr w:type="spellStart"/>
      <w:r w:rsidRPr="00AE575F">
        <w:rPr>
          <w:rFonts w:ascii="Times New Roman" w:eastAsia="Times New Roman" w:hAnsi="Times New Roman" w:cs="Times New Roman"/>
          <w:sz w:val="28"/>
          <w:szCs w:val="28"/>
        </w:rPr>
        <w:t>Снегурушке</w:t>
      </w:r>
      <w:proofErr w:type="spellEnd"/>
      <w:r w:rsidRPr="00AE575F">
        <w:rPr>
          <w:rFonts w:ascii="Times New Roman" w:eastAsia="Times New Roman" w:hAnsi="Times New Roman" w:cs="Times New Roman"/>
          <w:sz w:val="28"/>
          <w:szCs w:val="28"/>
        </w:rPr>
        <w:t xml:space="preserve"> помочь.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В: Мы тоже с вами должны помогать друг другу, если нужна помощь.</w:t>
      </w:r>
      <w:r w:rsidRPr="00AE575F">
        <w:rPr>
          <w:rFonts w:ascii="Times New Roman" w:eastAsia="Times New Roman" w:hAnsi="Times New Roman" w:cs="Times New Roman"/>
          <w:sz w:val="28"/>
          <w:szCs w:val="28"/>
        </w:rPr>
        <w:br/>
        <w:t>В: Вы большие молодцы, пришло время попрощаться с нашими гостями, давайте скажем нашим гостям «До свидания».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575F">
        <w:rPr>
          <w:rFonts w:ascii="Times New Roman" w:eastAsia="Times New Roman" w:hAnsi="Times New Roman" w:cs="Times New Roman"/>
          <w:sz w:val="28"/>
          <w:szCs w:val="28"/>
        </w:rPr>
        <w:t>Д: До свидания!</w:t>
      </w:r>
    </w:p>
    <w:p w:rsidR="007D420E" w:rsidRPr="00AE575F" w:rsidRDefault="00A8382B" w:rsidP="00AE575F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5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0E" w:rsidRDefault="007D420E">
      <w:pPr>
        <w:pStyle w:val="2"/>
      </w:pPr>
    </w:p>
    <w:sectPr w:rsidR="007D420E" w:rsidSect="007D420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14" w:rsidRDefault="00DC5C14" w:rsidP="00DC5C14">
      <w:pPr>
        <w:spacing w:line="240" w:lineRule="auto"/>
      </w:pPr>
      <w:r>
        <w:separator/>
      </w:r>
    </w:p>
  </w:endnote>
  <w:endnote w:type="continuationSeparator" w:id="0">
    <w:p w:rsidR="00DC5C14" w:rsidRDefault="00DC5C14" w:rsidP="00DC5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14" w:rsidRDefault="00DC5C14" w:rsidP="00DC5C14">
      <w:pPr>
        <w:spacing w:line="240" w:lineRule="auto"/>
      </w:pPr>
      <w:r>
        <w:separator/>
      </w:r>
    </w:p>
  </w:footnote>
  <w:footnote w:type="continuationSeparator" w:id="0">
    <w:p w:rsidR="00DC5C14" w:rsidRDefault="00DC5C14" w:rsidP="00DC5C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20E"/>
    <w:rsid w:val="00333D31"/>
    <w:rsid w:val="005C49BB"/>
    <w:rsid w:val="00672631"/>
    <w:rsid w:val="007D420E"/>
    <w:rsid w:val="00A8382B"/>
    <w:rsid w:val="00AE575F"/>
    <w:rsid w:val="00DC5C14"/>
    <w:rsid w:val="00E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BB"/>
  </w:style>
  <w:style w:type="paragraph" w:styleId="1">
    <w:name w:val="heading 1"/>
    <w:basedOn w:val="2"/>
    <w:next w:val="2"/>
    <w:rsid w:val="007D42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0">
    <w:name w:val="heading 2"/>
    <w:basedOn w:val="2"/>
    <w:next w:val="2"/>
    <w:rsid w:val="007D42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2"/>
    <w:next w:val="2"/>
    <w:rsid w:val="007D42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2"/>
    <w:next w:val="2"/>
    <w:rsid w:val="007D42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2"/>
    <w:next w:val="2"/>
    <w:rsid w:val="007D420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2"/>
    <w:next w:val="2"/>
    <w:rsid w:val="007D420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D420E"/>
  </w:style>
  <w:style w:type="table" w:customStyle="1" w:styleId="TableNormal">
    <w:name w:val="Table Normal"/>
    <w:rsid w:val="007D42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7D420E"/>
    <w:pPr>
      <w:keepNext/>
      <w:keepLines/>
      <w:spacing w:after="60"/>
    </w:pPr>
    <w:rPr>
      <w:sz w:val="52"/>
      <w:szCs w:val="52"/>
    </w:rPr>
  </w:style>
  <w:style w:type="paragraph" w:customStyle="1" w:styleId="2">
    <w:name w:val="Обычный2"/>
    <w:rsid w:val="007D420E"/>
  </w:style>
  <w:style w:type="table" w:customStyle="1" w:styleId="TableNormal0">
    <w:name w:val="Table Normal"/>
    <w:rsid w:val="007D42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7D420E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59"/>
    <w:rsid w:val="00AE575F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endnote text"/>
    <w:basedOn w:val="a"/>
    <w:link w:val="a7"/>
    <w:uiPriority w:val="99"/>
    <w:semiHidden/>
    <w:unhideWhenUsed/>
    <w:rsid w:val="00DC5C14"/>
    <w:pPr>
      <w:spacing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C5C1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C5C1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726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2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6/2TK9fQGUbN5KYcrcWbFr7fg==">CgMxLjA4AHIhMTdwQzgtZGZCTE9xVzFqTzcxRF9XUW1rWVUzckNYcFJr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CFA497-2C59-4F35-94BA-D3F6C29A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2025-03-03T08:44:00Z</dcterms:created>
  <dcterms:modified xsi:type="dcterms:W3CDTF">2025-05-01T08:12:00Z</dcterms:modified>
</cp:coreProperties>
</file>