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591" w:rsidRDefault="005A6591" w:rsidP="008225D1">
      <w:pPr>
        <w:rPr>
          <w:rFonts w:ascii="Times New Roman" w:hAnsi="Times New Roman"/>
          <w:b/>
          <w:sz w:val="24"/>
        </w:rPr>
      </w:pPr>
      <w:r w:rsidRPr="005A6591">
        <w:rPr>
          <w:rFonts w:ascii="Times New Roman" w:hAnsi="Times New Roman"/>
          <w:b/>
          <w:sz w:val="24"/>
        </w:rPr>
        <w:drawing>
          <wp:inline distT="0" distB="0" distL="0" distR="0" wp14:anchorId="26C4FFEB" wp14:editId="6E9AA4EC">
            <wp:extent cx="6414750" cy="854286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412215" cy="8539489"/>
                    </a:xfrm>
                    <a:prstGeom prst="rect">
                      <a:avLst/>
                    </a:prstGeom>
                  </pic:spPr>
                </pic:pic>
              </a:graphicData>
            </a:graphic>
          </wp:inline>
        </w:drawing>
      </w:r>
    </w:p>
    <w:p w:rsidR="005A6591" w:rsidRDefault="005A6591" w:rsidP="008225D1">
      <w:pPr>
        <w:rPr>
          <w:rFonts w:ascii="Times New Roman" w:hAnsi="Times New Roman"/>
          <w:b/>
          <w:sz w:val="24"/>
        </w:rPr>
      </w:pPr>
    </w:p>
    <w:p w:rsidR="005A6591" w:rsidRDefault="005A6591" w:rsidP="008225D1">
      <w:pPr>
        <w:rPr>
          <w:rFonts w:ascii="Times New Roman" w:hAnsi="Times New Roman"/>
          <w:b/>
          <w:sz w:val="24"/>
        </w:rPr>
      </w:pPr>
    </w:p>
    <w:p w:rsidR="005A6591" w:rsidRDefault="005A6591" w:rsidP="008225D1">
      <w:pPr>
        <w:rPr>
          <w:rFonts w:ascii="Times New Roman" w:hAnsi="Times New Roman"/>
          <w:b/>
          <w:sz w:val="24"/>
        </w:rPr>
      </w:pPr>
    </w:p>
    <w:p w:rsidR="00434830" w:rsidRPr="008225D1" w:rsidRDefault="000C77BC" w:rsidP="008225D1">
      <w:pPr>
        <w:rPr>
          <w:rFonts w:ascii="Times New Roman" w:hAnsi="Times New Roman"/>
          <w:sz w:val="24"/>
        </w:rPr>
      </w:pPr>
      <w:bookmarkStart w:id="0" w:name="_GoBack"/>
      <w:bookmarkEnd w:id="0"/>
      <w:r>
        <w:rPr>
          <w:rFonts w:ascii="Times New Roman" w:hAnsi="Times New Roman"/>
          <w:b/>
          <w:sz w:val="24"/>
        </w:rPr>
        <w:lastRenderedPageBreak/>
        <w:t>ОГЛАВЛЕНИЕ</w:t>
      </w:r>
    </w:p>
    <w:p w:rsidR="00434830" w:rsidRDefault="006255A4">
      <w:pPr>
        <w:pStyle w:val="1b"/>
        <w:tabs>
          <w:tab w:val="clear" w:pos="9345"/>
          <w:tab w:val="right" w:leader="dot" w:pos="9355"/>
        </w:tabs>
      </w:pPr>
      <w:r>
        <w:rPr>
          <w:rFonts w:asciiTheme="minorHAnsi" w:hAnsiTheme="minorHAnsi"/>
        </w:rPr>
        <w:fldChar w:fldCharType="begin"/>
      </w:r>
      <w:r w:rsidR="000C77BC">
        <w:instrText>TOC \h \z \u \o "1-3"</w:instrText>
      </w:r>
      <w:r>
        <w:rPr>
          <w:rFonts w:asciiTheme="minorHAnsi" w:hAnsiTheme="minorHAnsi"/>
        </w:rPr>
        <w:fldChar w:fldCharType="separate"/>
      </w:r>
      <w:hyperlink w:anchor="__RefHeading___1" w:history="1">
        <w:r w:rsidR="000C77BC">
          <w:t>ВВЕДЕНИЕ</w:t>
        </w:r>
        <w:r w:rsidR="000C77BC">
          <w:tab/>
        </w:r>
        <w:r>
          <w:rPr>
            <w:rFonts w:asciiTheme="minorHAnsi" w:hAnsiTheme="minorHAnsi"/>
          </w:rPr>
          <w:fldChar w:fldCharType="begin"/>
        </w:r>
        <w:r w:rsidR="000C77BC">
          <w:instrText>PAGEREF __RefHeading___1 \h</w:instrText>
        </w:r>
        <w:r>
          <w:rPr>
            <w:rFonts w:asciiTheme="minorHAnsi" w:hAnsiTheme="minorHAnsi"/>
          </w:rPr>
        </w:r>
        <w:r>
          <w:rPr>
            <w:rFonts w:asciiTheme="minorHAnsi" w:hAnsiTheme="minorHAnsi"/>
          </w:rPr>
          <w:fldChar w:fldCharType="separate"/>
        </w:r>
        <w:r w:rsidR="006625AB">
          <w:rPr>
            <w:noProof/>
          </w:rPr>
          <w:t>2</w:t>
        </w:r>
        <w:r>
          <w:rPr>
            <w:rFonts w:asciiTheme="minorHAnsi" w:hAnsiTheme="minorHAnsi"/>
          </w:rPr>
          <w:fldChar w:fldCharType="end"/>
        </w:r>
      </w:hyperlink>
    </w:p>
    <w:p w:rsidR="00434830" w:rsidRDefault="005A6591">
      <w:pPr>
        <w:pStyle w:val="1b"/>
        <w:tabs>
          <w:tab w:val="clear" w:pos="9345"/>
          <w:tab w:val="right" w:leader="dot" w:pos="9355"/>
        </w:tabs>
      </w:pPr>
      <w:hyperlink w:anchor="__RefHeading___2" w:history="1">
        <w:r w:rsidR="000C77BC">
          <w:t>I. ЦЕЛЕВОЙ РАЗДЕЛ ОБРАЗОВАТЕЛЬНОЙ ПРОГРАММЫ</w:t>
        </w:r>
        <w:r w:rsidR="000C77BC">
          <w:tab/>
        </w:r>
        <w:r w:rsidR="006255A4">
          <w:rPr>
            <w:rFonts w:asciiTheme="minorHAnsi" w:hAnsiTheme="minorHAnsi"/>
          </w:rPr>
          <w:fldChar w:fldCharType="begin"/>
        </w:r>
        <w:r w:rsidR="000C77BC">
          <w:instrText>PAGEREF __RefHeading___2 \h</w:instrText>
        </w:r>
        <w:r w:rsidR="006255A4">
          <w:rPr>
            <w:rFonts w:asciiTheme="minorHAnsi" w:hAnsiTheme="minorHAnsi"/>
          </w:rPr>
        </w:r>
        <w:r w:rsidR="006255A4">
          <w:rPr>
            <w:rFonts w:asciiTheme="minorHAnsi" w:hAnsiTheme="minorHAnsi"/>
          </w:rPr>
          <w:fldChar w:fldCharType="separate"/>
        </w:r>
        <w:r w:rsidR="006625AB">
          <w:rPr>
            <w:noProof/>
          </w:rPr>
          <w:t>2</w:t>
        </w:r>
        <w:r w:rsidR="006255A4">
          <w:rPr>
            <w:rFonts w:asciiTheme="minorHAnsi" w:hAnsiTheme="minorHAnsi"/>
          </w:rPr>
          <w:fldChar w:fldCharType="end"/>
        </w:r>
      </w:hyperlink>
    </w:p>
    <w:p w:rsidR="00434830" w:rsidRDefault="005A6591">
      <w:pPr>
        <w:pStyle w:val="21"/>
        <w:tabs>
          <w:tab w:val="right" w:leader="dot" w:pos="9355"/>
        </w:tabs>
      </w:pPr>
      <w:hyperlink w:anchor="__RefHeading___3" w:history="1">
        <w:r w:rsidR="000C77BC">
          <w:t>1.1. Пояснительная записка.</w:t>
        </w:r>
        <w:r w:rsidR="000C77BC">
          <w:tab/>
        </w:r>
        <w:r w:rsidR="006255A4">
          <w:fldChar w:fldCharType="begin"/>
        </w:r>
        <w:r w:rsidR="000C77BC">
          <w:instrText>PAGEREF __RefHeading___3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4" w:history="1">
        <w:r w:rsidR="000C77BC">
          <w:t xml:space="preserve">1.1.1. Цель и задачи </w:t>
        </w:r>
        <w:r w:rsidR="000C77BC" w:rsidRPr="00FA7572">
          <w:rPr>
            <w:rFonts w:ascii="Times New Roman" w:hAnsi="Times New Roman"/>
          </w:rPr>
          <w:t>образовательной</w:t>
        </w:r>
        <w:r w:rsidR="000C77BC">
          <w:t xml:space="preserve"> программы</w:t>
        </w:r>
        <w:r w:rsidR="000C77BC">
          <w:tab/>
        </w:r>
        <w:r w:rsidR="006255A4">
          <w:fldChar w:fldCharType="begin"/>
        </w:r>
        <w:r w:rsidR="000C77BC">
          <w:instrText>PAGEREF __RefHeading___4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5" w:history="1">
        <w:r w:rsidR="000C77BC">
          <w:t>1.1.2. Принципы и подходы образовательной программы</w:t>
        </w:r>
        <w:r w:rsidR="000C77BC">
          <w:tab/>
        </w:r>
        <w:r w:rsidR="006255A4">
          <w:fldChar w:fldCharType="begin"/>
        </w:r>
        <w:r w:rsidR="000C77BC">
          <w:instrText>PAGEREF __RefHeading___5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6" w:history="1">
        <w:r w:rsidR="000C77BC">
          <w:t>1.2. Характеристики особенностей развития детей раннего и дошкольного возраста.</w:t>
        </w:r>
        <w:r w:rsidR="000C77BC">
          <w:tab/>
        </w:r>
        <w:r w:rsidR="006255A4">
          <w:fldChar w:fldCharType="begin"/>
        </w:r>
        <w:r w:rsidR="000C77BC">
          <w:instrText>PAGEREF __RefHeading___6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7" w:history="1">
        <w:r w:rsidR="000C77BC">
          <w:t xml:space="preserve">1.3. Планируемые результаты реализации </w:t>
        </w:r>
        <w:r w:rsidR="000C77BC" w:rsidRPr="008A36AC">
          <w:rPr>
            <w:rFonts w:ascii="Times New Roman" w:hAnsi="Times New Roman"/>
          </w:rPr>
          <w:t>образовательной</w:t>
        </w:r>
        <w:r w:rsidR="000C77BC">
          <w:t xml:space="preserve"> программы</w:t>
        </w:r>
        <w:r w:rsidR="000C77BC">
          <w:tab/>
        </w:r>
        <w:r w:rsidR="006255A4">
          <w:fldChar w:fldCharType="begin"/>
        </w:r>
        <w:r w:rsidR="000C77BC">
          <w:instrText>PAGEREF __RefHeading___7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8" w:history="1">
        <w:r w:rsidR="000C77BC">
          <w:t>1.3.1. Планируемые образовательные результаты в раннем возрасте</w:t>
        </w:r>
        <w:r w:rsidR="000C77BC">
          <w:tab/>
        </w:r>
        <w:r w:rsidR="006255A4">
          <w:fldChar w:fldCharType="begin"/>
        </w:r>
        <w:r w:rsidR="000C77BC">
          <w:instrText>PAGEREF __RefHeading___8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9" w:history="1">
        <w:r w:rsidR="000C77BC">
          <w:t>1.3.2. Планируемые образовательные результаты в дошкольном возрасте</w:t>
        </w:r>
        <w:r w:rsidR="000C77BC">
          <w:tab/>
        </w:r>
        <w:r w:rsidR="006255A4">
          <w:fldChar w:fldCharType="begin"/>
        </w:r>
        <w:r w:rsidR="000C77BC">
          <w:instrText>PAGEREF __RefHeading___9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10" w:history="1">
        <w:r w:rsidR="000C77BC">
          <w:t>1.3.3.  Планируемые результаты на этапе завершения освоения образовательной программы:</w:t>
        </w:r>
        <w:r w:rsidR="000C77BC">
          <w:tab/>
        </w:r>
      </w:hyperlink>
    </w:p>
    <w:p w:rsidR="00434830" w:rsidRDefault="005A6591">
      <w:pPr>
        <w:pStyle w:val="21"/>
        <w:tabs>
          <w:tab w:val="right" w:leader="dot" w:pos="9355"/>
        </w:tabs>
      </w:pPr>
      <w:hyperlink w:anchor="__RefHeading___11" w:history="1">
        <w:r w:rsidR="000C77BC">
          <w:t>1.4. Педагогическая диагностика достижения планируемых результатов.</w:t>
        </w:r>
        <w:r w:rsidR="000C77BC">
          <w:tab/>
        </w:r>
        <w:r w:rsidR="006255A4">
          <w:fldChar w:fldCharType="begin"/>
        </w:r>
        <w:r w:rsidR="000C77BC">
          <w:instrText>PAGEREF __RefHeading___11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12" w:history="1">
        <w:r w:rsidR="000C77BC">
          <w:t>1.5. Часть программы, формируемая участниками образовательных отношений</w:t>
        </w:r>
        <w:r w:rsidR="000C77BC">
          <w:tab/>
        </w:r>
        <w:r w:rsidR="006255A4">
          <w:fldChar w:fldCharType="begin"/>
        </w:r>
        <w:r w:rsidR="000C77BC">
          <w:instrText>PAGEREF __RefHeading___12 \h</w:instrText>
        </w:r>
        <w:r w:rsidR="006255A4">
          <w:fldChar w:fldCharType="separate"/>
        </w:r>
        <w:r w:rsidR="006625AB">
          <w:rPr>
            <w:noProof/>
          </w:rPr>
          <w:t>2</w:t>
        </w:r>
        <w:r w:rsidR="006255A4">
          <w:fldChar w:fldCharType="end"/>
        </w:r>
      </w:hyperlink>
    </w:p>
    <w:p w:rsidR="00434830" w:rsidRDefault="005A6591">
      <w:pPr>
        <w:pStyle w:val="1b"/>
        <w:tabs>
          <w:tab w:val="clear" w:pos="9345"/>
          <w:tab w:val="right" w:leader="dot" w:pos="9355"/>
        </w:tabs>
      </w:pPr>
      <w:hyperlink w:anchor="__RefHeading___13" w:history="1">
        <w:r w:rsidR="000C77BC">
          <w:t>II. СОДЕРЖАТЕЛЬНЫЙ РАЗДЕЛ ОБРАЗОВАТЕЛЬНОЙ ПРОГРАММЫ</w:t>
        </w:r>
        <w:r w:rsidR="000C77BC">
          <w:tab/>
        </w:r>
        <w:r w:rsidR="006255A4">
          <w:rPr>
            <w:rFonts w:asciiTheme="minorHAnsi" w:hAnsiTheme="minorHAnsi"/>
          </w:rPr>
          <w:fldChar w:fldCharType="begin"/>
        </w:r>
        <w:r w:rsidR="000C77BC">
          <w:instrText>PAGEREF __RefHeading___13 \h</w:instrText>
        </w:r>
        <w:r w:rsidR="006255A4">
          <w:rPr>
            <w:rFonts w:asciiTheme="minorHAnsi" w:hAnsiTheme="minorHAnsi"/>
          </w:rPr>
        </w:r>
        <w:r w:rsidR="006255A4">
          <w:rPr>
            <w:rFonts w:asciiTheme="minorHAnsi" w:hAnsiTheme="minorHAnsi"/>
          </w:rPr>
          <w:fldChar w:fldCharType="separate"/>
        </w:r>
        <w:r w:rsidR="006625AB">
          <w:rPr>
            <w:noProof/>
          </w:rPr>
          <w:t>2</w:t>
        </w:r>
        <w:r w:rsidR="006255A4">
          <w:rPr>
            <w:rFonts w:asciiTheme="minorHAnsi" w:hAnsiTheme="minorHAnsi"/>
          </w:rPr>
          <w:fldChar w:fldCharType="end"/>
        </w:r>
      </w:hyperlink>
    </w:p>
    <w:p w:rsidR="00434830" w:rsidRDefault="005A6591">
      <w:pPr>
        <w:pStyle w:val="21"/>
        <w:tabs>
          <w:tab w:val="right" w:leader="dot" w:pos="9355"/>
        </w:tabs>
      </w:pPr>
      <w:hyperlink w:anchor="__RefHeading___14" w:history="1">
        <w:r w:rsidR="000C77BC">
          <w:t>2.1. Задачи и содержание образования (обучения и воспитания) по образовательным областям</w:t>
        </w:r>
        <w:r w:rsidR="000C77BC">
          <w:tab/>
        </w:r>
        <w:r w:rsidR="006255A4">
          <w:fldChar w:fldCharType="begin"/>
        </w:r>
        <w:r w:rsidR="000C77BC">
          <w:instrText>PAGEREF __RefHeading___14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15" w:history="1">
        <w:r w:rsidR="000C77BC">
          <w:t>2.2. Часть программы, формируемая участниками образовательных отношений</w:t>
        </w:r>
        <w:r w:rsidR="000C77BC">
          <w:tab/>
        </w:r>
        <w:r w:rsidR="006255A4">
          <w:fldChar w:fldCharType="begin"/>
        </w:r>
        <w:r w:rsidR="000C77BC">
          <w:instrText>PAGEREF __RefHeading___15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16" w:history="1">
        <w:r w:rsidR="000C77BC">
          <w:t>2.3. Вариативные формы, способы, методы и средства реализации образовательной программы детского сада</w:t>
        </w:r>
        <w:r w:rsidR="000C77BC">
          <w:tab/>
        </w:r>
        <w:r w:rsidR="006255A4">
          <w:fldChar w:fldCharType="begin"/>
        </w:r>
        <w:r w:rsidR="000C77BC">
          <w:instrText>PAGEREF __RefHeading___16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17" w:history="1">
        <w:r w:rsidR="000C77BC">
          <w:t>2.4. Особенности образовательной деятельности разных видов и культурных практик</w:t>
        </w:r>
        <w:r w:rsidR="000C77BC">
          <w:tab/>
        </w:r>
        <w:r w:rsidR="006255A4">
          <w:fldChar w:fldCharType="begin"/>
        </w:r>
        <w:r w:rsidR="000C77BC">
          <w:instrText>PAGEREF __RefHeading___17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18" w:history="1">
        <w:r w:rsidR="000C77BC">
          <w:t>2.5. Способы и направления поддержки детской инициативы</w:t>
        </w:r>
        <w:r w:rsidR="000C77BC">
          <w:tab/>
        </w:r>
        <w:r w:rsidR="006255A4">
          <w:fldChar w:fldCharType="begin"/>
        </w:r>
        <w:r w:rsidR="000C77BC">
          <w:instrText>PAGEREF __RefHeading___18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19" w:history="1">
        <w:r w:rsidR="000C77BC">
          <w:t>2.6. Особенности взаимодействия педагогического коллектива</w:t>
        </w:r>
        <w:r w:rsidR="000C77BC">
          <w:tab/>
        </w:r>
        <w:r w:rsidR="006255A4">
          <w:fldChar w:fldCharType="begin"/>
        </w:r>
        <w:r w:rsidR="000C77BC">
          <w:instrText>PAGEREF __RefHeading___19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20" w:history="1">
        <w:r w:rsidR="000C77BC">
          <w:t>с семьями обучающихся</w:t>
        </w:r>
        <w:r w:rsidR="000C77BC">
          <w:tab/>
        </w:r>
        <w:r w:rsidR="006255A4">
          <w:fldChar w:fldCharType="begin"/>
        </w:r>
        <w:r w:rsidR="000C77BC">
          <w:instrText>PAGEREF __RefHeading___20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21" w:history="1">
        <w:r w:rsidR="000C77BC">
          <w:t>2.7. Направления и задачи коррекционно-развивающей работы</w:t>
        </w:r>
        <w:r w:rsidR="000C77BC">
          <w:tab/>
        </w:r>
        <w:r w:rsidR="006255A4">
          <w:fldChar w:fldCharType="begin"/>
        </w:r>
        <w:r w:rsidR="000C77BC">
          <w:instrText>PAGEREF __RefHeading___21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22" w:history="1">
        <w:r w:rsidR="000C77BC">
          <w:t>2.7.1. Содержание КРР на уровне ДОУ</w:t>
        </w:r>
        <w:r w:rsidR="000C77BC">
          <w:tab/>
        </w:r>
        <w:r w:rsidR="006255A4">
          <w:fldChar w:fldCharType="begin"/>
        </w:r>
        <w:r w:rsidR="000C77BC">
          <w:instrText>PAGEREF __RefHeading___22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23" w:history="1">
        <w:r w:rsidR="000C77BC">
          <w:t>2.8. Рабочая программа воспитания</w:t>
        </w:r>
        <w:r w:rsidR="000C77BC">
          <w:tab/>
        </w:r>
        <w:r w:rsidR="006255A4">
          <w:fldChar w:fldCharType="begin"/>
        </w:r>
        <w:r w:rsidR="000C77BC">
          <w:instrText>PAGEREF __RefHeading___23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24" w:history="1">
        <w:r w:rsidR="000C77BC">
          <w:t>2.8.1. Целевой раздел Программы воспитания</w:t>
        </w:r>
        <w:r w:rsidR="000C77BC">
          <w:tab/>
        </w:r>
        <w:r w:rsidR="006255A4">
          <w:fldChar w:fldCharType="begin"/>
        </w:r>
        <w:r w:rsidR="000C77BC">
          <w:instrText>PAGEREF __RefHeading___24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25" w:history="1">
        <w:r w:rsidR="000C77BC">
          <w:t>2.8.1.1. Цель и задачи рабочей программы воспитания</w:t>
        </w:r>
        <w:r w:rsidR="000C77BC">
          <w:tab/>
        </w:r>
        <w:r w:rsidR="006255A4">
          <w:fldChar w:fldCharType="begin"/>
        </w:r>
        <w:r w:rsidR="000C77BC">
          <w:instrText>PAGEREF __RefHeading___25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26" w:history="1">
        <w:r w:rsidR="000C77BC">
          <w:t>2.8.1.2. Целевые ориентиры воспитания</w:t>
        </w:r>
        <w:r w:rsidR="000C77BC">
          <w:tab/>
        </w:r>
        <w:r w:rsidR="006255A4">
          <w:fldChar w:fldCharType="begin"/>
        </w:r>
        <w:r w:rsidR="000C77BC">
          <w:instrText>PAGEREF __RefHeading___26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27" w:history="1">
        <w:r w:rsidR="000C77BC">
          <w:t>2.8.2. Содержательный раздел Программы воспитания</w:t>
        </w:r>
        <w:r w:rsidR="000C77BC">
          <w:tab/>
        </w:r>
        <w:r w:rsidR="006255A4">
          <w:fldChar w:fldCharType="begin"/>
        </w:r>
        <w:r w:rsidR="000C77BC">
          <w:instrText>PAGEREF __RefHeading___27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28" w:history="1">
        <w:r w:rsidR="000C77BC">
          <w:t>2.8.2.1. Уклад МКДОУ «Детский сад № 5 «Ёлочка»</w:t>
        </w:r>
        <w:r w:rsidR="000C77BC">
          <w:tab/>
        </w:r>
        <w:r w:rsidR="006255A4">
          <w:fldChar w:fldCharType="begin"/>
        </w:r>
        <w:r w:rsidR="000C77BC">
          <w:instrText>PAGEREF __RefHeading___28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29" w:history="1">
        <w:r w:rsidR="000C77BC">
          <w:t>2.8.2.2. Воспитывающая среда образовательной организации</w:t>
        </w:r>
        <w:r w:rsidR="000C77BC">
          <w:tab/>
        </w:r>
        <w:r w:rsidR="006255A4">
          <w:fldChar w:fldCharType="begin"/>
        </w:r>
        <w:r w:rsidR="000C77BC">
          <w:instrText>PAGEREF __RefHeading___29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30" w:history="1">
        <w:r w:rsidR="000C77BC">
          <w:t>2.8.2.3. Общности образовательной организации</w:t>
        </w:r>
        <w:r w:rsidR="000C77BC">
          <w:tab/>
        </w:r>
        <w:r w:rsidR="006255A4">
          <w:fldChar w:fldCharType="begin"/>
        </w:r>
        <w:r w:rsidR="000C77BC">
          <w:instrText>PAGEREF __RefHeading___30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31" w:history="1">
        <w:r w:rsidR="000C77BC">
          <w:t>2.8.2.4. Задачи воспитания в образовательных областях</w:t>
        </w:r>
        <w:r w:rsidR="000C77BC">
          <w:tab/>
        </w:r>
        <w:r w:rsidR="006255A4">
          <w:fldChar w:fldCharType="begin"/>
        </w:r>
        <w:r w:rsidR="000C77BC">
          <w:instrText>PAGEREF __RefHeading___31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32" w:history="1">
        <w:r w:rsidR="000C77BC">
          <w:t>2.8.2.5. Формы совместной деятельности в образовательной организации</w:t>
        </w:r>
        <w:r w:rsidR="000C77BC">
          <w:tab/>
        </w:r>
        <w:r w:rsidR="006255A4">
          <w:fldChar w:fldCharType="begin"/>
        </w:r>
        <w:r w:rsidR="000C77BC">
          <w:instrText>PAGEREF __RefHeading___32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33" w:history="1">
        <w:r w:rsidR="000C77BC">
          <w:t>2.8.2.5.1. Работа с родителями (законными представителями)</w:t>
        </w:r>
        <w:r w:rsidR="000C77BC">
          <w:tab/>
        </w:r>
        <w:r w:rsidR="006255A4">
          <w:fldChar w:fldCharType="begin"/>
        </w:r>
        <w:r w:rsidR="000C77BC">
          <w:instrText>PAGEREF __RefHeading___33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34" w:history="1">
        <w:r w:rsidR="000C77BC">
          <w:t>2.8.2.5.2. События образовательной организации</w:t>
        </w:r>
        <w:r w:rsidR="000C77BC">
          <w:tab/>
        </w:r>
        <w:r w:rsidR="006255A4">
          <w:fldChar w:fldCharType="begin"/>
        </w:r>
        <w:r w:rsidR="000C77BC">
          <w:instrText>PAGEREF __RefHeading___34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35" w:history="1">
        <w:r w:rsidR="000C77BC">
          <w:t>2.8.2.5.3. Совместная деятельность в образовательных ситуациях</w:t>
        </w:r>
        <w:r w:rsidR="000C77BC">
          <w:tab/>
        </w:r>
        <w:r w:rsidR="006255A4">
          <w:fldChar w:fldCharType="begin"/>
        </w:r>
        <w:r w:rsidR="000C77BC">
          <w:instrText>PAGEREF __RefHeading___35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36" w:history="1">
        <w:r w:rsidR="000C77BC">
          <w:t>2.8.2.5.4. Организация предметно-пространственной  среды</w:t>
        </w:r>
        <w:r w:rsidR="000C77BC">
          <w:tab/>
        </w:r>
        <w:r w:rsidR="006255A4">
          <w:fldChar w:fldCharType="begin"/>
        </w:r>
        <w:r w:rsidR="000C77BC">
          <w:instrText>PAGEREF __RefHeading___36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37" w:history="1">
        <w:r w:rsidR="000C77BC">
          <w:t>2.8.2.5.5. Социальное партнерство</w:t>
        </w:r>
        <w:r w:rsidR="000C77BC">
          <w:tab/>
        </w:r>
        <w:r w:rsidR="006255A4">
          <w:fldChar w:fldCharType="begin"/>
        </w:r>
        <w:r w:rsidR="000C77BC">
          <w:instrText>PAGEREF __RefHeading___37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38" w:history="1">
        <w:r w:rsidR="000C77BC">
          <w:t>2.8.3. Организационный раздел Программы воспитания</w:t>
        </w:r>
        <w:r w:rsidR="000C77BC">
          <w:tab/>
        </w:r>
        <w:r w:rsidR="006255A4">
          <w:fldChar w:fldCharType="begin"/>
        </w:r>
        <w:r w:rsidR="000C77BC">
          <w:instrText>PAGEREF __RefHeading___38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39" w:history="1">
        <w:r w:rsidR="000C77BC">
          <w:t>2.8.3.1. Кадровое обеспечение</w:t>
        </w:r>
        <w:r w:rsidR="000C77BC">
          <w:tab/>
        </w:r>
        <w:r w:rsidR="006255A4">
          <w:fldChar w:fldCharType="begin"/>
        </w:r>
        <w:r w:rsidR="000C77BC">
          <w:instrText>PAGEREF __RefHeading___39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40" w:history="1">
        <w:r w:rsidR="000C77BC">
          <w:t>2.8.3.2. Нормативно-методическое обеспечение</w:t>
        </w:r>
        <w:r w:rsidR="000C77BC">
          <w:tab/>
        </w:r>
        <w:r w:rsidR="006255A4">
          <w:fldChar w:fldCharType="begin"/>
        </w:r>
        <w:r w:rsidR="000C77BC">
          <w:instrText>PAGEREF __RefHeading___40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41" w:history="1">
        <w:r w:rsidR="000C77BC">
          <w:t>2.8.3.3. Требования к условиям работы с особыми категориями детей</w:t>
        </w:r>
        <w:r w:rsidR="000C77BC">
          <w:tab/>
        </w:r>
        <w:r w:rsidR="006255A4">
          <w:fldChar w:fldCharType="begin"/>
        </w:r>
        <w:r w:rsidR="000C77BC">
          <w:instrText>PAGEREF __RefHeading___41 \h</w:instrText>
        </w:r>
        <w:r w:rsidR="006255A4">
          <w:fldChar w:fldCharType="separate"/>
        </w:r>
        <w:r w:rsidR="006625AB">
          <w:rPr>
            <w:noProof/>
          </w:rPr>
          <w:t>2</w:t>
        </w:r>
        <w:r w:rsidR="006255A4">
          <w:fldChar w:fldCharType="end"/>
        </w:r>
      </w:hyperlink>
    </w:p>
    <w:p w:rsidR="00434830" w:rsidRDefault="005A6591">
      <w:pPr>
        <w:pStyle w:val="1b"/>
        <w:tabs>
          <w:tab w:val="clear" w:pos="9345"/>
          <w:tab w:val="right" w:leader="dot" w:pos="9355"/>
        </w:tabs>
      </w:pPr>
      <w:hyperlink w:anchor="__RefHeading___42" w:history="1">
        <w:r w:rsidR="000C77BC">
          <w:t>III. ОРГАНИЗАЦИОННЫЙ РАЗДЕЛ ОБРАЗОВАТЕЛЬНОЙ ПРОГРАММЫ</w:t>
        </w:r>
        <w:r w:rsidR="000C77BC">
          <w:tab/>
        </w:r>
        <w:r w:rsidR="006255A4">
          <w:rPr>
            <w:rFonts w:asciiTheme="minorHAnsi" w:hAnsiTheme="minorHAnsi"/>
          </w:rPr>
          <w:fldChar w:fldCharType="begin"/>
        </w:r>
        <w:r w:rsidR="000C77BC">
          <w:instrText>PAGEREF __RefHeading___42 \h</w:instrText>
        </w:r>
        <w:r w:rsidR="006255A4">
          <w:rPr>
            <w:rFonts w:asciiTheme="minorHAnsi" w:hAnsiTheme="minorHAnsi"/>
          </w:rPr>
        </w:r>
        <w:r w:rsidR="006255A4">
          <w:rPr>
            <w:rFonts w:asciiTheme="minorHAnsi" w:hAnsiTheme="minorHAnsi"/>
          </w:rPr>
          <w:fldChar w:fldCharType="separate"/>
        </w:r>
        <w:r w:rsidR="006625AB">
          <w:rPr>
            <w:noProof/>
          </w:rPr>
          <w:t>2</w:t>
        </w:r>
        <w:r w:rsidR="006255A4">
          <w:rPr>
            <w:rFonts w:asciiTheme="minorHAnsi" w:hAnsiTheme="minorHAnsi"/>
          </w:rPr>
          <w:fldChar w:fldCharType="end"/>
        </w:r>
      </w:hyperlink>
    </w:p>
    <w:p w:rsidR="00434830" w:rsidRDefault="005A6591">
      <w:pPr>
        <w:pStyle w:val="21"/>
        <w:tabs>
          <w:tab w:val="right" w:leader="dot" w:pos="9355"/>
        </w:tabs>
      </w:pPr>
      <w:hyperlink w:anchor="__RefHeading___43" w:history="1">
        <w:r w:rsidR="000C77BC">
          <w:t>3.1 Психолого-педагогические условия реализации образовательной программы</w:t>
        </w:r>
        <w:r w:rsidR="000C77BC">
          <w:tab/>
        </w:r>
        <w:r w:rsidR="006255A4">
          <w:fldChar w:fldCharType="begin"/>
        </w:r>
        <w:r w:rsidR="000C77BC">
          <w:instrText>PAGEREF __RefHeading___43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44" w:history="1">
        <w:r w:rsidR="000C77BC">
          <w:t>3.2 Особенности организации развивающей предметно-пространственной среды</w:t>
        </w:r>
        <w:r w:rsidR="000C77BC">
          <w:tab/>
        </w:r>
        <w:r w:rsidR="006255A4">
          <w:fldChar w:fldCharType="begin"/>
        </w:r>
        <w:r w:rsidR="000C77BC">
          <w:instrText>PAGEREF __RefHeading___44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45" w:history="1">
        <w:r w:rsidR="000C77BC">
          <w:t>3.3. Материально-техническое обеспечение образовательной программы, обеспеченность методическими материалами и средствами обучения и воспитания</w:t>
        </w:r>
        <w:r w:rsidR="000C77BC">
          <w:tab/>
        </w:r>
        <w:r w:rsidR="006255A4">
          <w:fldChar w:fldCharType="begin"/>
        </w:r>
        <w:r w:rsidR="000C77BC">
          <w:instrText>PAGEREF __RefHeading___45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46" w:history="1">
        <w:r w:rsidR="000C77BC">
          <w:t>3.4. Часть программы, формируемая участниками образовательных отношений</w:t>
        </w:r>
        <w:r w:rsidR="000C77BC">
          <w:tab/>
        </w:r>
        <w:r w:rsidR="006255A4">
          <w:fldChar w:fldCharType="begin"/>
        </w:r>
        <w:r w:rsidR="000C77BC">
          <w:instrText>PAGEREF __RefHeading___46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47" w:history="1">
        <w:r w:rsidR="000C77BC">
          <w:t>3.5. Примерный перечень литературных, музыкальных, художественных, анимационных произведений для реализации образовательной программы</w:t>
        </w:r>
        <w:r w:rsidR="000C77BC">
          <w:tab/>
        </w:r>
        <w:r w:rsidR="006255A4">
          <w:fldChar w:fldCharType="begin"/>
        </w:r>
        <w:r w:rsidR="000C77BC">
          <w:instrText>PAGEREF __RefHeading___47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48" w:history="1">
        <w:r w:rsidR="000C77BC">
          <w:t>3.5.1. Примерный перечень художественной литературы</w:t>
        </w:r>
        <w:r w:rsidR="000C77BC">
          <w:tab/>
        </w:r>
        <w:r w:rsidR="006255A4">
          <w:fldChar w:fldCharType="begin"/>
        </w:r>
        <w:r w:rsidR="000C77BC">
          <w:instrText>PAGEREF __RefHeading___48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49" w:history="1">
        <w:r w:rsidR="000C77BC">
          <w:t>3.5.2. Примерный перечень музыкальных произведений</w:t>
        </w:r>
        <w:r w:rsidR="000C77BC">
          <w:tab/>
        </w:r>
        <w:r w:rsidR="006255A4">
          <w:fldChar w:fldCharType="begin"/>
        </w:r>
        <w:r w:rsidR="000C77BC">
          <w:instrText>PAGEREF __RefHeading___49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50" w:history="1">
        <w:r w:rsidR="000C77BC">
          <w:t>3.5.3. Примерный перечень произведений изобразительного искусства</w:t>
        </w:r>
        <w:r w:rsidR="000C77BC">
          <w:tab/>
        </w:r>
        <w:r w:rsidR="006255A4">
          <w:fldChar w:fldCharType="begin"/>
        </w:r>
        <w:r w:rsidR="000C77BC">
          <w:instrText>PAGEREF __RefHeading___50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51" w:history="1">
        <w:r w:rsidR="000C77BC">
          <w:t>3.5.4. Примерный перечень анимационных произведений</w:t>
        </w:r>
        <w:r w:rsidR="000C77BC">
          <w:tab/>
        </w:r>
        <w:r w:rsidR="006255A4">
          <w:fldChar w:fldCharType="begin"/>
        </w:r>
        <w:r w:rsidR="000C77BC">
          <w:instrText>PAGEREF __RefHeading___51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52" w:history="1">
        <w:r w:rsidR="000C77BC">
          <w:t>3.6. Кадровые условия реализации образовательной программы</w:t>
        </w:r>
        <w:r w:rsidR="000C77BC">
          <w:tab/>
        </w:r>
        <w:r w:rsidR="006255A4">
          <w:fldChar w:fldCharType="begin"/>
        </w:r>
        <w:r w:rsidR="000C77BC">
          <w:instrText>PAGEREF __RefHeading___52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53" w:history="1">
        <w:r w:rsidR="000C77BC">
          <w:t>3.7. Примерный режим и распорядок дня</w:t>
        </w:r>
        <w:r w:rsidR="000C77BC">
          <w:tab/>
        </w:r>
        <w:r w:rsidR="006255A4">
          <w:fldChar w:fldCharType="begin"/>
        </w:r>
        <w:r w:rsidR="000C77BC">
          <w:instrText>PAGEREF __RefHeading___53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54" w:history="1">
        <w:r w:rsidR="000C77BC">
          <w:t>3.8. Календарный план воспитательной работы</w:t>
        </w:r>
        <w:r w:rsidR="000C77BC">
          <w:tab/>
        </w:r>
        <w:r w:rsidR="006255A4">
          <w:fldChar w:fldCharType="begin"/>
        </w:r>
        <w:r w:rsidR="000C77BC">
          <w:instrText>PAGEREF __RefHeading___54 \h</w:instrText>
        </w:r>
        <w:r w:rsidR="006255A4">
          <w:fldChar w:fldCharType="separate"/>
        </w:r>
        <w:r w:rsidR="006625AB">
          <w:rPr>
            <w:noProof/>
          </w:rPr>
          <w:t>2</w:t>
        </w:r>
        <w:r w:rsidR="006255A4">
          <w:fldChar w:fldCharType="end"/>
        </w:r>
      </w:hyperlink>
    </w:p>
    <w:p w:rsidR="00434830" w:rsidRDefault="005A6591">
      <w:pPr>
        <w:pStyle w:val="1b"/>
        <w:tabs>
          <w:tab w:val="clear" w:pos="9345"/>
          <w:tab w:val="right" w:leader="dot" w:pos="9355"/>
        </w:tabs>
      </w:pPr>
      <w:hyperlink w:anchor="__RefHeading___55" w:history="1">
        <w:r w:rsidR="000C77BC">
          <w:t>IV ДОПОЛНИТЕЛЬНЫЙ РАЗДЕЛ ОБРАЗОВАТЕЛЬНОЙ ПРОГРАММЫ</w:t>
        </w:r>
        <w:r w:rsidR="000C77BC">
          <w:tab/>
        </w:r>
        <w:r w:rsidR="006255A4">
          <w:rPr>
            <w:rFonts w:asciiTheme="minorHAnsi" w:hAnsiTheme="minorHAnsi"/>
          </w:rPr>
          <w:fldChar w:fldCharType="begin"/>
        </w:r>
        <w:r w:rsidR="000C77BC">
          <w:instrText>PAGEREF __RefHeading___55 \h</w:instrText>
        </w:r>
        <w:r w:rsidR="006255A4">
          <w:rPr>
            <w:rFonts w:asciiTheme="minorHAnsi" w:hAnsiTheme="minorHAnsi"/>
          </w:rPr>
        </w:r>
        <w:r w:rsidR="006255A4">
          <w:rPr>
            <w:rFonts w:asciiTheme="minorHAnsi" w:hAnsiTheme="minorHAnsi"/>
          </w:rPr>
          <w:fldChar w:fldCharType="separate"/>
        </w:r>
        <w:r w:rsidR="006625AB">
          <w:rPr>
            <w:noProof/>
          </w:rPr>
          <w:t>2</w:t>
        </w:r>
        <w:r w:rsidR="006255A4">
          <w:rPr>
            <w:rFonts w:asciiTheme="minorHAnsi" w:hAnsiTheme="minorHAnsi"/>
          </w:rPr>
          <w:fldChar w:fldCharType="end"/>
        </w:r>
      </w:hyperlink>
    </w:p>
    <w:p w:rsidR="00434830" w:rsidRDefault="005A6591">
      <w:pPr>
        <w:pStyle w:val="21"/>
        <w:tabs>
          <w:tab w:val="right" w:leader="dot" w:pos="9355"/>
        </w:tabs>
      </w:pPr>
      <w:hyperlink w:anchor="__RefHeading___56" w:history="1">
        <w:r w:rsidR="000C77BC">
          <w:t>Краткая презентация образовательной программы дошкольного образования МУНИЦИПАЛЬНОГО КАЗЕННОГО ДОШКОЛЬНОГО ОБРАЗОВАТЕЛЬНОГО УЧРЕЖДЕНИЯ «ДЕТСКИЙ САД № 5 «ЁЛОЧКА»</w:t>
        </w:r>
        <w:r w:rsidR="000C77BC">
          <w:tab/>
        </w:r>
        <w:r w:rsidR="006255A4">
          <w:fldChar w:fldCharType="begin"/>
        </w:r>
        <w:r w:rsidR="000C77BC">
          <w:instrText>PAGEREF __RefHeading___56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57" w:history="1">
        <w:r w:rsidR="000C77BC">
          <w:t>Приложение № 1</w:t>
        </w:r>
        <w:r w:rsidR="000C77BC">
          <w:tab/>
        </w:r>
        <w:r w:rsidR="006255A4">
          <w:fldChar w:fldCharType="begin"/>
        </w:r>
        <w:r w:rsidR="000C77BC">
          <w:instrText>PAGEREF __RefHeading___57 \h</w:instrText>
        </w:r>
        <w:r w:rsidR="006255A4">
          <w:fldChar w:fldCharType="separate"/>
        </w:r>
        <w:r w:rsidR="006625AB">
          <w:rPr>
            <w:noProof/>
          </w:rPr>
          <w:t>2</w:t>
        </w:r>
        <w:r w:rsidR="006255A4">
          <w:fldChar w:fldCharType="end"/>
        </w:r>
      </w:hyperlink>
    </w:p>
    <w:p w:rsidR="00434830" w:rsidRDefault="005A6591">
      <w:pPr>
        <w:pStyle w:val="1b"/>
        <w:tabs>
          <w:tab w:val="clear" w:pos="9345"/>
          <w:tab w:val="right" w:leader="dot" w:pos="9355"/>
        </w:tabs>
      </w:pPr>
      <w:hyperlink w:anchor="__RefHeading___58" w:history="1">
        <w:r w:rsidR="000C77BC">
          <w:t>СЕНТЯБРЬ</w:t>
        </w:r>
        <w:r w:rsidR="000C77BC">
          <w:tab/>
        </w:r>
        <w:r w:rsidR="006255A4">
          <w:rPr>
            <w:rFonts w:asciiTheme="minorHAnsi" w:hAnsiTheme="minorHAnsi"/>
          </w:rPr>
          <w:fldChar w:fldCharType="begin"/>
        </w:r>
        <w:r w:rsidR="000C77BC">
          <w:instrText>PAGEREF __RefHeading___58 \h</w:instrText>
        </w:r>
        <w:r w:rsidR="006255A4">
          <w:rPr>
            <w:rFonts w:asciiTheme="minorHAnsi" w:hAnsiTheme="minorHAnsi"/>
          </w:rPr>
        </w:r>
        <w:r w:rsidR="006255A4">
          <w:rPr>
            <w:rFonts w:asciiTheme="minorHAnsi" w:hAnsiTheme="minorHAnsi"/>
          </w:rPr>
          <w:fldChar w:fldCharType="separate"/>
        </w:r>
        <w:r w:rsidR="006625AB">
          <w:rPr>
            <w:noProof/>
          </w:rPr>
          <w:t>2</w:t>
        </w:r>
        <w:r w:rsidR="006255A4">
          <w:rPr>
            <w:rFonts w:asciiTheme="minorHAnsi" w:hAnsiTheme="minorHAnsi"/>
          </w:rPr>
          <w:fldChar w:fldCharType="end"/>
        </w:r>
      </w:hyperlink>
    </w:p>
    <w:p w:rsidR="00434830" w:rsidRDefault="005A6591">
      <w:pPr>
        <w:pStyle w:val="21"/>
        <w:tabs>
          <w:tab w:val="right" w:leader="dot" w:pos="9355"/>
        </w:tabs>
      </w:pPr>
      <w:hyperlink w:anchor="__RefHeading___59" w:history="1">
        <w:r w:rsidR="000C77BC">
          <w:t>1 НЕДЕЛЯ</w:t>
        </w:r>
        <w:r w:rsidR="000C77BC">
          <w:tab/>
        </w:r>
        <w:r w:rsidR="006255A4">
          <w:fldChar w:fldCharType="begin"/>
        </w:r>
        <w:r w:rsidR="000C77BC">
          <w:instrText>PAGEREF __RefHeading___59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60" w:history="1">
        <w:r w:rsidR="000C77BC">
          <w:t>2 НЕДЕЛЯ</w:t>
        </w:r>
        <w:r w:rsidR="000C77BC">
          <w:tab/>
        </w:r>
        <w:r w:rsidR="006255A4">
          <w:fldChar w:fldCharType="begin"/>
        </w:r>
        <w:r w:rsidR="000C77BC">
          <w:instrText>PAGEREF __RefHeading___60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61" w:history="1">
        <w:r w:rsidR="000C77BC">
          <w:t>3 НЕДЕЛЯ</w:t>
        </w:r>
        <w:r w:rsidR="000C77BC">
          <w:tab/>
        </w:r>
        <w:r w:rsidR="006255A4">
          <w:fldChar w:fldCharType="begin"/>
        </w:r>
        <w:r w:rsidR="000C77BC">
          <w:instrText>PAGEREF __RefHeading___61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62" w:history="1">
        <w:r w:rsidR="000C77BC">
          <w:t>4 НЕДЕЛЯ</w:t>
        </w:r>
        <w:r w:rsidR="000C77BC">
          <w:tab/>
        </w:r>
        <w:r w:rsidR="006255A4">
          <w:fldChar w:fldCharType="begin"/>
        </w:r>
        <w:r w:rsidR="000C77BC">
          <w:instrText>PAGEREF __RefHeading___62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63" w:history="1">
        <w:r w:rsidR="000C77BC">
          <w:t>5 НЕДЕЛЯ</w:t>
        </w:r>
        <w:r w:rsidR="000C77BC">
          <w:tab/>
        </w:r>
        <w:r w:rsidR="006255A4">
          <w:fldChar w:fldCharType="begin"/>
        </w:r>
        <w:r w:rsidR="000C77BC">
          <w:instrText>PAGEREF __RefHeading___63 \h</w:instrText>
        </w:r>
        <w:r w:rsidR="006255A4">
          <w:fldChar w:fldCharType="separate"/>
        </w:r>
        <w:r w:rsidR="006625AB">
          <w:rPr>
            <w:noProof/>
          </w:rPr>
          <w:t>2</w:t>
        </w:r>
        <w:r w:rsidR="006255A4">
          <w:fldChar w:fldCharType="end"/>
        </w:r>
      </w:hyperlink>
    </w:p>
    <w:p w:rsidR="00434830" w:rsidRDefault="005A6591">
      <w:pPr>
        <w:pStyle w:val="1b"/>
        <w:tabs>
          <w:tab w:val="clear" w:pos="9345"/>
          <w:tab w:val="right" w:leader="dot" w:pos="9355"/>
        </w:tabs>
      </w:pPr>
      <w:hyperlink w:anchor="__RefHeading___64" w:history="1">
        <w:r w:rsidR="000C77BC">
          <w:t>ОКТЯБРЬ</w:t>
        </w:r>
        <w:r w:rsidR="000C77BC">
          <w:tab/>
        </w:r>
        <w:r w:rsidR="006255A4">
          <w:rPr>
            <w:rFonts w:asciiTheme="minorHAnsi" w:hAnsiTheme="minorHAnsi"/>
          </w:rPr>
          <w:fldChar w:fldCharType="begin"/>
        </w:r>
        <w:r w:rsidR="000C77BC">
          <w:instrText>PAGEREF __RefHeading___64 \h</w:instrText>
        </w:r>
        <w:r w:rsidR="006255A4">
          <w:rPr>
            <w:rFonts w:asciiTheme="minorHAnsi" w:hAnsiTheme="minorHAnsi"/>
          </w:rPr>
        </w:r>
        <w:r w:rsidR="006255A4">
          <w:rPr>
            <w:rFonts w:asciiTheme="minorHAnsi" w:hAnsiTheme="minorHAnsi"/>
          </w:rPr>
          <w:fldChar w:fldCharType="separate"/>
        </w:r>
        <w:r w:rsidR="006625AB">
          <w:rPr>
            <w:noProof/>
          </w:rPr>
          <w:t>2</w:t>
        </w:r>
        <w:r w:rsidR="006255A4">
          <w:rPr>
            <w:rFonts w:asciiTheme="minorHAnsi" w:hAnsiTheme="minorHAnsi"/>
          </w:rPr>
          <w:fldChar w:fldCharType="end"/>
        </w:r>
      </w:hyperlink>
    </w:p>
    <w:p w:rsidR="00434830" w:rsidRDefault="005A6591">
      <w:pPr>
        <w:pStyle w:val="21"/>
        <w:tabs>
          <w:tab w:val="right" w:leader="dot" w:pos="9355"/>
        </w:tabs>
      </w:pPr>
      <w:hyperlink w:anchor="__RefHeading___65" w:history="1">
        <w:r w:rsidR="000C77BC">
          <w:t>1 НЕДЕЛЯ</w:t>
        </w:r>
        <w:r w:rsidR="000C77BC">
          <w:tab/>
        </w:r>
        <w:r w:rsidR="006255A4">
          <w:fldChar w:fldCharType="begin"/>
        </w:r>
        <w:r w:rsidR="000C77BC">
          <w:instrText>PAGEREF __RefHeading___65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66" w:history="1">
        <w:r w:rsidR="000C77BC">
          <w:t>2 НЕДЕЛЯ</w:t>
        </w:r>
        <w:r w:rsidR="000C77BC">
          <w:tab/>
        </w:r>
        <w:r w:rsidR="006255A4">
          <w:fldChar w:fldCharType="begin"/>
        </w:r>
        <w:r w:rsidR="000C77BC">
          <w:instrText>PAGEREF __RefHeading___66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67" w:history="1">
        <w:r w:rsidR="000C77BC">
          <w:t>3 НЕДЕЛЯ</w:t>
        </w:r>
        <w:r w:rsidR="000C77BC">
          <w:tab/>
        </w:r>
        <w:r w:rsidR="006255A4">
          <w:fldChar w:fldCharType="begin"/>
        </w:r>
        <w:r w:rsidR="000C77BC">
          <w:instrText>PAGEREF __RefHeading___67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68" w:history="1">
        <w:r w:rsidR="000C77BC">
          <w:t>4 НЕДЕЛЯ</w:t>
        </w:r>
        <w:r w:rsidR="000C77BC">
          <w:tab/>
        </w:r>
        <w:r w:rsidR="006255A4">
          <w:fldChar w:fldCharType="begin"/>
        </w:r>
        <w:r w:rsidR="000C77BC">
          <w:instrText>PAGEREF __RefHeading___68 \h</w:instrText>
        </w:r>
        <w:r w:rsidR="006255A4">
          <w:fldChar w:fldCharType="separate"/>
        </w:r>
        <w:r w:rsidR="006625AB">
          <w:rPr>
            <w:noProof/>
          </w:rPr>
          <w:t>2</w:t>
        </w:r>
        <w:r w:rsidR="006255A4">
          <w:fldChar w:fldCharType="end"/>
        </w:r>
      </w:hyperlink>
    </w:p>
    <w:p w:rsidR="00434830" w:rsidRDefault="005A6591">
      <w:pPr>
        <w:pStyle w:val="1b"/>
        <w:tabs>
          <w:tab w:val="clear" w:pos="9345"/>
          <w:tab w:val="right" w:leader="dot" w:pos="9355"/>
        </w:tabs>
      </w:pPr>
      <w:hyperlink w:anchor="__RefHeading___69" w:history="1">
        <w:r w:rsidR="000C77BC">
          <w:t>НОЯБРЬ</w:t>
        </w:r>
        <w:r w:rsidR="000C77BC">
          <w:tab/>
        </w:r>
        <w:r w:rsidR="006255A4">
          <w:rPr>
            <w:rFonts w:asciiTheme="minorHAnsi" w:hAnsiTheme="minorHAnsi"/>
          </w:rPr>
          <w:fldChar w:fldCharType="begin"/>
        </w:r>
        <w:r w:rsidR="000C77BC">
          <w:instrText>PAGEREF __RefHeading___69 \h</w:instrText>
        </w:r>
        <w:r w:rsidR="006255A4">
          <w:rPr>
            <w:rFonts w:asciiTheme="minorHAnsi" w:hAnsiTheme="minorHAnsi"/>
          </w:rPr>
        </w:r>
        <w:r w:rsidR="006255A4">
          <w:rPr>
            <w:rFonts w:asciiTheme="minorHAnsi" w:hAnsiTheme="minorHAnsi"/>
          </w:rPr>
          <w:fldChar w:fldCharType="separate"/>
        </w:r>
        <w:r w:rsidR="006625AB">
          <w:rPr>
            <w:noProof/>
          </w:rPr>
          <w:t>2</w:t>
        </w:r>
        <w:r w:rsidR="006255A4">
          <w:rPr>
            <w:rFonts w:asciiTheme="minorHAnsi" w:hAnsiTheme="minorHAnsi"/>
          </w:rPr>
          <w:fldChar w:fldCharType="end"/>
        </w:r>
      </w:hyperlink>
    </w:p>
    <w:p w:rsidR="00434830" w:rsidRDefault="005A6591">
      <w:pPr>
        <w:pStyle w:val="21"/>
        <w:tabs>
          <w:tab w:val="right" w:leader="dot" w:pos="9355"/>
        </w:tabs>
      </w:pPr>
      <w:hyperlink w:anchor="__RefHeading___70" w:history="1">
        <w:r w:rsidR="000C77BC">
          <w:t>1 НЕДЕЛЯ</w:t>
        </w:r>
        <w:r w:rsidR="000C77BC">
          <w:tab/>
        </w:r>
        <w:r w:rsidR="006255A4">
          <w:fldChar w:fldCharType="begin"/>
        </w:r>
        <w:r w:rsidR="000C77BC">
          <w:instrText>PAGEREF __RefHeading___70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71" w:history="1">
        <w:r w:rsidR="000C77BC">
          <w:t>2 НЕДЕЛЯ</w:t>
        </w:r>
        <w:r w:rsidR="000C77BC">
          <w:tab/>
        </w:r>
        <w:r w:rsidR="006255A4">
          <w:fldChar w:fldCharType="begin"/>
        </w:r>
        <w:r w:rsidR="000C77BC">
          <w:instrText>PAGEREF __RefHeading___71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72" w:history="1">
        <w:r w:rsidR="000C77BC">
          <w:t>3 НЕДЕЛЯ</w:t>
        </w:r>
        <w:r w:rsidR="000C77BC">
          <w:tab/>
        </w:r>
        <w:r w:rsidR="006255A4">
          <w:fldChar w:fldCharType="begin"/>
        </w:r>
        <w:r w:rsidR="000C77BC">
          <w:instrText>PAGEREF __RefHeading___72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73" w:history="1">
        <w:r w:rsidR="000C77BC">
          <w:t>4 НЕДЕЛЯ</w:t>
        </w:r>
        <w:r w:rsidR="000C77BC">
          <w:tab/>
        </w:r>
        <w:r w:rsidR="006255A4">
          <w:fldChar w:fldCharType="begin"/>
        </w:r>
        <w:r w:rsidR="000C77BC">
          <w:instrText>PAGEREF __RefHeading___73 \h</w:instrText>
        </w:r>
        <w:r w:rsidR="006255A4">
          <w:fldChar w:fldCharType="separate"/>
        </w:r>
        <w:r w:rsidR="006625AB">
          <w:rPr>
            <w:noProof/>
          </w:rPr>
          <w:t>2</w:t>
        </w:r>
        <w:r w:rsidR="006255A4">
          <w:fldChar w:fldCharType="end"/>
        </w:r>
      </w:hyperlink>
    </w:p>
    <w:p w:rsidR="00434830" w:rsidRDefault="005A6591">
      <w:pPr>
        <w:pStyle w:val="1b"/>
        <w:tabs>
          <w:tab w:val="clear" w:pos="9345"/>
          <w:tab w:val="right" w:leader="dot" w:pos="9355"/>
        </w:tabs>
      </w:pPr>
      <w:hyperlink w:anchor="__RefHeading___74" w:history="1">
        <w:r w:rsidR="000C77BC">
          <w:t>ДЕКАБРЬ</w:t>
        </w:r>
        <w:r w:rsidR="000C77BC">
          <w:tab/>
        </w:r>
        <w:r w:rsidR="006255A4">
          <w:rPr>
            <w:rFonts w:asciiTheme="minorHAnsi" w:hAnsiTheme="minorHAnsi"/>
          </w:rPr>
          <w:fldChar w:fldCharType="begin"/>
        </w:r>
        <w:r w:rsidR="000C77BC">
          <w:instrText>PAGEREF __RefHeading___74 \h</w:instrText>
        </w:r>
        <w:r w:rsidR="006255A4">
          <w:rPr>
            <w:rFonts w:asciiTheme="minorHAnsi" w:hAnsiTheme="minorHAnsi"/>
          </w:rPr>
        </w:r>
        <w:r w:rsidR="006255A4">
          <w:rPr>
            <w:rFonts w:asciiTheme="minorHAnsi" w:hAnsiTheme="minorHAnsi"/>
          </w:rPr>
          <w:fldChar w:fldCharType="separate"/>
        </w:r>
        <w:r w:rsidR="006625AB">
          <w:rPr>
            <w:noProof/>
          </w:rPr>
          <w:t>2</w:t>
        </w:r>
        <w:r w:rsidR="006255A4">
          <w:rPr>
            <w:rFonts w:asciiTheme="minorHAnsi" w:hAnsiTheme="minorHAnsi"/>
          </w:rPr>
          <w:fldChar w:fldCharType="end"/>
        </w:r>
      </w:hyperlink>
    </w:p>
    <w:p w:rsidR="00434830" w:rsidRDefault="005A6591">
      <w:pPr>
        <w:pStyle w:val="21"/>
        <w:tabs>
          <w:tab w:val="right" w:leader="dot" w:pos="9355"/>
        </w:tabs>
      </w:pPr>
      <w:hyperlink w:anchor="__RefHeading___75" w:history="1">
        <w:r w:rsidR="000C77BC">
          <w:t>1 НЕДЕЛЯ</w:t>
        </w:r>
        <w:r w:rsidR="000C77BC">
          <w:tab/>
        </w:r>
        <w:r w:rsidR="006255A4">
          <w:fldChar w:fldCharType="begin"/>
        </w:r>
        <w:r w:rsidR="000C77BC">
          <w:instrText>PAGEREF __RefHeading___75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76" w:history="1">
        <w:r w:rsidR="000C77BC">
          <w:t>2 НЕДЕЛЯ</w:t>
        </w:r>
        <w:r w:rsidR="000C77BC">
          <w:tab/>
        </w:r>
        <w:r w:rsidR="006255A4">
          <w:fldChar w:fldCharType="begin"/>
        </w:r>
        <w:r w:rsidR="000C77BC">
          <w:instrText>PAGEREF __RefHeading___76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77" w:history="1">
        <w:r w:rsidR="000C77BC">
          <w:t>3 НЕДЕЛЯ</w:t>
        </w:r>
        <w:r w:rsidR="000C77BC">
          <w:tab/>
        </w:r>
        <w:r w:rsidR="006255A4">
          <w:fldChar w:fldCharType="begin"/>
        </w:r>
        <w:r w:rsidR="000C77BC">
          <w:instrText>PAGEREF __RefHeading___77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78" w:history="1">
        <w:r w:rsidR="000C77BC">
          <w:t>4 НЕДЕЛЯ</w:t>
        </w:r>
        <w:r w:rsidR="000C77BC">
          <w:tab/>
        </w:r>
        <w:r w:rsidR="006255A4">
          <w:fldChar w:fldCharType="begin"/>
        </w:r>
        <w:r w:rsidR="000C77BC">
          <w:instrText>PAGEREF __RefHeading___78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79" w:history="1">
        <w:r w:rsidR="000C77BC">
          <w:t>5 НЕДЕЛЯ</w:t>
        </w:r>
        <w:r w:rsidR="000C77BC">
          <w:tab/>
        </w:r>
        <w:r w:rsidR="006255A4">
          <w:fldChar w:fldCharType="begin"/>
        </w:r>
        <w:r w:rsidR="000C77BC">
          <w:instrText>PAGEREF __RefHeading___79 \h</w:instrText>
        </w:r>
        <w:r w:rsidR="006255A4">
          <w:fldChar w:fldCharType="separate"/>
        </w:r>
        <w:r w:rsidR="006625AB">
          <w:rPr>
            <w:noProof/>
          </w:rPr>
          <w:t>2</w:t>
        </w:r>
        <w:r w:rsidR="006255A4">
          <w:fldChar w:fldCharType="end"/>
        </w:r>
      </w:hyperlink>
    </w:p>
    <w:p w:rsidR="00434830" w:rsidRDefault="005A6591">
      <w:pPr>
        <w:pStyle w:val="1b"/>
        <w:tabs>
          <w:tab w:val="clear" w:pos="9345"/>
          <w:tab w:val="right" w:leader="dot" w:pos="9355"/>
        </w:tabs>
      </w:pPr>
      <w:hyperlink w:anchor="__RefHeading___80" w:history="1">
        <w:r w:rsidR="000C77BC">
          <w:t>ЯНВАРЬ</w:t>
        </w:r>
        <w:r w:rsidR="000C77BC">
          <w:tab/>
        </w:r>
        <w:r w:rsidR="006255A4">
          <w:rPr>
            <w:rFonts w:asciiTheme="minorHAnsi" w:hAnsiTheme="minorHAnsi"/>
          </w:rPr>
          <w:fldChar w:fldCharType="begin"/>
        </w:r>
        <w:r w:rsidR="000C77BC">
          <w:instrText>PAGEREF __RefHeading___80 \h</w:instrText>
        </w:r>
        <w:r w:rsidR="006255A4">
          <w:rPr>
            <w:rFonts w:asciiTheme="minorHAnsi" w:hAnsiTheme="minorHAnsi"/>
          </w:rPr>
        </w:r>
        <w:r w:rsidR="006255A4">
          <w:rPr>
            <w:rFonts w:asciiTheme="minorHAnsi" w:hAnsiTheme="minorHAnsi"/>
          </w:rPr>
          <w:fldChar w:fldCharType="separate"/>
        </w:r>
        <w:r w:rsidR="006625AB">
          <w:rPr>
            <w:noProof/>
          </w:rPr>
          <w:t>2</w:t>
        </w:r>
        <w:r w:rsidR="006255A4">
          <w:rPr>
            <w:rFonts w:asciiTheme="minorHAnsi" w:hAnsiTheme="minorHAnsi"/>
          </w:rPr>
          <w:fldChar w:fldCharType="end"/>
        </w:r>
      </w:hyperlink>
    </w:p>
    <w:p w:rsidR="00434830" w:rsidRDefault="005A6591">
      <w:pPr>
        <w:pStyle w:val="21"/>
        <w:tabs>
          <w:tab w:val="right" w:leader="dot" w:pos="9355"/>
        </w:tabs>
      </w:pPr>
      <w:hyperlink w:anchor="__RefHeading___81" w:history="1">
        <w:r w:rsidR="000C77BC">
          <w:t>1 НЕДЕЛЯ</w:t>
        </w:r>
        <w:r w:rsidR="000C77BC">
          <w:tab/>
        </w:r>
        <w:r w:rsidR="006255A4">
          <w:fldChar w:fldCharType="begin"/>
        </w:r>
        <w:r w:rsidR="000C77BC">
          <w:instrText>PAGEREF __RefHeading___81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82" w:history="1">
        <w:r w:rsidR="000C77BC">
          <w:t>2 НЕДЕЛЯ</w:t>
        </w:r>
        <w:r w:rsidR="000C77BC">
          <w:tab/>
        </w:r>
        <w:r w:rsidR="006255A4">
          <w:fldChar w:fldCharType="begin"/>
        </w:r>
        <w:r w:rsidR="000C77BC">
          <w:instrText>PAGEREF __RefHeading___82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83" w:history="1">
        <w:r w:rsidR="000C77BC">
          <w:t>3 НЕДЕЛЯ</w:t>
        </w:r>
        <w:r w:rsidR="000C77BC">
          <w:tab/>
        </w:r>
        <w:r w:rsidR="006255A4">
          <w:fldChar w:fldCharType="begin"/>
        </w:r>
        <w:r w:rsidR="000C77BC">
          <w:instrText>PAGEREF __RefHeading___83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84" w:history="1">
        <w:r w:rsidR="000C77BC">
          <w:t>4 НЕДЕЛЯ</w:t>
        </w:r>
        <w:r w:rsidR="000C77BC">
          <w:tab/>
        </w:r>
        <w:r w:rsidR="006255A4">
          <w:fldChar w:fldCharType="begin"/>
        </w:r>
        <w:r w:rsidR="000C77BC">
          <w:instrText>PAGEREF __RefHeading___84 \h</w:instrText>
        </w:r>
        <w:r w:rsidR="006255A4">
          <w:fldChar w:fldCharType="separate"/>
        </w:r>
        <w:r w:rsidR="006625AB">
          <w:rPr>
            <w:noProof/>
          </w:rPr>
          <w:t>2</w:t>
        </w:r>
        <w:r w:rsidR="006255A4">
          <w:fldChar w:fldCharType="end"/>
        </w:r>
      </w:hyperlink>
    </w:p>
    <w:p w:rsidR="00434830" w:rsidRDefault="005A6591">
      <w:pPr>
        <w:pStyle w:val="1b"/>
        <w:tabs>
          <w:tab w:val="clear" w:pos="9345"/>
          <w:tab w:val="right" w:leader="dot" w:pos="9355"/>
        </w:tabs>
      </w:pPr>
      <w:hyperlink w:anchor="__RefHeading___85" w:history="1">
        <w:r w:rsidR="000C77BC">
          <w:t>ФЕВРАЛЬ</w:t>
        </w:r>
        <w:r w:rsidR="000C77BC">
          <w:tab/>
        </w:r>
        <w:r w:rsidR="006255A4">
          <w:rPr>
            <w:rFonts w:asciiTheme="minorHAnsi" w:hAnsiTheme="minorHAnsi"/>
          </w:rPr>
          <w:fldChar w:fldCharType="begin"/>
        </w:r>
        <w:r w:rsidR="000C77BC">
          <w:instrText>PAGEREF __RefHeading___85 \h</w:instrText>
        </w:r>
        <w:r w:rsidR="006255A4">
          <w:rPr>
            <w:rFonts w:asciiTheme="minorHAnsi" w:hAnsiTheme="minorHAnsi"/>
          </w:rPr>
        </w:r>
        <w:r w:rsidR="006255A4">
          <w:rPr>
            <w:rFonts w:asciiTheme="minorHAnsi" w:hAnsiTheme="minorHAnsi"/>
          </w:rPr>
          <w:fldChar w:fldCharType="separate"/>
        </w:r>
        <w:r w:rsidR="006625AB">
          <w:rPr>
            <w:noProof/>
          </w:rPr>
          <w:t>2</w:t>
        </w:r>
        <w:r w:rsidR="006255A4">
          <w:rPr>
            <w:rFonts w:asciiTheme="minorHAnsi" w:hAnsiTheme="minorHAnsi"/>
          </w:rPr>
          <w:fldChar w:fldCharType="end"/>
        </w:r>
      </w:hyperlink>
    </w:p>
    <w:p w:rsidR="00434830" w:rsidRDefault="005A6591">
      <w:pPr>
        <w:pStyle w:val="21"/>
        <w:tabs>
          <w:tab w:val="right" w:leader="dot" w:pos="9355"/>
        </w:tabs>
      </w:pPr>
      <w:hyperlink w:anchor="__RefHeading___86" w:history="1">
        <w:r w:rsidR="000C77BC">
          <w:t>1 НЕДЕЛЯ</w:t>
        </w:r>
        <w:r w:rsidR="000C77BC">
          <w:tab/>
        </w:r>
        <w:r w:rsidR="006255A4">
          <w:fldChar w:fldCharType="begin"/>
        </w:r>
        <w:r w:rsidR="000C77BC">
          <w:instrText>PAGEREF __RefHeading___86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87" w:history="1">
        <w:r w:rsidR="000C77BC">
          <w:t>2 НЕДЕЛЯ</w:t>
        </w:r>
        <w:r w:rsidR="000C77BC">
          <w:tab/>
        </w:r>
        <w:r w:rsidR="006255A4">
          <w:fldChar w:fldCharType="begin"/>
        </w:r>
        <w:r w:rsidR="000C77BC">
          <w:instrText>PAGEREF __RefHeading___87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88" w:history="1">
        <w:r w:rsidR="000C77BC">
          <w:t>3 НЕДЕЛЯ</w:t>
        </w:r>
        <w:r w:rsidR="000C77BC">
          <w:tab/>
        </w:r>
        <w:r w:rsidR="006255A4">
          <w:fldChar w:fldCharType="begin"/>
        </w:r>
        <w:r w:rsidR="000C77BC">
          <w:instrText>PAGEREF __RefHeading___88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89" w:history="1">
        <w:r w:rsidR="000C77BC">
          <w:t>4 НЕДЕЛЯ</w:t>
        </w:r>
        <w:r w:rsidR="000C77BC">
          <w:tab/>
        </w:r>
        <w:r w:rsidR="006255A4">
          <w:fldChar w:fldCharType="begin"/>
        </w:r>
        <w:r w:rsidR="000C77BC">
          <w:instrText>PAGEREF __RefHeading___89 \h</w:instrText>
        </w:r>
        <w:r w:rsidR="006255A4">
          <w:fldChar w:fldCharType="separate"/>
        </w:r>
        <w:r w:rsidR="006625AB">
          <w:rPr>
            <w:noProof/>
          </w:rPr>
          <w:t>2</w:t>
        </w:r>
        <w:r w:rsidR="006255A4">
          <w:fldChar w:fldCharType="end"/>
        </w:r>
      </w:hyperlink>
    </w:p>
    <w:p w:rsidR="00434830" w:rsidRDefault="005A6591">
      <w:pPr>
        <w:pStyle w:val="1b"/>
        <w:tabs>
          <w:tab w:val="clear" w:pos="9345"/>
          <w:tab w:val="right" w:leader="dot" w:pos="9355"/>
        </w:tabs>
      </w:pPr>
      <w:hyperlink w:anchor="__RefHeading___90" w:history="1">
        <w:r w:rsidR="000C77BC">
          <w:t>МАРТ</w:t>
        </w:r>
        <w:r w:rsidR="000C77BC">
          <w:tab/>
        </w:r>
        <w:r w:rsidR="006255A4">
          <w:rPr>
            <w:rFonts w:asciiTheme="minorHAnsi" w:hAnsiTheme="minorHAnsi"/>
          </w:rPr>
          <w:fldChar w:fldCharType="begin"/>
        </w:r>
        <w:r w:rsidR="000C77BC">
          <w:instrText>PAGEREF __RefHeading___90 \h</w:instrText>
        </w:r>
        <w:r w:rsidR="006255A4">
          <w:rPr>
            <w:rFonts w:asciiTheme="minorHAnsi" w:hAnsiTheme="minorHAnsi"/>
          </w:rPr>
        </w:r>
        <w:r w:rsidR="006255A4">
          <w:rPr>
            <w:rFonts w:asciiTheme="minorHAnsi" w:hAnsiTheme="minorHAnsi"/>
          </w:rPr>
          <w:fldChar w:fldCharType="separate"/>
        </w:r>
        <w:r w:rsidR="006625AB">
          <w:rPr>
            <w:noProof/>
          </w:rPr>
          <w:t>2</w:t>
        </w:r>
        <w:r w:rsidR="006255A4">
          <w:rPr>
            <w:rFonts w:asciiTheme="minorHAnsi" w:hAnsiTheme="minorHAnsi"/>
          </w:rPr>
          <w:fldChar w:fldCharType="end"/>
        </w:r>
      </w:hyperlink>
    </w:p>
    <w:p w:rsidR="00434830" w:rsidRDefault="005A6591">
      <w:pPr>
        <w:pStyle w:val="21"/>
        <w:tabs>
          <w:tab w:val="right" w:leader="dot" w:pos="9355"/>
        </w:tabs>
      </w:pPr>
      <w:hyperlink w:anchor="__RefHeading___91" w:history="1">
        <w:r w:rsidR="000C77BC">
          <w:t>1 НЕДЕЛЯ</w:t>
        </w:r>
        <w:r w:rsidR="000C77BC">
          <w:tab/>
        </w:r>
        <w:r w:rsidR="006255A4">
          <w:fldChar w:fldCharType="begin"/>
        </w:r>
        <w:r w:rsidR="000C77BC">
          <w:instrText>PAGEREF __RefHeading___91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92" w:history="1">
        <w:r w:rsidR="000C77BC">
          <w:t>2 НЕДЕЛЯ</w:t>
        </w:r>
        <w:r w:rsidR="000C77BC">
          <w:tab/>
        </w:r>
        <w:r w:rsidR="006255A4">
          <w:fldChar w:fldCharType="begin"/>
        </w:r>
        <w:r w:rsidR="000C77BC">
          <w:instrText>PAGEREF __RefHeading___92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93" w:history="1">
        <w:r w:rsidR="000C77BC">
          <w:t>3 НЕДЕЛЯ</w:t>
        </w:r>
        <w:r w:rsidR="000C77BC">
          <w:tab/>
        </w:r>
        <w:r w:rsidR="006255A4">
          <w:fldChar w:fldCharType="begin"/>
        </w:r>
        <w:r w:rsidR="000C77BC">
          <w:instrText>PAGEREF __RefHeading___93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94" w:history="1">
        <w:r w:rsidR="000C77BC">
          <w:t>4 НЕДЕЛЯ</w:t>
        </w:r>
        <w:r w:rsidR="000C77BC">
          <w:tab/>
        </w:r>
        <w:r w:rsidR="006255A4">
          <w:fldChar w:fldCharType="begin"/>
        </w:r>
        <w:r w:rsidR="000C77BC">
          <w:instrText>PAGEREF __RefHeading___94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95" w:history="1">
        <w:r w:rsidR="000C77BC">
          <w:t>4 НЕДЕЛЯ</w:t>
        </w:r>
        <w:r w:rsidR="000C77BC">
          <w:tab/>
        </w:r>
        <w:r w:rsidR="006255A4">
          <w:fldChar w:fldCharType="begin"/>
        </w:r>
        <w:r w:rsidR="000C77BC">
          <w:instrText>PAGEREF __RefHeading___95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96" w:history="1">
        <w:r w:rsidR="000C77BC">
          <w:t>1 НЕДЕЛЯ</w:t>
        </w:r>
        <w:r w:rsidR="000C77BC">
          <w:tab/>
        </w:r>
        <w:r w:rsidR="006255A4">
          <w:fldChar w:fldCharType="begin"/>
        </w:r>
        <w:r w:rsidR="000C77BC">
          <w:instrText>PAGEREF __RefHeading___96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97" w:history="1">
        <w:r w:rsidR="000C77BC">
          <w:t>2 НЕДЕЛЯ</w:t>
        </w:r>
        <w:r w:rsidR="000C77BC">
          <w:tab/>
        </w:r>
        <w:r w:rsidR="006255A4">
          <w:fldChar w:fldCharType="begin"/>
        </w:r>
        <w:r w:rsidR="000C77BC">
          <w:instrText>PAGEREF __RefHeading___97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98" w:history="1">
        <w:r w:rsidR="000C77BC">
          <w:t>3 НЕДЕЛЯ</w:t>
        </w:r>
        <w:r w:rsidR="000C77BC">
          <w:tab/>
        </w:r>
        <w:r w:rsidR="006255A4">
          <w:fldChar w:fldCharType="begin"/>
        </w:r>
        <w:r w:rsidR="000C77BC">
          <w:instrText>PAGEREF __RefHeading___98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99" w:history="1">
        <w:r w:rsidR="000C77BC">
          <w:t>4 НЕДЕЛЯ</w:t>
        </w:r>
        <w:r w:rsidR="000C77BC">
          <w:tab/>
        </w:r>
        <w:r w:rsidR="006255A4">
          <w:fldChar w:fldCharType="begin"/>
        </w:r>
        <w:r w:rsidR="000C77BC">
          <w:instrText>PAGEREF __RefHeading___99 \h</w:instrText>
        </w:r>
        <w:r w:rsidR="006255A4">
          <w:fldChar w:fldCharType="separate"/>
        </w:r>
        <w:r w:rsidR="006625AB">
          <w:rPr>
            <w:noProof/>
          </w:rPr>
          <w:t>2</w:t>
        </w:r>
        <w:r w:rsidR="006255A4">
          <w:fldChar w:fldCharType="end"/>
        </w:r>
      </w:hyperlink>
    </w:p>
    <w:p w:rsidR="00434830" w:rsidRDefault="005A6591">
      <w:pPr>
        <w:pStyle w:val="1b"/>
        <w:tabs>
          <w:tab w:val="clear" w:pos="9345"/>
          <w:tab w:val="right" w:leader="dot" w:pos="9355"/>
        </w:tabs>
      </w:pPr>
      <w:hyperlink w:anchor="__RefHeading___100" w:history="1">
        <w:r w:rsidR="000C77BC">
          <w:t>МАЙ</w:t>
        </w:r>
        <w:r w:rsidR="000C77BC">
          <w:tab/>
        </w:r>
        <w:r w:rsidR="006255A4">
          <w:rPr>
            <w:rFonts w:asciiTheme="minorHAnsi" w:hAnsiTheme="minorHAnsi"/>
          </w:rPr>
          <w:fldChar w:fldCharType="begin"/>
        </w:r>
        <w:r w:rsidR="000C77BC">
          <w:instrText>PAGEREF __RefHeading___100 \h</w:instrText>
        </w:r>
        <w:r w:rsidR="006255A4">
          <w:rPr>
            <w:rFonts w:asciiTheme="minorHAnsi" w:hAnsiTheme="minorHAnsi"/>
          </w:rPr>
        </w:r>
        <w:r w:rsidR="006255A4">
          <w:rPr>
            <w:rFonts w:asciiTheme="minorHAnsi" w:hAnsiTheme="minorHAnsi"/>
          </w:rPr>
          <w:fldChar w:fldCharType="separate"/>
        </w:r>
        <w:r w:rsidR="006625AB">
          <w:rPr>
            <w:noProof/>
          </w:rPr>
          <w:t>2</w:t>
        </w:r>
        <w:r w:rsidR="006255A4">
          <w:rPr>
            <w:rFonts w:asciiTheme="minorHAnsi" w:hAnsiTheme="minorHAnsi"/>
          </w:rPr>
          <w:fldChar w:fldCharType="end"/>
        </w:r>
      </w:hyperlink>
    </w:p>
    <w:p w:rsidR="00434830" w:rsidRDefault="005A6591">
      <w:pPr>
        <w:pStyle w:val="21"/>
        <w:tabs>
          <w:tab w:val="right" w:leader="dot" w:pos="9355"/>
        </w:tabs>
      </w:pPr>
      <w:hyperlink w:anchor="__RefHeading___101" w:history="1">
        <w:r w:rsidR="000C77BC">
          <w:t>1 НЕДЕЛЯ</w:t>
        </w:r>
        <w:r w:rsidR="000C77BC">
          <w:tab/>
        </w:r>
        <w:r w:rsidR="006255A4">
          <w:fldChar w:fldCharType="begin"/>
        </w:r>
        <w:r w:rsidR="000C77BC">
          <w:instrText>PAGEREF __RefHeading___101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102" w:history="1">
        <w:r w:rsidR="000C77BC">
          <w:t>2 НЕДЕЛЯ</w:t>
        </w:r>
        <w:r w:rsidR="000C77BC">
          <w:tab/>
        </w:r>
        <w:r w:rsidR="006255A4">
          <w:fldChar w:fldCharType="begin"/>
        </w:r>
        <w:r w:rsidR="000C77BC">
          <w:instrText>PAGEREF __RefHeading___102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103" w:history="1">
        <w:r w:rsidR="000C77BC">
          <w:t>3 НЕДЕЛЯ</w:t>
        </w:r>
        <w:r w:rsidR="000C77BC">
          <w:tab/>
        </w:r>
        <w:r w:rsidR="006255A4">
          <w:fldChar w:fldCharType="begin"/>
        </w:r>
        <w:r w:rsidR="000C77BC">
          <w:instrText>PAGEREF __RefHeading___103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104" w:history="1">
        <w:r w:rsidR="000C77BC">
          <w:t>4 НЕДЕЛЯ</w:t>
        </w:r>
        <w:r w:rsidR="000C77BC">
          <w:tab/>
        </w:r>
        <w:r w:rsidR="006255A4">
          <w:fldChar w:fldCharType="begin"/>
        </w:r>
        <w:r w:rsidR="000C77BC">
          <w:instrText>PAGEREF __RefHeading___104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105" w:history="1">
        <w:r w:rsidR="000C77BC">
          <w:t>5 НЕДЕЛЯ</w:t>
        </w:r>
        <w:r w:rsidR="000C77BC">
          <w:tab/>
        </w:r>
        <w:r w:rsidR="006255A4">
          <w:fldChar w:fldCharType="begin"/>
        </w:r>
        <w:r w:rsidR="000C77BC">
          <w:instrText>PAGEREF __RefHeading___105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106" w:history="1">
        <w:r w:rsidR="000C77BC">
          <w:t>Приложение № 5</w:t>
        </w:r>
        <w:r w:rsidR="000C77BC">
          <w:tab/>
        </w:r>
        <w:r w:rsidR="006255A4">
          <w:fldChar w:fldCharType="begin"/>
        </w:r>
        <w:r w:rsidR="000C77BC">
          <w:instrText>PAGEREF __RefHeading___106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107" w:history="1">
        <w:r w:rsidR="000C77BC">
          <w:t>Приложение № 6</w:t>
        </w:r>
        <w:r w:rsidR="000C77BC">
          <w:tab/>
        </w:r>
        <w:r w:rsidR="006255A4">
          <w:fldChar w:fldCharType="begin"/>
        </w:r>
        <w:r w:rsidR="000C77BC">
          <w:instrText>PAGEREF __RefHeading___107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108" w:history="1">
        <w:r w:rsidR="000C77BC">
          <w:t>Приложение № 7</w:t>
        </w:r>
        <w:r w:rsidR="000C77BC">
          <w:tab/>
        </w:r>
        <w:r w:rsidR="006255A4">
          <w:fldChar w:fldCharType="begin"/>
        </w:r>
        <w:r w:rsidR="000C77BC">
          <w:instrText>PAGEREF __RefHeading___108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109" w:history="1">
        <w:r w:rsidR="000C77BC">
          <w:t>Приложение № 8</w:t>
        </w:r>
        <w:r w:rsidR="000C77BC">
          <w:tab/>
        </w:r>
        <w:r w:rsidR="006255A4">
          <w:fldChar w:fldCharType="begin"/>
        </w:r>
        <w:r w:rsidR="000C77BC">
          <w:instrText>PAGEREF __RefHeading___109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110" w:history="1">
        <w:r w:rsidR="000C77BC">
          <w:t>Приложение № 9</w:t>
        </w:r>
        <w:r w:rsidR="000C77BC">
          <w:tab/>
        </w:r>
        <w:r w:rsidR="006255A4">
          <w:fldChar w:fldCharType="begin"/>
        </w:r>
        <w:r w:rsidR="000C77BC">
          <w:instrText>PAGEREF __RefHeading___110 \h</w:instrText>
        </w:r>
        <w:r w:rsidR="006255A4">
          <w:fldChar w:fldCharType="separate"/>
        </w:r>
        <w:r w:rsidR="006625AB">
          <w:rPr>
            <w:noProof/>
          </w:rPr>
          <w:t>2</w:t>
        </w:r>
        <w:r w:rsidR="006255A4">
          <w:fldChar w:fldCharType="end"/>
        </w:r>
      </w:hyperlink>
    </w:p>
    <w:p w:rsidR="00434830" w:rsidRDefault="005A6591">
      <w:pPr>
        <w:pStyle w:val="21"/>
        <w:tabs>
          <w:tab w:val="right" w:leader="dot" w:pos="9355"/>
        </w:tabs>
      </w:pPr>
      <w:hyperlink w:anchor="__RefHeading___111" w:history="1">
        <w:r w:rsidR="000C77BC">
          <w:t>Приложение № 10</w:t>
        </w:r>
        <w:r w:rsidR="000C77BC">
          <w:tab/>
        </w:r>
        <w:r w:rsidR="006255A4">
          <w:fldChar w:fldCharType="begin"/>
        </w:r>
        <w:r w:rsidR="000C77BC">
          <w:instrText>PAGEREF __RefHeading___111 \h</w:instrText>
        </w:r>
        <w:r w:rsidR="006255A4">
          <w:fldChar w:fldCharType="separate"/>
        </w:r>
        <w:r w:rsidR="006625AB">
          <w:rPr>
            <w:noProof/>
          </w:rPr>
          <w:t>2</w:t>
        </w:r>
        <w:r w:rsidR="006255A4">
          <w:fldChar w:fldCharType="end"/>
        </w:r>
      </w:hyperlink>
    </w:p>
    <w:p w:rsidR="00434830" w:rsidRDefault="006255A4">
      <w:r>
        <w:fldChar w:fldCharType="end"/>
      </w:r>
    </w:p>
    <w:p w:rsidR="00434830" w:rsidRDefault="00434830">
      <w:pPr>
        <w:pStyle w:val="10"/>
        <w:spacing w:before="0" w:after="240" w:line="276" w:lineRule="auto"/>
        <w:ind w:firstLine="709"/>
        <w:rPr>
          <w:rFonts w:ascii="Times New Roman" w:hAnsi="Times New Roman"/>
        </w:rPr>
      </w:pPr>
    </w:p>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Default="008225D1" w:rsidP="008225D1"/>
    <w:p w:rsidR="008225D1" w:rsidRPr="008225D1" w:rsidRDefault="008225D1" w:rsidP="008225D1"/>
    <w:p w:rsidR="00434830" w:rsidRDefault="000C77BC">
      <w:pPr>
        <w:pStyle w:val="10"/>
        <w:spacing w:before="0" w:after="240" w:line="276" w:lineRule="auto"/>
        <w:ind w:firstLine="709"/>
        <w:rPr>
          <w:rFonts w:ascii="Times New Roman" w:hAnsi="Times New Roman"/>
        </w:rPr>
      </w:pPr>
      <w:bookmarkStart w:id="1" w:name="__RefHeading___1"/>
      <w:bookmarkEnd w:id="1"/>
      <w:r>
        <w:rPr>
          <w:rFonts w:ascii="Times New Roman" w:hAnsi="Times New Roman"/>
        </w:rPr>
        <w:lastRenderedPageBreak/>
        <w:t>ВВЕДЕНИЕ</w:t>
      </w:r>
    </w:p>
    <w:p w:rsidR="00434830" w:rsidRDefault="000C77BC">
      <w:pPr>
        <w:pStyle w:val="af5"/>
        <w:spacing w:line="276" w:lineRule="auto"/>
        <w:ind w:firstLine="709"/>
        <w:jc w:val="both"/>
      </w:pPr>
      <w:bookmarkStart w:id="2" w:name="_Hlk117784651"/>
      <w: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w:t>
      </w:r>
    </w:p>
    <w:p w:rsidR="00434830" w:rsidRDefault="000C77BC">
      <w:pPr>
        <w:pStyle w:val="af5"/>
        <w:spacing w:line="276" w:lineRule="auto"/>
        <w:ind w:firstLine="709"/>
        <w:jc w:val="both"/>
      </w:pPr>
      <w:r>
        <w:t>Образовательная программа дошкольного образования – нормативный документ, позволяющий реализовать несколько основополагающих функций дошкольной ступени образования:</w:t>
      </w:r>
    </w:p>
    <w:p w:rsidR="00434830" w:rsidRDefault="000C77BC">
      <w:pPr>
        <w:pStyle w:val="af5"/>
        <w:numPr>
          <w:ilvl w:val="0"/>
          <w:numId w:val="1"/>
        </w:numPr>
        <w:spacing w:line="276" w:lineRule="auto"/>
        <w:ind w:left="0" w:firstLine="660"/>
        <w:jc w:val="both"/>
      </w:pPr>
      <w: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содержании, доступными средствами;</w:t>
      </w:r>
    </w:p>
    <w:p w:rsidR="00434830" w:rsidRDefault="000C77BC">
      <w:pPr>
        <w:pStyle w:val="af5"/>
        <w:numPr>
          <w:ilvl w:val="0"/>
          <w:numId w:val="1"/>
        </w:numPr>
        <w:spacing w:line="276" w:lineRule="auto"/>
        <w:ind w:left="0" w:firstLine="660"/>
        <w:jc w:val="both"/>
      </w:pPr>
      <w:r>
        <w:t>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растущего поколения как знающего и любящего историю и культуру своей семьи, большой и малой Родины;</w:t>
      </w:r>
    </w:p>
    <w:p w:rsidR="00434830" w:rsidRDefault="000C77BC">
      <w:pPr>
        <w:pStyle w:val="af5"/>
        <w:numPr>
          <w:ilvl w:val="0"/>
          <w:numId w:val="1"/>
        </w:numPr>
        <w:spacing w:line="276" w:lineRule="auto"/>
        <w:ind w:left="0" w:firstLine="660"/>
        <w:jc w:val="both"/>
      </w:pPr>
      <w:r>
        <w:t>создание единого образовательного пространства воспитания и развития детей от рождения до восьми лет, обеспечивающего ребенку и его родителям (законным представителям) равные, качественные условия дошкольного образования, вне зависимости от места и региона проживания.</w:t>
      </w:r>
      <w:bookmarkEnd w:id="2"/>
    </w:p>
    <w:p w:rsidR="00434830" w:rsidRDefault="000C77BC">
      <w:pPr>
        <w:pStyle w:val="af5"/>
        <w:spacing w:line="276" w:lineRule="auto"/>
        <w:ind w:firstLine="709"/>
        <w:jc w:val="both"/>
      </w:pPr>
      <w:r>
        <w:t>Образовательная программа дошкольного образования направлена на воспитание и образование подрастающего поколения в национально-культурных традициях Российской Федерации, знающих историю и культуру своей Родины.</w:t>
      </w:r>
    </w:p>
    <w:p w:rsidR="00434830" w:rsidRDefault="000C77BC" w:rsidP="008225D1">
      <w:pPr>
        <w:pStyle w:val="10"/>
        <w:spacing w:after="240" w:line="276" w:lineRule="auto"/>
        <w:jc w:val="center"/>
        <w:rPr>
          <w:rFonts w:ascii="Times New Roman" w:hAnsi="Times New Roman"/>
        </w:rPr>
      </w:pPr>
      <w:bookmarkStart w:id="3" w:name="__RefHeading___2"/>
      <w:bookmarkEnd w:id="3"/>
      <w:r>
        <w:rPr>
          <w:rFonts w:ascii="Times New Roman" w:hAnsi="Times New Roman"/>
        </w:rPr>
        <w:t>I. ЦЕЛЕВОЙ РАЗДЕЛ ОБРАЗОВАТЕЛЬНОЙ ПРОГРАММЫ</w:t>
      </w:r>
    </w:p>
    <w:p w:rsidR="00434830" w:rsidRDefault="000C77BC">
      <w:pPr>
        <w:pStyle w:val="2"/>
        <w:spacing w:before="0" w:after="240" w:line="276" w:lineRule="auto"/>
        <w:ind w:firstLine="709"/>
        <w:rPr>
          <w:rFonts w:ascii="Times New Roman" w:hAnsi="Times New Roman"/>
          <w:sz w:val="24"/>
        </w:rPr>
      </w:pPr>
      <w:bookmarkStart w:id="4" w:name="__RefHeading___3"/>
      <w:bookmarkEnd w:id="4"/>
      <w:r>
        <w:rPr>
          <w:rFonts w:ascii="Times New Roman" w:hAnsi="Times New Roman"/>
          <w:sz w:val="24"/>
        </w:rPr>
        <w:t>1.1. Пояснительная записка.</w:t>
      </w:r>
    </w:p>
    <w:p w:rsidR="00434830" w:rsidRDefault="000C77BC">
      <w:pPr>
        <w:pStyle w:val="af5"/>
        <w:spacing w:line="276" w:lineRule="auto"/>
        <w:ind w:firstLine="709"/>
        <w:jc w:val="both"/>
      </w:pPr>
      <w:proofErr w:type="gramStart"/>
      <w:r>
        <w:t>Образовательная программа дошкольного образования (далее – Образовательная программа) МКДОУ «Детский сад № 5 «Ёлочка» (далее – ДОУ) разработана во исполнение Федерального закона от 29.12.2012 №273-ФЗ «Об образовании в Российской Федерации», в соответствии с требованиями Федеральной образовательной программы дошкольного образования (далее – ФОП ДО), разработанной в соответствии с Федеральным государственным образовательным стандартом дошкольного образования (далее – ФГОС ДО) и утвержденной приказом Министерства просвещения Российской Федерации от</w:t>
      </w:r>
      <w:proofErr w:type="gramEnd"/>
      <w:r>
        <w:t xml:space="preserve"> 25.11.2022 №1028 «Об утверждении федеральной образовательной программы дошкольного образования» (Зарегистрировано в Министерстве юстиции Российской Федерации 28.11.2022, № 71847).</w:t>
      </w:r>
    </w:p>
    <w:p w:rsidR="00434830" w:rsidRDefault="000C77BC">
      <w:pPr>
        <w:pStyle w:val="af5"/>
        <w:spacing w:line="276" w:lineRule="auto"/>
        <w:ind w:firstLine="709"/>
        <w:jc w:val="both"/>
      </w:pPr>
      <w:r>
        <w:t xml:space="preserve">Образовательная программа разработана на основании и в соответствии с действующим законодательством Российской Федерации, Свердловской области и </w:t>
      </w:r>
      <w:proofErr w:type="spellStart"/>
      <w:r>
        <w:t>Талицкого</w:t>
      </w:r>
      <w:proofErr w:type="spellEnd"/>
      <w:r>
        <w:t xml:space="preserve"> городского округа:</w:t>
      </w:r>
    </w:p>
    <w:p w:rsidR="00434830" w:rsidRDefault="000C77BC">
      <w:pPr>
        <w:pStyle w:val="af5"/>
        <w:numPr>
          <w:ilvl w:val="0"/>
          <w:numId w:val="2"/>
        </w:numPr>
        <w:spacing w:line="276" w:lineRule="auto"/>
        <w:ind w:left="0" w:firstLine="709"/>
        <w:jc w:val="both"/>
      </w:pPr>
      <w:r>
        <w:t>Федеральным законом от 29.12.2012 №273-Ф3 «Об образовании в Российской Федерации»;</w:t>
      </w:r>
    </w:p>
    <w:p w:rsidR="00434830" w:rsidRDefault="000C77BC">
      <w:pPr>
        <w:pStyle w:val="af5"/>
        <w:numPr>
          <w:ilvl w:val="0"/>
          <w:numId w:val="2"/>
        </w:numPr>
        <w:spacing w:line="276" w:lineRule="auto"/>
        <w:ind w:left="0" w:firstLine="709"/>
        <w:jc w:val="both"/>
      </w:pPr>
      <w:r>
        <w:t>Федеральным законом от 24.09.2022 №371-ФЗ «О внесении изменений в Федеральный закон «Об образовании в Российской Федерации»;</w:t>
      </w:r>
    </w:p>
    <w:p w:rsidR="00434830" w:rsidRDefault="000C77BC">
      <w:pPr>
        <w:pStyle w:val="af5"/>
        <w:numPr>
          <w:ilvl w:val="0"/>
          <w:numId w:val="2"/>
        </w:numPr>
        <w:spacing w:line="276" w:lineRule="auto"/>
        <w:ind w:left="0" w:firstLine="709"/>
        <w:jc w:val="both"/>
      </w:pPr>
      <w:r>
        <w:lastRenderedPageBreak/>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rsidR="00434830" w:rsidRDefault="000C77BC">
      <w:pPr>
        <w:pStyle w:val="af5"/>
        <w:numPr>
          <w:ilvl w:val="0"/>
          <w:numId w:val="2"/>
        </w:numPr>
        <w:spacing w:line="276" w:lineRule="auto"/>
        <w:ind w:left="0" w:firstLine="709"/>
        <w:jc w:val="both"/>
      </w:pPr>
      <w:r>
        <w:t>Методическими рекомендациями по реализации федеральной образовательной программы дошкольного образования, утвержденными Министерством просвещения Российской Федерации от 07.03.2023 года;</w:t>
      </w:r>
    </w:p>
    <w:p w:rsidR="00434830" w:rsidRDefault="000C77BC">
      <w:pPr>
        <w:pStyle w:val="af5"/>
        <w:numPr>
          <w:ilvl w:val="0"/>
          <w:numId w:val="2"/>
        </w:numPr>
        <w:spacing w:line="276" w:lineRule="auto"/>
        <w:ind w:left="0" w:firstLine="709"/>
        <w:jc w:val="both"/>
      </w:pPr>
      <w:r>
        <w:t>Указом Президента Российской Федерации от 21.07.2020 №474 «О национальных целях развития Российской Федерации на период до 2030 года»;</w:t>
      </w:r>
    </w:p>
    <w:p w:rsidR="00434830" w:rsidRDefault="000C77BC">
      <w:pPr>
        <w:pStyle w:val="af5"/>
        <w:numPr>
          <w:ilvl w:val="0"/>
          <w:numId w:val="2"/>
        </w:numPr>
        <w:spacing w:line="276" w:lineRule="auto"/>
        <w:ind w:left="0" w:firstLine="709"/>
        <w:jc w:val="both"/>
      </w:pPr>
      <w:r>
        <w:t>Указом Президента Российской Федерации от 02.07.2021 №400 «О Стратегии национальной безопасности Российской Федерации»;</w:t>
      </w:r>
    </w:p>
    <w:p w:rsidR="00434830" w:rsidRDefault="000C77BC">
      <w:pPr>
        <w:pStyle w:val="af5"/>
        <w:numPr>
          <w:ilvl w:val="0"/>
          <w:numId w:val="2"/>
        </w:numPr>
        <w:spacing w:line="276" w:lineRule="auto"/>
        <w:ind w:left="0" w:firstLine="709"/>
        <w:jc w:val="both"/>
      </w:pPr>
      <w:r>
        <w:t>Указом Президента Российской Федерации от 09.11.2022 №809 «Об утверждении основ государственной политики по сохранению и укреплению традиционных российских духовно-нравственных ценностей»;</w:t>
      </w:r>
    </w:p>
    <w:p w:rsidR="00434830" w:rsidRDefault="000C77BC">
      <w:pPr>
        <w:pStyle w:val="af5"/>
        <w:numPr>
          <w:ilvl w:val="0"/>
          <w:numId w:val="2"/>
        </w:numPr>
        <w:spacing w:line="276" w:lineRule="auto"/>
        <w:ind w:left="0" w:firstLine="709"/>
        <w:jc w:val="both"/>
      </w:pPr>
      <w:r>
        <w:t>Указом Президента Российской Федерации от 19.12.2012 №1666 «О Стратегии государственной национальной политики Российской Федерации на период до 2025 года»;</w:t>
      </w:r>
    </w:p>
    <w:p w:rsidR="00434830" w:rsidRDefault="000C77BC">
      <w:pPr>
        <w:pStyle w:val="af5"/>
        <w:numPr>
          <w:ilvl w:val="0"/>
          <w:numId w:val="2"/>
        </w:numPr>
        <w:spacing w:line="276" w:lineRule="auto"/>
        <w:ind w:left="0" w:firstLine="709"/>
        <w:jc w:val="both"/>
      </w:pPr>
      <w:r>
        <w:t>Концепцией государственной семейной политики в Российской Федерации на период до 2025 года, утвержденной распоряжением Правительства Российской Федерации от 25.08.2014 №1618-р;</w:t>
      </w:r>
    </w:p>
    <w:p w:rsidR="00434830" w:rsidRDefault="000C77BC">
      <w:pPr>
        <w:pStyle w:val="af5"/>
        <w:numPr>
          <w:ilvl w:val="0"/>
          <w:numId w:val="2"/>
        </w:numPr>
        <w:spacing w:line="276" w:lineRule="auto"/>
        <w:ind w:left="0" w:firstLine="709"/>
        <w:jc w:val="both"/>
      </w:pPr>
      <w:r>
        <w:t>Стратегией развития воспитания в Российской Федерации на период до 2025 года, утвержденной распоряжением Правительства Российской Федерации от 29.05.2015 №996-р;</w:t>
      </w:r>
    </w:p>
    <w:p w:rsidR="00434830" w:rsidRDefault="000C77BC">
      <w:pPr>
        <w:pStyle w:val="af5"/>
        <w:numPr>
          <w:ilvl w:val="0"/>
          <w:numId w:val="2"/>
        </w:numPr>
        <w:spacing w:line="276" w:lineRule="auto"/>
        <w:ind w:left="0" w:firstLine="709"/>
        <w:jc w:val="both"/>
      </w:pPr>
      <w:r>
        <w:t xml:space="preserve">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w:t>
      </w:r>
    </w:p>
    <w:p w:rsidR="00434830" w:rsidRDefault="000C77BC">
      <w:pPr>
        <w:pStyle w:val="af5"/>
        <w:numPr>
          <w:ilvl w:val="0"/>
          <w:numId w:val="2"/>
        </w:numPr>
        <w:spacing w:line="276" w:lineRule="auto"/>
        <w:ind w:left="0" w:firstLine="709"/>
        <w:jc w:val="both"/>
      </w:pPr>
      <w:r>
        <w:t>Приказом Министерства образования и науки Российской Федерации от 31.07.2020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34830" w:rsidRDefault="000C77BC">
      <w:pPr>
        <w:pStyle w:val="af5"/>
        <w:numPr>
          <w:ilvl w:val="0"/>
          <w:numId w:val="2"/>
        </w:numPr>
        <w:spacing w:line="276" w:lineRule="auto"/>
        <w:ind w:left="0" w:firstLine="709"/>
        <w:jc w:val="both"/>
      </w:pPr>
      <w:r>
        <w:t>Санитарными правилами и нормами СанПиН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w:t>
      </w:r>
    </w:p>
    <w:p w:rsidR="00434830" w:rsidRDefault="000C77BC">
      <w:pPr>
        <w:pStyle w:val="af5"/>
        <w:numPr>
          <w:ilvl w:val="0"/>
          <w:numId w:val="2"/>
        </w:numPr>
        <w:spacing w:line="276" w:lineRule="auto"/>
        <w:ind w:left="0" w:firstLine="709"/>
        <w:jc w:val="both"/>
      </w:pPr>
      <w:r>
        <w:t xml:space="preserve">Санитарными правилами </w:t>
      </w:r>
      <w:bookmarkStart w:id="5" w:name="_Hlk135055887"/>
      <w:r>
        <w:t xml:space="preserve">и нормами СанПиН </w:t>
      </w:r>
      <w:bookmarkEnd w:id="5"/>
      <w:r>
        <w:t>СП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28.02.2021 № 2;</w:t>
      </w:r>
    </w:p>
    <w:p w:rsidR="00434830" w:rsidRDefault="000C77BC">
      <w:pPr>
        <w:pStyle w:val="af5"/>
        <w:numPr>
          <w:ilvl w:val="0"/>
          <w:numId w:val="2"/>
        </w:numPr>
        <w:spacing w:line="276" w:lineRule="auto"/>
        <w:ind w:left="0" w:firstLine="709"/>
        <w:jc w:val="both"/>
      </w:pPr>
      <w:r>
        <w:t>Уставом образовательного учреждения;</w:t>
      </w:r>
    </w:p>
    <w:p w:rsidR="00434830" w:rsidRDefault="000C77BC">
      <w:pPr>
        <w:pStyle w:val="af5"/>
        <w:numPr>
          <w:ilvl w:val="0"/>
          <w:numId w:val="2"/>
        </w:numPr>
        <w:spacing w:line="276" w:lineRule="auto"/>
        <w:ind w:left="0" w:firstLine="709"/>
        <w:jc w:val="both"/>
      </w:pPr>
      <w:r>
        <w:t>Локальными нормативными актами образовательного учреждения;</w:t>
      </w:r>
    </w:p>
    <w:p w:rsidR="00434830" w:rsidRDefault="000C77BC">
      <w:pPr>
        <w:pStyle w:val="af5"/>
        <w:numPr>
          <w:ilvl w:val="0"/>
          <w:numId w:val="2"/>
        </w:numPr>
        <w:spacing w:line="276" w:lineRule="auto"/>
        <w:ind w:left="0" w:firstLine="709"/>
        <w:jc w:val="both"/>
      </w:pPr>
      <w:r>
        <w:t xml:space="preserve">Иными действующими нормативными правовыми актами Российской Федерации, Свердловской области и </w:t>
      </w:r>
      <w:proofErr w:type="spellStart"/>
      <w:r>
        <w:t>Талицкого</w:t>
      </w:r>
      <w:proofErr w:type="spellEnd"/>
      <w:r>
        <w:t xml:space="preserve"> городского округа в сфере образования</w:t>
      </w:r>
      <w:bookmarkStart w:id="6" w:name="_Hlk117504267"/>
      <w:r>
        <w:t>.</w:t>
      </w:r>
    </w:p>
    <w:p w:rsidR="00434830" w:rsidRDefault="000C77BC">
      <w:pPr>
        <w:pStyle w:val="af5"/>
        <w:spacing w:line="276" w:lineRule="auto"/>
        <w:ind w:firstLine="709"/>
        <w:jc w:val="both"/>
      </w:pPr>
      <w:r>
        <w:t xml:space="preserve">Образовательная программа определяет базовые объем и содержание дошкольного образования, осваиваемые воспитанниками ДОУ, и планируемые результаты освоения образовательной программы. </w:t>
      </w:r>
      <w:bookmarkEnd w:id="6"/>
    </w:p>
    <w:p w:rsidR="00434830" w:rsidRDefault="000C77BC">
      <w:pPr>
        <w:pStyle w:val="af5"/>
        <w:spacing w:line="276" w:lineRule="auto"/>
        <w:ind w:firstLine="709"/>
        <w:jc w:val="both"/>
      </w:pPr>
      <w:r>
        <w:t xml:space="preserve">     Образовательная программа содержит целевой, содержательный и организационный разделы.</w:t>
      </w:r>
    </w:p>
    <w:p w:rsidR="00434830" w:rsidRDefault="000C77BC">
      <w:pPr>
        <w:pStyle w:val="af5"/>
        <w:spacing w:line="276" w:lineRule="auto"/>
        <w:ind w:firstLine="709"/>
        <w:jc w:val="both"/>
      </w:pPr>
      <w:proofErr w:type="gramStart"/>
      <w:r>
        <w:lastRenderedPageBreak/>
        <w:t>В целевом разделе образовательной программы представлены описание и характеристика структуры программы, цели и задачи, принципы и подходы к ее формированию; планируемые образовательные результаты освоения образовательной программы в раннем и дошкольном возрастах, а также на этапе завершения освоения образовательной программы; подходы к педагогической диагностике планируемых образовательных результатов.</w:t>
      </w:r>
      <w:proofErr w:type="gramEnd"/>
    </w:p>
    <w:p w:rsidR="00434830" w:rsidRDefault="000C77BC">
      <w:pPr>
        <w:pStyle w:val="af5"/>
        <w:spacing w:line="276" w:lineRule="auto"/>
        <w:ind w:firstLine="709"/>
        <w:jc w:val="both"/>
      </w:pPr>
      <w:r>
        <w:t xml:space="preserve">Содержательный раздел образовательной программы включает в </w:t>
      </w:r>
      <w:proofErr w:type="spellStart"/>
      <w:r>
        <w:t>себярабочую</w:t>
      </w:r>
      <w:proofErr w:type="spellEnd"/>
      <w:r>
        <w:t xml:space="preserve"> программу образования, которая раскрывает задачи, содержание и планируемые образовательные результаты по каждой из образовательных областей для каждой возрастной группы детей раннего и дошкольного возраста и рабочую программу воспитания.</w:t>
      </w:r>
    </w:p>
    <w:p w:rsidR="00434830" w:rsidRDefault="000C77BC">
      <w:pPr>
        <w:pStyle w:val="af5"/>
        <w:spacing w:line="276" w:lineRule="auto"/>
        <w:ind w:firstLine="709"/>
        <w:jc w:val="both"/>
      </w:pPr>
      <w:r>
        <w:t>Организационный раздел образовательной программы включает описание психолого-педагогических и кадровых условий реализации программы. В разделе представлены примерный режим и распорядок дня в дошкольных группах, календарный план воспитательной работы.</w:t>
      </w:r>
    </w:p>
    <w:p w:rsidR="00434830" w:rsidRDefault="000C77BC">
      <w:pPr>
        <w:pStyle w:val="2"/>
        <w:spacing w:line="276" w:lineRule="auto"/>
        <w:ind w:firstLine="709"/>
        <w:jc w:val="center"/>
        <w:rPr>
          <w:sz w:val="24"/>
        </w:rPr>
      </w:pPr>
      <w:bookmarkStart w:id="7" w:name="__RefHeading___4"/>
      <w:bookmarkEnd w:id="7"/>
      <w:r>
        <w:rPr>
          <w:rFonts w:ascii="Times New Roman" w:hAnsi="Times New Roman"/>
          <w:sz w:val="24"/>
        </w:rPr>
        <w:t>1.1.1. Цель и задачи образовательной программы</w:t>
      </w:r>
    </w:p>
    <w:p w:rsidR="00434830" w:rsidRDefault="000C77BC">
      <w:pPr>
        <w:pStyle w:val="af5"/>
        <w:spacing w:line="276" w:lineRule="auto"/>
        <w:ind w:firstLine="709"/>
        <w:jc w:val="both"/>
      </w:pPr>
      <w:bookmarkStart w:id="8" w:name="_Hlk137849636"/>
      <w:r>
        <w:rPr>
          <w:i/>
        </w:rPr>
        <w:t>Целью образовательной программы</w:t>
      </w:r>
      <w:r>
        <w:t xml:space="preserve"> 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rsidR="00434830" w:rsidRDefault="000C77BC">
      <w:pPr>
        <w:pStyle w:val="af5"/>
        <w:spacing w:line="276" w:lineRule="auto"/>
        <w:ind w:firstLine="709"/>
        <w:jc w:val="both"/>
        <w:rPr>
          <w:i/>
        </w:rPr>
      </w:pPr>
      <w:r>
        <w:rPr>
          <w:i/>
        </w:rPr>
        <w:t>Задачи образовательной программы:</w:t>
      </w:r>
    </w:p>
    <w:p w:rsidR="00434830" w:rsidRDefault="000C77BC">
      <w:pPr>
        <w:pStyle w:val="af5"/>
        <w:numPr>
          <w:ilvl w:val="0"/>
          <w:numId w:val="3"/>
        </w:numPr>
        <w:spacing w:line="276" w:lineRule="auto"/>
        <w:ind w:left="0" w:firstLine="660"/>
        <w:jc w:val="both"/>
      </w:pPr>
      <w:r>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rsidR="00434830" w:rsidRDefault="000C77BC">
      <w:pPr>
        <w:pStyle w:val="af5"/>
        <w:numPr>
          <w:ilvl w:val="0"/>
          <w:numId w:val="3"/>
        </w:numPr>
        <w:spacing w:line="276" w:lineRule="auto"/>
        <w:ind w:left="0" w:firstLine="660"/>
        <w:jc w:val="both"/>
      </w:pPr>
      <w:proofErr w:type="gramStart"/>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34830" w:rsidRDefault="000C77BC">
      <w:pPr>
        <w:pStyle w:val="af5"/>
        <w:numPr>
          <w:ilvl w:val="0"/>
          <w:numId w:val="3"/>
        </w:numPr>
        <w:spacing w:line="276" w:lineRule="auto"/>
        <w:ind w:left="0" w:firstLine="660"/>
        <w:jc w:val="both"/>
      </w:pPr>
      <w:r>
        <w:t xml:space="preserve">построение содержания образовательной деятельности на основе учета возрастных и индивидуальных особенностей развития воспитанников; </w:t>
      </w:r>
    </w:p>
    <w:p w:rsidR="00434830" w:rsidRDefault="000C77BC">
      <w:pPr>
        <w:pStyle w:val="af5"/>
        <w:numPr>
          <w:ilvl w:val="0"/>
          <w:numId w:val="3"/>
        </w:numPr>
        <w:spacing w:line="276" w:lineRule="auto"/>
        <w:ind w:left="0" w:firstLine="660"/>
        <w:jc w:val="both"/>
      </w:pPr>
      <w: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434830" w:rsidRDefault="000C77BC">
      <w:pPr>
        <w:pStyle w:val="af5"/>
        <w:numPr>
          <w:ilvl w:val="0"/>
          <w:numId w:val="3"/>
        </w:numPr>
        <w:spacing w:line="276" w:lineRule="auto"/>
        <w:ind w:left="0" w:firstLine="660"/>
        <w:jc w:val="both"/>
      </w:pPr>
      <w:proofErr w:type="gramStart"/>
      <w:r>
        <w:t xml:space="preserve">обеспечение динамики развития личностных,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roofErr w:type="gramEnd"/>
    </w:p>
    <w:p w:rsidR="00434830" w:rsidRDefault="000C77BC">
      <w:pPr>
        <w:pStyle w:val="af5"/>
        <w:numPr>
          <w:ilvl w:val="0"/>
          <w:numId w:val="3"/>
        </w:numPr>
        <w:spacing w:line="276" w:lineRule="auto"/>
        <w:ind w:left="0" w:firstLine="660"/>
        <w:jc w:val="both"/>
      </w:pPr>
      <w: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434830" w:rsidRDefault="000C77BC">
      <w:pPr>
        <w:pStyle w:val="af5"/>
        <w:numPr>
          <w:ilvl w:val="0"/>
          <w:numId w:val="3"/>
        </w:numPr>
        <w:spacing w:line="276" w:lineRule="auto"/>
        <w:ind w:left="0" w:firstLine="660"/>
        <w:jc w:val="both"/>
      </w:pPr>
      <w:r>
        <w:t>охрана и укрепление физического и психического здоровья детей, в том числе их эмоционального благополучия;</w:t>
      </w:r>
    </w:p>
    <w:p w:rsidR="00434830" w:rsidRDefault="000C77BC">
      <w:pPr>
        <w:pStyle w:val="af5"/>
        <w:numPr>
          <w:ilvl w:val="0"/>
          <w:numId w:val="3"/>
        </w:numPr>
        <w:spacing w:line="276" w:lineRule="auto"/>
        <w:ind w:left="0" w:firstLine="660"/>
        <w:jc w:val="both"/>
      </w:pPr>
      <w:r>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434830" w:rsidRDefault="000C77BC">
      <w:pPr>
        <w:pStyle w:val="2"/>
        <w:spacing w:line="276" w:lineRule="auto"/>
        <w:ind w:firstLine="709"/>
        <w:jc w:val="center"/>
        <w:rPr>
          <w:rFonts w:ascii="Times New Roman" w:hAnsi="Times New Roman"/>
          <w:sz w:val="24"/>
        </w:rPr>
      </w:pPr>
      <w:bookmarkStart w:id="9" w:name="__RefHeading___5"/>
      <w:bookmarkEnd w:id="9"/>
      <w:bookmarkEnd w:id="8"/>
      <w:r>
        <w:rPr>
          <w:rFonts w:ascii="Times New Roman" w:hAnsi="Times New Roman"/>
          <w:sz w:val="24"/>
        </w:rPr>
        <w:t>1.1.2. Принципы и подходы образовательной программы</w:t>
      </w:r>
    </w:p>
    <w:p w:rsidR="00434830" w:rsidRDefault="000C77BC">
      <w:pPr>
        <w:pStyle w:val="af5"/>
        <w:spacing w:line="276" w:lineRule="auto"/>
        <w:ind w:firstLine="709"/>
        <w:jc w:val="both"/>
        <w:rPr>
          <w:i/>
        </w:rPr>
      </w:pPr>
      <w:r>
        <w:rPr>
          <w:i/>
        </w:rPr>
        <w:t xml:space="preserve">Образовательная программа построена на следующих принципах: </w:t>
      </w:r>
    </w:p>
    <w:p w:rsidR="00434830" w:rsidRDefault="000C77BC">
      <w:pPr>
        <w:pStyle w:val="af7"/>
        <w:tabs>
          <w:tab w:val="left" w:pos="1260"/>
        </w:tabs>
        <w:spacing w:line="276" w:lineRule="auto"/>
        <w:ind w:left="0" w:firstLine="709"/>
        <w:rPr>
          <w:sz w:val="24"/>
        </w:rPr>
      </w:pPr>
      <w:r>
        <w:rPr>
          <w:sz w:val="24"/>
        </w:rPr>
        <w:t xml:space="preserve">Федеральная программа построена на следующих </w:t>
      </w:r>
      <w:r>
        <w:rPr>
          <w:b/>
          <w:sz w:val="24"/>
        </w:rPr>
        <w:t>принципах</w:t>
      </w:r>
      <w:r>
        <w:rPr>
          <w:sz w:val="24"/>
        </w:rPr>
        <w:t xml:space="preserve">, установленных ФГОС </w:t>
      </w:r>
      <w:proofErr w:type="gramStart"/>
      <w:r>
        <w:rPr>
          <w:sz w:val="24"/>
        </w:rPr>
        <w:t>ДО</w:t>
      </w:r>
      <w:proofErr w:type="gramEnd"/>
      <w:r>
        <w:rPr>
          <w:sz w:val="24"/>
        </w:rPr>
        <w:t>:</w:t>
      </w:r>
    </w:p>
    <w:p w:rsidR="00434830" w:rsidRDefault="000C77BC">
      <w:pPr>
        <w:pStyle w:val="af7"/>
        <w:numPr>
          <w:ilvl w:val="0"/>
          <w:numId w:val="4"/>
        </w:numPr>
        <w:tabs>
          <w:tab w:val="clear" w:pos="420"/>
        </w:tabs>
        <w:spacing w:line="276" w:lineRule="auto"/>
        <w:ind w:left="0" w:firstLine="437"/>
        <w:rPr>
          <w:sz w:val="24"/>
        </w:rPr>
      </w:pPr>
      <w:r>
        <w:rPr>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34830" w:rsidRDefault="000C77BC">
      <w:pPr>
        <w:pStyle w:val="af5"/>
        <w:numPr>
          <w:ilvl w:val="0"/>
          <w:numId w:val="4"/>
        </w:numPr>
        <w:tabs>
          <w:tab w:val="clear" w:pos="420"/>
        </w:tabs>
        <w:ind w:left="0" w:firstLine="437"/>
      </w:pPr>
      <w: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w:t>
      </w:r>
      <w:proofErr w:type="spellStart"/>
      <w:r>
        <w:t>своегообразования</w:t>
      </w:r>
      <w:proofErr w:type="gramStart"/>
      <w:r>
        <w:t>,с</w:t>
      </w:r>
      <w:proofErr w:type="gramEnd"/>
      <w:r>
        <w:t>тановится</w:t>
      </w:r>
      <w:proofErr w:type="spellEnd"/>
      <w:r>
        <w:t xml:space="preserve"> субъектом образования;</w:t>
      </w:r>
    </w:p>
    <w:p w:rsidR="00434830" w:rsidRDefault="000C77BC">
      <w:pPr>
        <w:pStyle w:val="af7"/>
        <w:numPr>
          <w:ilvl w:val="0"/>
          <w:numId w:val="4"/>
        </w:numPr>
        <w:tabs>
          <w:tab w:val="clear" w:pos="420"/>
        </w:tabs>
        <w:spacing w:line="276" w:lineRule="auto"/>
        <w:ind w:left="0" w:firstLine="437"/>
        <w:rPr>
          <w:sz w:val="24"/>
        </w:rPr>
      </w:pPr>
      <w:r>
        <w:rPr>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3"/>
          <w:sz w:val="24"/>
        </w:rPr>
        <w:footnoteReference w:id="1"/>
      </w:r>
      <w:r>
        <w:rPr>
          <w:sz w:val="24"/>
        </w:rPr>
        <w:t xml:space="preserve"> (далее вместе – взрослые);</w:t>
      </w:r>
    </w:p>
    <w:p w:rsidR="00434830" w:rsidRDefault="000C77BC">
      <w:pPr>
        <w:pStyle w:val="af7"/>
        <w:numPr>
          <w:ilvl w:val="0"/>
          <w:numId w:val="4"/>
        </w:numPr>
        <w:tabs>
          <w:tab w:val="clear" w:pos="420"/>
        </w:tabs>
        <w:spacing w:line="276" w:lineRule="auto"/>
        <w:ind w:left="0" w:firstLine="437"/>
        <w:rPr>
          <w:sz w:val="24"/>
        </w:rPr>
      </w:pPr>
      <w:r>
        <w:rPr>
          <w:sz w:val="24"/>
        </w:rPr>
        <w:t>признание ребёнка полноценным участником (субъектом) образовательных отношений;</w:t>
      </w:r>
    </w:p>
    <w:p w:rsidR="00434830" w:rsidRDefault="000C77BC">
      <w:pPr>
        <w:pStyle w:val="af7"/>
        <w:numPr>
          <w:ilvl w:val="0"/>
          <w:numId w:val="4"/>
        </w:numPr>
        <w:tabs>
          <w:tab w:val="clear" w:pos="420"/>
        </w:tabs>
        <w:spacing w:line="276" w:lineRule="auto"/>
        <w:ind w:left="0" w:firstLine="437"/>
        <w:rPr>
          <w:sz w:val="24"/>
        </w:rPr>
      </w:pPr>
      <w:proofErr w:type="spellStart"/>
      <w:r>
        <w:rPr>
          <w:sz w:val="24"/>
        </w:rPr>
        <w:t>поддержкаинициативыдетейвразличныхдеятельности</w:t>
      </w:r>
      <w:proofErr w:type="spellEnd"/>
      <w:r>
        <w:rPr>
          <w:sz w:val="24"/>
        </w:rPr>
        <w:t>;</w:t>
      </w:r>
    </w:p>
    <w:p w:rsidR="00434830" w:rsidRDefault="000C77BC">
      <w:pPr>
        <w:pStyle w:val="af7"/>
        <w:numPr>
          <w:ilvl w:val="0"/>
          <w:numId w:val="4"/>
        </w:numPr>
        <w:tabs>
          <w:tab w:val="clear" w:pos="420"/>
        </w:tabs>
        <w:spacing w:line="276" w:lineRule="auto"/>
        <w:ind w:left="0" w:firstLine="437"/>
        <w:rPr>
          <w:sz w:val="24"/>
        </w:rPr>
      </w:pPr>
      <w:proofErr w:type="spellStart"/>
      <w:r>
        <w:rPr>
          <w:sz w:val="24"/>
        </w:rPr>
        <w:t>сотрудничествоДОУссемьей</w:t>
      </w:r>
      <w:proofErr w:type="spellEnd"/>
      <w:r>
        <w:rPr>
          <w:sz w:val="24"/>
        </w:rPr>
        <w:t>;</w:t>
      </w:r>
    </w:p>
    <w:p w:rsidR="00434830" w:rsidRDefault="000C77BC">
      <w:pPr>
        <w:pStyle w:val="af7"/>
        <w:numPr>
          <w:ilvl w:val="0"/>
          <w:numId w:val="4"/>
        </w:numPr>
        <w:tabs>
          <w:tab w:val="clear" w:pos="420"/>
        </w:tabs>
        <w:spacing w:line="276" w:lineRule="auto"/>
        <w:ind w:left="0" w:firstLine="437"/>
        <w:rPr>
          <w:sz w:val="24"/>
        </w:rPr>
      </w:pPr>
      <w:r>
        <w:rPr>
          <w:sz w:val="24"/>
        </w:rPr>
        <w:t>приобщение детей к социокультурным нормам, традициям семьи, общества и государства;</w:t>
      </w:r>
    </w:p>
    <w:p w:rsidR="00434830" w:rsidRDefault="000C77BC">
      <w:pPr>
        <w:pStyle w:val="af7"/>
        <w:numPr>
          <w:ilvl w:val="0"/>
          <w:numId w:val="4"/>
        </w:numPr>
        <w:tabs>
          <w:tab w:val="clear" w:pos="420"/>
        </w:tabs>
        <w:spacing w:line="276" w:lineRule="auto"/>
        <w:ind w:left="0" w:firstLine="437"/>
        <w:rPr>
          <w:sz w:val="24"/>
        </w:rPr>
      </w:pPr>
      <w:r>
        <w:rPr>
          <w:sz w:val="24"/>
        </w:rPr>
        <w:t>формирование познавательных интересов и познавательных действий ребенка в различных видах деятельности;</w:t>
      </w:r>
    </w:p>
    <w:p w:rsidR="00434830" w:rsidRDefault="000C77BC">
      <w:pPr>
        <w:pStyle w:val="af7"/>
        <w:numPr>
          <w:ilvl w:val="0"/>
          <w:numId w:val="4"/>
        </w:numPr>
        <w:tabs>
          <w:tab w:val="clear" w:pos="420"/>
          <w:tab w:val="left" w:pos="660"/>
        </w:tabs>
        <w:spacing w:line="276" w:lineRule="auto"/>
        <w:ind w:left="0" w:firstLine="437"/>
        <w:rPr>
          <w:sz w:val="24"/>
        </w:rPr>
      </w:pPr>
      <w:r>
        <w:rPr>
          <w:sz w:val="24"/>
        </w:rPr>
        <w:t>возрастная адекватность дошкольного образования (соответствие условий, требований, методов возрасту и особенностям развития);</w:t>
      </w:r>
    </w:p>
    <w:p w:rsidR="00434830" w:rsidRDefault="000C77BC">
      <w:pPr>
        <w:pStyle w:val="af7"/>
        <w:numPr>
          <w:ilvl w:val="0"/>
          <w:numId w:val="4"/>
        </w:numPr>
        <w:tabs>
          <w:tab w:val="clear" w:pos="420"/>
        </w:tabs>
        <w:spacing w:line="276" w:lineRule="auto"/>
        <w:ind w:left="0" w:firstLine="437"/>
        <w:rPr>
          <w:sz w:val="24"/>
        </w:rPr>
      </w:pPr>
      <w:r>
        <w:rPr>
          <w:sz w:val="24"/>
        </w:rPr>
        <w:t>учет этнокультурной ситуации развития детей.</w:t>
      </w:r>
    </w:p>
    <w:p w:rsidR="00434830" w:rsidRDefault="00434830">
      <w:pPr>
        <w:pStyle w:val="af5"/>
        <w:spacing w:line="276" w:lineRule="auto"/>
        <w:ind w:firstLine="709"/>
        <w:jc w:val="both"/>
        <w:rPr>
          <w:i/>
        </w:rPr>
      </w:pPr>
    </w:p>
    <w:p w:rsidR="00434830" w:rsidRDefault="000C77BC">
      <w:pPr>
        <w:pStyle w:val="2"/>
        <w:ind w:left="708"/>
        <w:rPr>
          <w:rFonts w:ascii="Times New Roman" w:hAnsi="Times New Roman"/>
          <w:sz w:val="24"/>
        </w:rPr>
      </w:pPr>
      <w:bookmarkStart w:id="10" w:name="__RefHeading___6"/>
      <w:bookmarkEnd w:id="10"/>
      <w:r>
        <w:rPr>
          <w:rFonts w:ascii="Times New Roman" w:hAnsi="Times New Roman"/>
          <w:sz w:val="24"/>
        </w:rPr>
        <w:t>1.2. Характеристики особенностей развития детей раннего и дошкольного возраста.</w:t>
      </w:r>
    </w:p>
    <w:tbl>
      <w:tblPr>
        <w:tblStyle w:val="afd"/>
        <w:tblW w:w="0" w:type="auto"/>
        <w:tblLayout w:type="fixed"/>
        <w:tblLook w:val="04A0" w:firstRow="1" w:lastRow="0" w:firstColumn="1" w:lastColumn="0" w:noHBand="0" w:noVBand="1"/>
      </w:tblPr>
      <w:tblGrid>
        <w:gridCol w:w="1838"/>
        <w:gridCol w:w="7507"/>
      </w:tblGrid>
      <w:tr w:rsidR="00434830">
        <w:tc>
          <w:tcPr>
            <w:tcW w:w="1838" w:type="dxa"/>
          </w:tcPr>
          <w:p w:rsidR="00434830" w:rsidRDefault="000C77BC">
            <w:pPr>
              <w:pStyle w:val="af5"/>
              <w:jc w:val="center"/>
              <w:rPr>
                <w:b/>
              </w:rPr>
            </w:pPr>
            <w:r>
              <w:rPr>
                <w:b/>
              </w:rPr>
              <w:t>Возраст</w:t>
            </w:r>
          </w:p>
        </w:tc>
        <w:tc>
          <w:tcPr>
            <w:tcW w:w="7507" w:type="dxa"/>
          </w:tcPr>
          <w:p w:rsidR="00434830" w:rsidRDefault="000C77BC">
            <w:pPr>
              <w:pStyle w:val="af5"/>
              <w:jc w:val="center"/>
              <w:rPr>
                <w:b/>
              </w:rPr>
            </w:pPr>
            <w:r>
              <w:rPr>
                <w:b/>
              </w:rPr>
              <w:t>Характеристики особенностей развития</w:t>
            </w:r>
          </w:p>
        </w:tc>
      </w:tr>
      <w:tr w:rsidR="00434830">
        <w:tc>
          <w:tcPr>
            <w:tcW w:w="1838" w:type="dxa"/>
          </w:tcPr>
          <w:p w:rsidR="00434830" w:rsidRDefault="000C77BC">
            <w:pPr>
              <w:pStyle w:val="af5"/>
            </w:pPr>
            <w:r>
              <w:t>1-2 года</w:t>
            </w:r>
          </w:p>
        </w:tc>
        <w:tc>
          <w:tcPr>
            <w:tcW w:w="7507" w:type="dxa"/>
          </w:tcPr>
          <w:p w:rsidR="00434830" w:rsidRDefault="000C77BC">
            <w:pPr>
              <w:pStyle w:val="af5"/>
              <w:rPr>
                <w:b/>
              </w:rPr>
            </w:pPr>
            <w:proofErr w:type="spellStart"/>
            <w:r>
              <w:rPr>
                <w:b/>
              </w:rPr>
              <w:t>Росто</w:t>
            </w:r>
            <w:proofErr w:type="spellEnd"/>
            <w:r>
              <w:rPr>
                <w:b/>
              </w:rPr>
              <w:t xml:space="preserve">-весовые характеристики </w:t>
            </w:r>
          </w:p>
          <w:p w:rsidR="00434830" w:rsidRDefault="000C77BC">
            <w:pPr>
              <w:pStyle w:val="af5"/>
            </w:pPr>
            <w:r>
              <w:t xml:space="preserve">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 </w:t>
            </w:r>
          </w:p>
          <w:p w:rsidR="00434830" w:rsidRDefault="000C77BC">
            <w:pPr>
              <w:pStyle w:val="af5"/>
            </w:pPr>
            <w:r>
              <w:rPr>
                <w:b/>
              </w:rPr>
              <w:t>Функциональное созревание</w:t>
            </w:r>
            <w:proofErr w:type="gramStart"/>
            <w:r>
              <w:t xml:space="preserve"> П</w:t>
            </w:r>
            <w:proofErr w:type="gramEnd"/>
            <w:r>
              <w:t>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434830" w:rsidRDefault="000C77BC">
            <w:pPr>
              <w:pStyle w:val="af5"/>
              <w:jc w:val="both"/>
            </w:pPr>
            <w:proofErr w:type="gramStart"/>
            <w:r>
              <w:lastRenderedPageBreak/>
              <w:t>Начиная с 16-18-ти месяцев уровень развития мускулатуры и нервной системы обеспечивает рефлекторную деятельность</w:t>
            </w:r>
            <w:proofErr w:type="gramEnd"/>
            <w:r>
              <w:t xml:space="preserve">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 Развитие моторики. </w:t>
            </w:r>
          </w:p>
          <w:p w:rsidR="00434830" w:rsidRDefault="000C77BC">
            <w:pPr>
              <w:pStyle w:val="af5"/>
              <w:jc w:val="both"/>
            </w:pPr>
            <w:r>
              <w:rPr>
                <w:b/>
              </w:rPr>
              <w:t>Развитие моторики</w:t>
            </w:r>
            <w:r>
              <w:t xml:space="preserve">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w:t>
            </w:r>
            <w:proofErr w:type="gramStart"/>
            <w:r>
              <w:t>пинать</w:t>
            </w:r>
            <w:proofErr w:type="gramEnd"/>
            <w:r>
              <w:t xml:space="preserve">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w:t>
            </w:r>
            <w:proofErr w:type="gramStart"/>
            <w:r>
              <w:t>После полутора лет у малышей кроме основных развиваются и подражательные движения (мишке, зайчику).</w:t>
            </w:r>
            <w:proofErr w:type="gramEnd"/>
            <w:r>
              <w:t xml:space="preserve">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p>
          <w:p w:rsidR="00434830" w:rsidRDefault="000C77BC">
            <w:pPr>
              <w:pStyle w:val="af5"/>
              <w:jc w:val="both"/>
            </w:pPr>
            <w:r>
              <w:rPr>
                <w:b/>
              </w:rPr>
              <w:t>Психические функции.</w:t>
            </w:r>
            <w:r>
              <w:t xml:space="preserve"> 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w:t>
            </w:r>
            <w:r>
              <w:lastRenderedPageBreak/>
              <w:t>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rsidR="00434830" w:rsidRDefault="000C77BC">
            <w:pPr>
              <w:pStyle w:val="af5"/>
              <w:jc w:val="both"/>
            </w:pPr>
            <w: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w:t>
            </w:r>
            <w:proofErr w:type="spellStart"/>
            <w:r>
              <w:t>операциональную</w:t>
            </w:r>
            <w:proofErr w:type="spellEnd"/>
            <w:r>
              <w:t xml:space="preserve">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w:t>
            </w:r>
            <w:proofErr w:type="gramStart"/>
            <w:r>
              <w:t>со</w:t>
            </w:r>
            <w:proofErr w:type="gramEnd"/>
            <w:r>
              <w:t xml:space="preserve">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 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w:t>
            </w:r>
            <w:proofErr w:type="gramStart"/>
            <w:r>
              <w:t>со</w:t>
            </w:r>
            <w:proofErr w:type="gramEnd"/>
            <w:r>
              <w:t xml:space="preserve">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w:t>
            </w:r>
            <w:r>
              <w:lastRenderedPageBreak/>
              <w:t>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w:t>
            </w:r>
            <w:proofErr w:type="gramStart"/>
            <w:r>
              <w:t>ту-ту</w:t>
            </w:r>
            <w:proofErr w:type="gramEnd"/>
            <w:r>
              <w:t>», «</w:t>
            </w:r>
            <w:proofErr w:type="spellStart"/>
            <w:r>
              <w:t>ав-ав</w:t>
            </w:r>
            <w:proofErr w:type="spellEnd"/>
            <w:r>
              <w:t xml:space="preserve">»)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w:t>
            </w:r>
          </w:p>
          <w:p w:rsidR="00434830" w:rsidRDefault="000C77BC">
            <w:pPr>
              <w:pStyle w:val="af5"/>
              <w:jc w:val="both"/>
            </w:pPr>
            <w:r>
              <w:rPr>
                <w:b/>
              </w:rPr>
              <w:t>Навыки.</w:t>
            </w:r>
            <w:r>
              <w:t xml:space="preserve">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 </w:t>
            </w:r>
          </w:p>
          <w:p w:rsidR="00434830" w:rsidRDefault="000C77BC">
            <w:pPr>
              <w:pStyle w:val="af5"/>
              <w:jc w:val="both"/>
            </w:pPr>
            <w:r>
              <w:rPr>
                <w:b/>
              </w:rPr>
              <w:t>Коммуникация и социализация.</w:t>
            </w:r>
            <w:r>
              <w:t xml:space="preserve"> Формируется ситуативно-деловое общение </w:t>
            </w:r>
            <w:proofErr w:type="gramStart"/>
            <w:r>
              <w:t>со</w:t>
            </w:r>
            <w:proofErr w:type="gramEnd"/>
            <w:r>
              <w:t xml:space="preserve">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w:t>
            </w:r>
            <w:r>
              <w:lastRenderedPageBreak/>
              <w:t xml:space="preserve">привязанности; снижение сепарационной тревоги. Появляются первые социальные эмоции, возникающие преимущественно по типу заражения: сочувствие, </w:t>
            </w:r>
            <w:proofErr w:type="spellStart"/>
            <w:r>
              <w:t>сорадование</w:t>
            </w:r>
            <w:proofErr w:type="spellEnd"/>
            <w:r>
              <w:t xml:space="preserve">.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w:t>
            </w:r>
            <w:proofErr w:type="gramStart"/>
            <w:r>
              <w:t>Игрушка в руках другого гораздо интереснее для малыша, чем та, что стоит рядом.</w:t>
            </w:r>
            <w:proofErr w:type="gramEnd"/>
            <w:r>
              <w:t xml:space="preserve"> Отобрав ее у соседа, </w:t>
            </w:r>
            <w:proofErr w:type="gramStart"/>
            <w:r>
              <w:t>но</w:t>
            </w:r>
            <w:proofErr w:type="gramEnd"/>
            <w:r>
              <w:t xml:space="preserve">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rsidR="00434830" w:rsidRDefault="000C77BC">
            <w:pPr>
              <w:pStyle w:val="af5"/>
              <w:jc w:val="both"/>
            </w:pPr>
            <w:proofErr w:type="spellStart"/>
            <w:r>
              <w:rPr>
                <w:b/>
              </w:rPr>
              <w:t>Саморегуляция</w:t>
            </w:r>
            <w:proofErr w:type="spellEnd"/>
            <w:r>
              <w:rPr>
                <w:b/>
              </w:rPr>
              <w:t>.</w:t>
            </w:r>
            <w:r>
              <w:t xml:space="preserve"> Овладение туалетным поведением. Формирование основ регуляции поведения. В речи появляются оценочные суждения: «плохой, </w:t>
            </w:r>
            <w:proofErr w:type="gramStart"/>
            <w:r>
              <w:t>хороший</w:t>
            </w:r>
            <w:proofErr w:type="gramEnd"/>
            <w:r>
              <w:t xml:space="preserve">, красивый». Ребенок овладевает </w:t>
            </w:r>
            <w:proofErr w:type="gramStart"/>
            <w:r>
              <w:t>умением</w:t>
            </w:r>
            <w:proofErr w:type="gramEnd"/>
            <w:r>
              <w:t xml:space="preserve">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w:t>
            </w:r>
          </w:p>
          <w:p w:rsidR="00434830" w:rsidRDefault="000C77BC">
            <w:pPr>
              <w:pStyle w:val="af5"/>
              <w:jc w:val="both"/>
            </w:pPr>
            <w:r>
              <w:rPr>
                <w:b/>
              </w:rPr>
              <w:t>Личность.</w:t>
            </w:r>
            <w:r>
              <w:t xml:space="preserve"> 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tc>
      </w:tr>
      <w:tr w:rsidR="00434830">
        <w:tc>
          <w:tcPr>
            <w:tcW w:w="1838" w:type="dxa"/>
          </w:tcPr>
          <w:p w:rsidR="00434830" w:rsidRDefault="000C77BC">
            <w:pPr>
              <w:pStyle w:val="af5"/>
            </w:pPr>
            <w:r>
              <w:lastRenderedPageBreak/>
              <w:t>2-3 года</w:t>
            </w:r>
          </w:p>
        </w:tc>
        <w:tc>
          <w:tcPr>
            <w:tcW w:w="7507" w:type="dxa"/>
          </w:tcPr>
          <w:p w:rsidR="00434830" w:rsidRDefault="000C77BC">
            <w:pPr>
              <w:pStyle w:val="af5"/>
              <w:jc w:val="both"/>
            </w:pPr>
            <w:proofErr w:type="spellStart"/>
            <w:r>
              <w:rPr>
                <w:b/>
              </w:rPr>
              <w:t>Росто</w:t>
            </w:r>
            <w:proofErr w:type="spellEnd"/>
            <w:r>
              <w:rPr>
                <w:b/>
              </w:rPr>
              <w:t>-весовые характеристики</w:t>
            </w:r>
            <w:r>
              <w:t xml:space="preserve"> Средний вес мальчиков составляет 14,9 кг, девочек – 14,8 кг. Средняя длина тела у мальчиков до 95,7 см, у девочек – 97,3 см. </w:t>
            </w:r>
          </w:p>
          <w:p w:rsidR="00434830" w:rsidRDefault="000C77BC">
            <w:pPr>
              <w:pStyle w:val="af5"/>
              <w:jc w:val="both"/>
            </w:pPr>
            <w:r>
              <w:rPr>
                <w:b/>
              </w:rPr>
              <w:t>Функциональное созревание</w:t>
            </w:r>
            <w:proofErr w:type="gramStart"/>
            <w:r>
              <w:t xml:space="preserve"> П</w:t>
            </w:r>
            <w:proofErr w:type="gramEnd"/>
            <w:r>
              <w:t xml:space="preserve">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p w:rsidR="00434830" w:rsidRDefault="000C77BC">
            <w:pPr>
              <w:pStyle w:val="af5"/>
              <w:jc w:val="both"/>
            </w:pPr>
            <w:r>
              <w:rPr>
                <w:b/>
              </w:rPr>
              <w:t>Развитие моторики.</w:t>
            </w:r>
            <w:r>
              <w:t xml:space="preserve">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434830" w:rsidRDefault="000C77BC">
            <w:pPr>
              <w:pStyle w:val="af5"/>
              <w:jc w:val="both"/>
            </w:pPr>
            <w:r>
              <w:rPr>
                <w:b/>
              </w:rPr>
              <w:t>Психические функции.</w:t>
            </w:r>
            <w:r>
              <w:t xml:space="preserve"> Продолжает развиваться предметная деятельность, </w:t>
            </w:r>
            <w:proofErr w:type="spellStart"/>
            <w:r>
              <w:t>ситуативноделовое</w:t>
            </w:r>
            <w:proofErr w:type="spellEnd"/>
            <w:r>
              <w:t xml:space="preserve"> общение ребенка </w:t>
            </w:r>
            <w:proofErr w:type="gramStart"/>
            <w:r>
              <w:t>со</w:t>
            </w:r>
            <w:proofErr w:type="gramEnd"/>
            <w:r>
              <w:t xml:space="preserve"> взрослым; </w:t>
            </w:r>
            <w:r>
              <w:lastRenderedPageBreak/>
              <w:t xml:space="preserve">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w:t>
            </w:r>
            <w:proofErr w:type="gramStart"/>
            <w:r>
              <w:t>со</w:t>
            </w:r>
            <w:proofErr w:type="gramEnd"/>
            <w: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t>со</w:t>
            </w:r>
            <w:proofErr w:type="gramEnd"/>
            <w: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w:t>
            </w:r>
            <w:proofErr w:type="gramStart"/>
            <w:r>
              <w:t>наглядно-действенная</w:t>
            </w:r>
            <w:proofErr w:type="gramEnd"/>
            <w:r>
              <w:t xml:space="preserve">.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w:t>
            </w:r>
            <w:proofErr w:type="gramStart"/>
            <w:r>
              <w:t>к</w:t>
            </w:r>
            <w:proofErr w:type="gramEnd"/>
            <w:r>
              <w:t xml:space="preserve"> образному может осуществляться на протяжении двух лет. </w:t>
            </w:r>
          </w:p>
          <w:p w:rsidR="00434830" w:rsidRDefault="000C77BC">
            <w:pPr>
              <w:pStyle w:val="af5"/>
              <w:jc w:val="both"/>
            </w:pPr>
            <w:r>
              <w:rPr>
                <w:b/>
              </w:rPr>
              <w:t>Детские виды деятельности.</w:t>
            </w:r>
            <w:r>
              <w:t xml:space="preserve">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t>головонога</w:t>
            </w:r>
            <w:proofErr w:type="spellEnd"/>
            <w:r>
              <w:t xml:space="preserve">» - окружности и отходящих от нее линий. </w:t>
            </w:r>
          </w:p>
          <w:p w:rsidR="00434830" w:rsidRDefault="000C77BC">
            <w:pPr>
              <w:pStyle w:val="af5"/>
              <w:jc w:val="both"/>
            </w:pPr>
            <w:r>
              <w:rPr>
                <w:b/>
              </w:rPr>
              <w:lastRenderedPageBreak/>
              <w:t>Коммуникация и социализация.</w:t>
            </w:r>
            <w:r>
              <w:t xml:space="preserve"> На третьем году жизни отмечается рост автономии и изменение отношений </w:t>
            </w:r>
            <w:proofErr w:type="gramStart"/>
            <w:r>
              <w:t>со</w:t>
            </w:r>
            <w:proofErr w:type="gramEnd"/>
            <w:r>
              <w:t xml:space="preserve"> взрослым, дети становятся самостоятельнее. Начинает формироваться критичность к собственным действиям. </w:t>
            </w:r>
          </w:p>
          <w:p w:rsidR="00434830" w:rsidRDefault="000C77BC">
            <w:pPr>
              <w:pStyle w:val="af5"/>
              <w:jc w:val="both"/>
            </w:pPr>
            <w:proofErr w:type="spellStart"/>
            <w:r>
              <w:rPr>
                <w:b/>
              </w:rPr>
              <w:t>Саморегуляция</w:t>
            </w:r>
            <w:proofErr w:type="spellEnd"/>
            <w:r>
              <w:rPr>
                <w:b/>
              </w:rPr>
              <w:t>.</w:t>
            </w:r>
            <w: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p>
          <w:p w:rsidR="00434830" w:rsidRDefault="000C77BC">
            <w:pPr>
              <w:pStyle w:val="af5"/>
              <w:jc w:val="both"/>
            </w:pPr>
            <w:r>
              <w:rPr>
                <w:b/>
              </w:rPr>
              <w:t>Личность.</w:t>
            </w:r>
            <w: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w:t>
            </w:r>
            <w:proofErr w:type="gramStart"/>
            <w:r>
              <w:t>со</w:t>
            </w:r>
            <w:proofErr w:type="gramEnd"/>
            <w:r>
              <w:t xml:space="preserve"> взрослым и др. Кризис может продолжаться от нескольких месяцев до двух лет.</w:t>
            </w:r>
          </w:p>
        </w:tc>
      </w:tr>
    </w:tbl>
    <w:p w:rsidR="00434830" w:rsidRDefault="00434830">
      <w:pPr>
        <w:pStyle w:val="af5"/>
      </w:pPr>
    </w:p>
    <w:p w:rsidR="00434830" w:rsidRDefault="000C77BC">
      <w:pPr>
        <w:pStyle w:val="2"/>
        <w:spacing w:line="276" w:lineRule="auto"/>
        <w:ind w:firstLine="709"/>
        <w:rPr>
          <w:rFonts w:ascii="Times New Roman" w:hAnsi="Times New Roman"/>
          <w:sz w:val="24"/>
        </w:rPr>
      </w:pPr>
      <w:bookmarkStart w:id="11" w:name="__RefHeading___7"/>
      <w:bookmarkEnd w:id="11"/>
      <w:r>
        <w:rPr>
          <w:rFonts w:ascii="Times New Roman" w:hAnsi="Times New Roman"/>
          <w:sz w:val="24"/>
        </w:rPr>
        <w:t>1.3. Планируемые результаты реализации образовательной программы</w:t>
      </w:r>
    </w:p>
    <w:p w:rsidR="00434830" w:rsidRDefault="000C77BC">
      <w:pPr>
        <w:pStyle w:val="af5"/>
        <w:spacing w:line="276" w:lineRule="auto"/>
        <w:ind w:firstLine="709"/>
        <w:jc w:val="both"/>
      </w:pPr>
      <w:r>
        <w:t xml:space="preserve">     В соответствии с ФГОС </w:t>
      </w:r>
      <w:proofErr w:type="gramStart"/>
      <w:r>
        <w:t>ДО</w:t>
      </w:r>
      <w:proofErr w:type="gramEnd"/>
      <w:r>
        <w:t xml:space="preserve"> </w:t>
      </w:r>
      <w:proofErr w:type="gramStart"/>
      <w:r>
        <w:t>специфика</w:t>
      </w:r>
      <w:proofErr w:type="gramEnd"/>
      <w: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образовательной программы представлены в виде целевых ориентиров дошкольного образования и представляют собой </w:t>
      </w:r>
      <w:bookmarkStart w:id="12" w:name="_Hlk117504323"/>
      <w:r>
        <w:t>возрастные характеристики возможных достижений ребенка в процессе дошкольного образования и к его завершению</w:t>
      </w:r>
      <w:bookmarkEnd w:id="12"/>
      <w:r>
        <w:t xml:space="preserve">. </w:t>
      </w:r>
    </w:p>
    <w:p w:rsidR="00434830" w:rsidRDefault="000C77BC">
      <w:pPr>
        <w:pStyle w:val="2"/>
        <w:rPr>
          <w:rFonts w:ascii="Times New Roman" w:hAnsi="Times New Roman"/>
          <w:sz w:val="24"/>
        </w:rPr>
      </w:pPr>
      <w:bookmarkStart w:id="13" w:name="__RefHeading___8"/>
      <w:bookmarkEnd w:id="13"/>
      <w:r>
        <w:rPr>
          <w:rFonts w:ascii="Times New Roman" w:hAnsi="Times New Roman"/>
          <w:sz w:val="24"/>
        </w:rPr>
        <w:t>1.3.1. Планируемые образовательные результаты в раннем возрасте</w:t>
      </w:r>
    </w:p>
    <w:tbl>
      <w:tblPr>
        <w:tblStyle w:val="afd"/>
        <w:tblW w:w="0" w:type="auto"/>
        <w:tblLayout w:type="fixed"/>
        <w:tblLook w:val="04A0" w:firstRow="1" w:lastRow="0" w:firstColumn="1" w:lastColumn="0" w:noHBand="0" w:noVBand="1"/>
      </w:tblPr>
      <w:tblGrid>
        <w:gridCol w:w="1633"/>
        <w:gridCol w:w="3910"/>
        <w:gridCol w:w="3802"/>
      </w:tblGrid>
      <w:tr w:rsidR="00434830">
        <w:tc>
          <w:tcPr>
            <w:tcW w:w="1633" w:type="dxa"/>
          </w:tcPr>
          <w:p w:rsidR="00434830" w:rsidRDefault="000C77BC">
            <w:pPr>
              <w:pStyle w:val="af5"/>
              <w:jc w:val="center"/>
              <w:rPr>
                <w:b/>
              </w:rPr>
            </w:pPr>
            <w:bookmarkStart w:id="14" w:name="_Hlk137583475"/>
            <w:r>
              <w:rPr>
                <w:b/>
              </w:rPr>
              <w:t xml:space="preserve">ФОП ДО, </w:t>
            </w:r>
            <w:proofErr w:type="spellStart"/>
            <w:r>
              <w:rPr>
                <w:b/>
              </w:rPr>
              <w:t>пп</w:t>
            </w:r>
            <w:proofErr w:type="spellEnd"/>
          </w:p>
        </w:tc>
        <w:tc>
          <w:tcPr>
            <w:tcW w:w="3910" w:type="dxa"/>
          </w:tcPr>
          <w:p w:rsidR="00434830" w:rsidRDefault="000C77BC">
            <w:pPr>
              <w:pStyle w:val="af5"/>
              <w:jc w:val="center"/>
              <w:rPr>
                <w:b/>
              </w:rPr>
            </w:pPr>
            <w:r>
              <w:rPr>
                <w:b/>
              </w:rPr>
              <w:t>Возраст</w:t>
            </w:r>
          </w:p>
        </w:tc>
        <w:tc>
          <w:tcPr>
            <w:tcW w:w="3802" w:type="dxa"/>
          </w:tcPr>
          <w:p w:rsidR="00434830" w:rsidRDefault="000C77BC">
            <w:pPr>
              <w:pStyle w:val="af5"/>
              <w:jc w:val="center"/>
              <w:rPr>
                <w:b/>
              </w:rPr>
            </w:pPr>
            <w:r>
              <w:rPr>
                <w:b/>
              </w:rPr>
              <w:t>QR-код</w:t>
            </w:r>
          </w:p>
        </w:tc>
      </w:tr>
      <w:tr w:rsidR="00434830">
        <w:tc>
          <w:tcPr>
            <w:tcW w:w="1633" w:type="dxa"/>
          </w:tcPr>
          <w:p w:rsidR="00434830" w:rsidRDefault="005A6591">
            <w:pPr>
              <w:pStyle w:val="af5"/>
              <w:jc w:val="both"/>
            </w:pPr>
            <w:hyperlink r:id="rId10" w:history="1">
              <w:r w:rsidR="000C77BC">
                <w:rPr>
                  <w:rStyle w:val="af3"/>
                  <w:color w:val="000000"/>
                  <w:u w:val="none"/>
                </w:rPr>
                <w:t>15.2</w:t>
              </w:r>
            </w:hyperlink>
          </w:p>
        </w:tc>
        <w:tc>
          <w:tcPr>
            <w:tcW w:w="3910" w:type="dxa"/>
          </w:tcPr>
          <w:p w:rsidR="00434830" w:rsidRDefault="000C77BC">
            <w:pPr>
              <w:spacing w:after="0" w:line="240" w:lineRule="auto"/>
              <w:jc w:val="both"/>
              <w:rPr>
                <w:rFonts w:ascii="Times New Roman" w:hAnsi="Times New Roman"/>
                <w:b/>
                <w:sz w:val="24"/>
              </w:rPr>
            </w:pPr>
            <w:r>
              <w:rPr>
                <w:rFonts w:ascii="Times New Roman" w:hAnsi="Times New Roman"/>
                <w:b/>
                <w:sz w:val="24"/>
              </w:rPr>
              <w:t>в раннем возрасте,</w:t>
            </w:r>
          </w:p>
          <w:p w:rsidR="00434830" w:rsidRDefault="000C77BC">
            <w:pPr>
              <w:pStyle w:val="af5"/>
              <w:jc w:val="both"/>
            </w:pPr>
            <w:r>
              <w:t>к трем годам</w:t>
            </w:r>
          </w:p>
        </w:tc>
        <w:tc>
          <w:tcPr>
            <w:tcW w:w="3802" w:type="dxa"/>
          </w:tcPr>
          <w:p w:rsidR="00434830" w:rsidRDefault="000C77BC">
            <w:pPr>
              <w:pStyle w:val="af5"/>
              <w:jc w:val="center"/>
            </w:pPr>
            <w:r>
              <w:rPr>
                <w:rFonts w:asciiTheme="minorHAnsi" w:hAnsiTheme="minorHAnsi"/>
                <w:noProof/>
                <w:sz w:val="22"/>
              </w:rPr>
              <w:drawing>
                <wp:inline distT="0" distB="0" distL="0" distR="0" wp14:anchorId="62C1B5F3" wp14:editId="3C6E0F15">
                  <wp:extent cx="1018539" cy="10922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stretch/>
                        </pic:blipFill>
                        <pic:spPr>
                          <a:xfrm>
                            <a:off x="0" y="0"/>
                            <a:ext cx="1018539" cy="1092200"/>
                          </a:xfrm>
                          <a:prstGeom prst="rect">
                            <a:avLst/>
                          </a:prstGeom>
                        </pic:spPr>
                      </pic:pic>
                    </a:graphicData>
                  </a:graphic>
                </wp:inline>
              </w:drawing>
            </w:r>
          </w:p>
        </w:tc>
      </w:tr>
    </w:tbl>
    <w:p w:rsidR="00434830" w:rsidRDefault="00434830" w:rsidP="000C77BC">
      <w:pPr>
        <w:pStyle w:val="af5"/>
        <w:spacing w:line="276" w:lineRule="auto"/>
        <w:jc w:val="both"/>
      </w:pPr>
      <w:bookmarkStart w:id="15" w:name="__RefHeading___9"/>
      <w:bookmarkEnd w:id="15"/>
      <w:bookmarkEnd w:id="14"/>
    </w:p>
    <w:p w:rsidR="00434830" w:rsidRDefault="000C77BC">
      <w:pPr>
        <w:pStyle w:val="af5"/>
        <w:spacing w:line="276" w:lineRule="auto"/>
        <w:ind w:firstLine="709"/>
        <w:jc w:val="both"/>
      </w:pPr>
      <w:r>
        <w:t>Нужно учитывать, что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и не подразумевают его включения в целевую группу воспитанников, в отношении которых осуществляются различные виды и формы психолого-педагогического сопровождения.</w:t>
      </w:r>
    </w:p>
    <w:p w:rsidR="00434830" w:rsidRDefault="000C77BC">
      <w:pPr>
        <w:pStyle w:val="2"/>
        <w:spacing w:line="276" w:lineRule="auto"/>
        <w:ind w:firstLine="709"/>
        <w:rPr>
          <w:rFonts w:ascii="Times New Roman" w:hAnsi="Times New Roman"/>
          <w:sz w:val="24"/>
        </w:rPr>
      </w:pPr>
      <w:bookmarkStart w:id="16" w:name="__RefHeading___11"/>
      <w:bookmarkEnd w:id="16"/>
      <w:r>
        <w:rPr>
          <w:rFonts w:ascii="Times New Roman" w:hAnsi="Times New Roman"/>
          <w:sz w:val="24"/>
        </w:rPr>
        <w:t>1.4. Педагогическая диагностика достижения планируемых результатов.</w:t>
      </w:r>
    </w:p>
    <w:p w:rsidR="00434830" w:rsidRDefault="000C77BC">
      <w:pPr>
        <w:pStyle w:val="af5"/>
        <w:spacing w:line="276" w:lineRule="auto"/>
        <w:ind w:firstLine="709"/>
        <w:jc w:val="both"/>
      </w:pPr>
      <w:r>
        <w:t xml:space="preserve">Педагогическая диагностика – это особый вид профессиональной деятельности, </w:t>
      </w:r>
      <w:proofErr w:type="spellStart"/>
      <w:r>
        <w:t>позволяющийвыявлять</w:t>
      </w:r>
      <w:proofErr w:type="spellEnd"/>
      <w:r>
        <w:t xml:space="preserve"> динамику и особенности развития ребенка, составлять на основе полученных данных индивидуальные образовательные маршруты освоения </w:t>
      </w:r>
      <w:r>
        <w:lastRenderedPageBreak/>
        <w:t>образовательной программы, своевременно вносить изменения в планирование, содержание и организацию образовательной деятельности.</w:t>
      </w:r>
    </w:p>
    <w:p w:rsidR="00434830" w:rsidRDefault="000C77BC">
      <w:pPr>
        <w:pStyle w:val="af5"/>
        <w:spacing w:line="276" w:lineRule="auto"/>
        <w:ind w:firstLine="709"/>
        <w:jc w:val="both"/>
      </w:pPr>
      <w:r>
        <w:t xml:space="preserve">Направления и цели педагогической диагностики, а также особенности ее проведения определяются требованиями ФГОС </w:t>
      </w:r>
      <w:proofErr w:type="gramStart"/>
      <w:r>
        <w:t>ДО</w:t>
      </w:r>
      <w:proofErr w:type="gramEnd"/>
      <w:r>
        <w:t xml:space="preserve">. При реализации образовательной программы проводится оценка индивидуального развития детей, которая осуществляется педагогическим работником в рамках педагогической диагностики. </w:t>
      </w:r>
    </w:p>
    <w:p w:rsidR="00434830" w:rsidRDefault="000C77BC">
      <w:pPr>
        <w:pStyle w:val="af5"/>
        <w:spacing w:line="276" w:lineRule="auto"/>
        <w:ind w:firstLine="709"/>
        <w:jc w:val="both"/>
      </w:pPr>
      <w: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t>ДО</w:t>
      </w:r>
      <w:proofErr w:type="gramEnd"/>
      <w:r>
        <w:t>:</w:t>
      </w:r>
    </w:p>
    <w:p w:rsidR="00434830" w:rsidRDefault="000C77BC">
      <w:pPr>
        <w:pStyle w:val="af5"/>
        <w:numPr>
          <w:ilvl w:val="0"/>
          <w:numId w:val="5"/>
        </w:numPr>
        <w:spacing w:line="276" w:lineRule="auto"/>
        <w:ind w:left="0" w:firstLine="660"/>
        <w:jc w:val="both"/>
      </w:pPr>
      <w:proofErr w:type="gramStart"/>
      <w:r>
        <w:t>планируемые результаты освоения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достижений ребенка на разных этапах дошкольного детства;</w:t>
      </w:r>
      <w:proofErr w:type="gramEnd"/>
    </w:p>
    <w:p w:rsidR="00434830" w:rsidRDefault="000C77BC">
      <w:pPr>
        <w:pStyle w:val="af5"/>
        <w:numPr>
          <w:ilvl w:val="0"/>
          <w:numId w:val="5"/>
        </w:numPr>
        <w:spacing w:line="276" w:lineRule="auto"/>
        <w:ind w:left="0" w:firstLine="660"/>
        <w:jc w:val="both"/>
      </w:pPr>
      <w:r>
        <w:t xml:space="preserve">целевые ориентиры не подлежат непосредственной оценке, в том числе и в виде педагогической диагностики. Они не являются основанием для их формального сравнения с реальными достижениями детей и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w:t>
      </w:r>
    </w:p>
    <w:p w:rsidR="00434830" w:rsidRDefault="000C77BC">
      <w:pPr>
        <w:pStyle w:val="af5"/>
        <w:numPr>
          <w:ilvl w:val="0"/>
          <w:numId w:val="5"/>
        </w:numPr>
        <w:spacing w:line="276" w:lineRule="auto"/>
        <w:ind w:left="0" w:firstLine="660"/>
        <w:jc w:val="both"/>
      </w:pPr>
      <w:r>
        <w:t>освоение образовательной программы не сопровождается проведением промежуточных аттестаций и итоговой аттестации воспитанников.</w:t>
      </w:r>
    </w:p>
    <w:p w:rsidR="00434830" w:rsidRDefault="000C77BC">
      <w:pPr>
        <w:pStyle w:val="af5"/>
        <w:spacing w:line="276" w:lineRule="auto"/>
        <w:ind w:firstLine="709"/>
        <w:jc w:val="both"/>
      </w:pPr>
      <w:r>
        <w:t xml:space="preserve">Педагогическая диагностика направлена на оценку индивидуального развития детей дошкольного возраста, на </w:t>
      </w:r>
      <w:proofErr w:type="gramStart"/>
      <w:r>
        <w:t>основе</w:t>
      </w:r>
      <w:proofErr w:type="gramEnd"/>
      <w:r>
        <w:t xml:space="preserve"> которой определяется эффективность педагогических действий и осуществляется их дальнейшее планирование. </w:t>
      </w:r>
    </w:p>
    <w:p w:rsidR="00434830" w:rsidRDefault="000C77BC">
      <w:pPr>
        <w:pStyle w:val="af5"/>
        <w:spacing w:line="276" w:lineRule="auto"/>
        <w:ind w:firstLine="709"/>
        <w:jc w:val="both"/>
        <w:rPr>
          <w:color w:val="FF0000"/>
        </w:rPr>
      </w:pPr>
      <w:r>
        <w:rPr>
          <w:color w:val="211E1E"/>
        </w:rPr>
        <w:t xml:space="preserve">Результаты педагогической диагностики могут использоваться исключительно для решения следующих образовательных задач: </w:t>
      </w:r>
    </w:p>
    <w:p w:rsidR="00434830" w:rsidRDefault="000C77BC">
      <w:pPr>
        <w:pStyle w:val="af5"/>
        <w:numPr>
          <w:ilvl w:val="0"/>
          <w:numId w:val="6"/>
        </w:numPr>
        <w:spacing w:line="276" w:lineRule="auto"/>
        <w:ind w:left="12" w:firstLine="648"/>
        <w:jc w:val="both"/>
      </w:pPr>
      <w:r>
        <w:rPr>
          <w:color w:val="211E1E"/>
        </w:rPr>
        <w:t xml:space="preserve">индивидуализации образования, в том числе - поддержки ребенка, построения его образовательной траектории или профессиональной коррекции особенностей его развития; </w:t>
      </w:r>
    </w:p>
    <w:p w:rsidR="00434830" w:rsidRDefault="000C77BC">
      <w:pPr>
        <w:pStyle w:val="af5"/>
        <w:numPr>
          <w:ilvl w:val="0"/>
          <w:numId w:val="6"/>
        </w:numPr>
        <w:spacing w:line="276" w:lineRule="auto"/>
        <w:ind w:left="12" w:firstLine="648"/>
        <w:jc w:val="both"/>
      </w:pPr>
      <w:r>
        <w:rPr>
          <w:color w:val="211E1E"/>
        </w:rPr>
        <w:t>оптимизации работы с группой детей.</w:t>
      </w:r>
    </w:p>
    <w:p w:rsidR="00434830" w:rsidRDefault="000C77BC">
      <w:pPr>
        <w:pStyle w:val="af5"/>
        <w:spacing w:line="276" w:lineRule="auto"/>
        <w:ind w:firstLine="709"/>
        <w:jc w:val="both"/>
      </w:pPr>
      <w:proofErr w:type="spellStart"/>
      <w:r>
        <w:t>Периодичностьпроведения</w:t>
      </w:r>
      <w:proofErr w:type="spellEnd"/>
      <w:r>
        <w:t xml:space="preserve"> педагогической диагностики: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диагностика). </w:t>
      </w:r>
    </w:p>
    <w:p w:rsidR="00434830" w:rsidRDefault="000C77BC">
      <w:pPr>
        <w:pStyle w:val="af5"/>
        <w:spacing w:line="276" w:lineRule="auto"/>
        <w:ind w:firstLine="709"/>
        <w:jc w:val="both"/>
      </w:pPr>
      <w:r>
        <w:t xml:space="preserve">При проведении диагностики на начальном этапе учитывается адаптационный период пребывания ребенка в группе. </w:t>
      </w:r>
    </w:p>
    <w:p w:rsidR="00434830" w:rsidRDefault="000C77BC">
      <w:pPr>
        <w:pStyle w:val="af5"/>
        <w:spacing w:line="276" w:lineRule="auto"/>
        <w:ind w:firstLine="709"/>
        <w:jc w:val="both"/>
        <w:rPr>
          <w:color w:val="FF0000"/>
        </w:rPr>
      </w:pPr>
      <w:r>
        <w:t>Сравнение результатов стартовой и финальной диагностики позволяет выявить индивидуальную динамику развития ребенка.</w:t>
      </w:r>
    </w:p>
    <w:p w:rsidR="00434830" w:rsidRDefault="000C77BC">
      <w:pPr>
        <w:pStyle w:val="af5"/>
        <w:spacing w:line="276" w:lineRule="auto"/>
        <w:ind w:firstLine="709"/>
        <w:jc w:val="both"/>
      </w:pPr>
      <w:r>
        <w:rPr>
          <w:color w:val="211E1E"/>
        </w:rPr>
        <w:t xml:space="preserve">Педагогическая диагностика индивидуального </w:t>
      </w:r>
      <w:r>
        <w:t>развития детей проводится педагогом в произвольной форме на основе мало 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434830" w:rsidRDefault="000C77BC">
      <w:pPr>
        <w:pStyle w:val="af5"/>
        <w:spacing w:line="276" w:lineRule="auto"/>
        <w:ind w:firstLine="709"/>
        <w:jc w:val="both"/>
        <w:rPr>
          <w:rFonts w:ascii="Calibri" w:hAnsi="Calibri"/>
          <w:sz w:val="22"/>
        </w:rPr>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w:t>
      </w:r>
      <w:r>
        <w:lastRenderedPageBreak/>
        <w:t>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434830" w:rsidRDefault="00434830">
      <w:pPr>
        <w:spacing w:after="0"/>
        <w:ind w:firstLine="709"/>
        <w:jc w:val="both"/>
        <w:rPr>
          <w:rFonts w:ascii="Times New Roman" w:hAnsi="Times New Roman"/>
          <w:sz w:val="24"/>
        </w:rPr>
      </w:pPr>
    </w:p>
    <w:tbl>
      <w:tblPr>
        <w:tblStyle w:val="afd"/>
        <w:tblW w:w="9457" w:type="dxa"/>
        <w:tblInd w:w="279" w:type="dxa"/>
        <w:tblLayout w:type="fixed"/>
        <w:tblLook w:val="04A0" w:firstRow="1" w:lastRow="0" w:firstColumn="1" w:lastColumn="0" w:noHBand="0" w:noVBand="1"/>
      </w:tblPr>
      <w:tblGrid>
        <w:gridCol w:w="458"/>
        <w:gridCol w:w="1310"/>
        <w:gridCol w:w="1586"/>
        <w:gridCol w:w="1160"/>
        <w:gridCol w:w="1547"/>
        <w:gridCol w:w="1518"/>
        <w:gridCol w:w="1642"/>
        <w:gridCol w:w="236"/>
      </w:tblGrid>
      <w:tr w:rsidR="00434830" w:rsidTr="000C77BC">
        <w:tc>
          <w:tcPr>
            <w:tcW w:w="458" w:type="dxa"/>
          </w:tcPr>
          <w:p w:rsidR="00434830" w:rsidRDefault="000C77BC">
            <w:pPr>
              <w:spacing w:after="0" w:line="240" w:lineRule="auto"/>
              <w:jc w:val="both"/>
              <w:rPr>
                <w:rFonts w:ascii="Times New Roman" w:hAnsi="Times New Roman"/>
                <w:b/>
                <w:sz w:val="24"/>
              </w:rPr>
            </w:pPr>
            <w:r>
              <w:rPr>
                <w:rFonts w:ascii="Times New Roman" w:hAnsi="Times New Roman"/>
                <w:b/>
                <w:sz w:val="24"/>
              </w:rPr>
              <w:t>№</w:t>
            </w:r>
          </w:p>
        </w:tc>
        <w:tc>
          <w:tcPr>
            <w:tcW w:w="1310" w:type="dxa"/>
          </w:tcPr>
          <w:p w:rsidR="00434830" w:rsidRDefault="000C77BC">
            <w:pPr>
              <w:spacing w:after="0" w:line="240" w:lineRule="auto"/>
              <w:jc w:val="both"/>
              <w:rPr>
                <w:rFonts w:ascii="Times New Roman" w:hAnsi="Times New Roman"/>
                <w:b/>
                <w:sz w:val="24"/>
              </w:rPr>
            </w:pPr>
            <w:r>
              <w:rPr>
                <w:rFonts w:ascii="Times New Roman" w:hAnsi="Times New Roman"/>
                <w:b/>
                <w:sz w:val="24"/>
              </w:rPr>
              <w:t>Образовательные области /направление/</w:t>
            </w:r>
          </w:p>
        </w:tc>
        <w:tc>
          <w:tcPr>
            <w:tcW w:w="2746" w:type="dxa"/>
            <w:gridSpan w:val="2"/>
          </w:tcPr>
          <w:p w:rsidR="00434830" w:rsidRDefault="000C77BC">
            <w:pPr>
              <w:spacing w:after="0" w:line="240" w:lineRule="auto"/>
              <w:jc w:val="both"/>
              <w:rPr>
                <w:rFonts w:ascii="Times New Roman" w:hAnsi="Times New Roman"/>
                <w:b/>
                <w:sz w:val="24"/>
              </w:rPr>
            </w:pPr>
            <w:r>
              <w:rPr>
                <w:rFonts w:ascii="Times New Roman" w:hAnsi="Times New Roman"/>
                <w:b/>
                <w:sz w:val="24"/>
              </w:rPr>
              <w:t>Перечень диагностических форм, средств, методик</w:t>
            </w:r>
          </w:p>
        </w:tc>
        <w:tc>
          <w:tcPr>
            <w:tcW w:w="1547" w:type="dxa"/>
          </w:tcPr>
          <w:p w:rsidR="00434830" w:rsidRDefault="000C77BC">
            <w:pPr>
              <w:spacing w:after="0" w:line="240" w:lineRule="auto"/>
              <w:jc w:val="both"/>
              <w:rPr>
                <w:rFonts w:ascii="Times New Roman" w:hAnsi="Times New Roman"/>
                <w:b/>
                <w:sz w:val="24"/>
              </w:rPr>
            </w:pPr>
            <w:r>
              <w:rPr>
                <w:rFonts w:ascii="Times New Roman" w:hAnsi="Times New Roman"/>
                <w:b/>
                <w:sz w:val="24"/>
              </w:rPr>
              <w:t>Возрастная группа</w:t>
            </w:r>
          </w:p>
        </w:tc>
        <w:tc>
          <w:tcPr>
            <w:tcW w:w="1518" w:type="dxa"/>
          </w:tcPr>
          <w:p w:rsidR="00434830" w:rsidRDefault="000C77BC">
            <w:pPr>
              <w:spacing w:after="0" w:line="240" w:lineRule="auto"/>
              <w:jc w:val="both"/>
              <w:rPr>
                <w:rFonts w:ascii="Times New Roman" w:hAnsi="Times New Roman"/>
                <w:b/>
                <w:sz w:val="24"/>
              </w:rPr>
            </w:pPr>
            <w:r>
              <w:rPr>
                <w:rFonts w:ascii="Times New Roman" w:hAnsi="Times New Roman"/>
                <w:b/>
                <w:sz w:val="24"/>
              </w:rPr>
              <w:t>Периодичность</w:t>
            </w:r>
          </w:p>
        </w:tc>
        <w:tc>
          <w:tcPr>
            <w:tcW w:w="1642" w:type="dxa"/>
          </w:tcPr>
          <w:p w:rsidR="00434830" w:rsidRDefault="000C77BC">
            <w:pPr>
              <w:spacing w:after="0" w:line="240" w:lineRule="auto"/>
              <w:jc w:val="both"/>
              <w:rPr>
                <w:rFonts w:ascii="Times New Roman" w:hAnsi="Times New Roman"/>
                <w:b/>
                <w:sz w:val="24"/>
              </w:rPr>
            </w:pPr>
            <w:r>
              <w:rPr>
                <w:rFonts w:ascii="Times New Roman" w:hAnsi="Times New Roman"/>
                <w:b/>
                <w:sz w:val="24"/>
              </w:rPr>
              <w:t>Ответственные</w:t>
            </w:r>
          </w:p>
        </w:tc>
        <w:tc>
          <w:tcPr>
            <w:tcW w:w="236" w:type="dxa"/>
          </w:tcPr>
          <w:p w:rsidR="00434830" w:rsidRDefault="00434830"/>
        </w:tc>
      </w:tr>
      <w:tr w:rsidR="00434830" w:rsidTr="000C77BC">
        <w:tc>
          <w:tcPr>
            <w:tcW w:w="458" w:type="dxa"/>
            <w:vMerge w:val="restart"/>
          </w:tcPr>
          <w:p w:rsidR="00434830" w:rsidRDefault="000C77BC">
            <w:pPr>
              <w:spacing w:after="0" w:line="240" w:lineRule="auto"/>
              <w:jc w:val="both"/>
              <w:rPr>
                <w:rFonts w:ascii="Times New Roman" w:hAnsi="Times New Roman"/>
                <w:sz w:val="24"/>
              </w:rPr>
            </w:pPr>
            <w:r>
              <w:rPr>
                <w:rFonts w:ascii="Times New Roman" w:hAnsi="Times New Roman"/>
                <w:sz w:val="24"/>
              </w:rPr>
              <w:t>1</w:t>
            </w:r>
          </w:p>
        </w:tc>
        <w:tc>
          <w:tcPr>
            <w:tcW w:w="1310" w:type="dxa"/>
            <w:vMerge w:val="restart"/>
          </w:tcPr>
          <w:p w:rsidR="00434830" w:rsidRDefault="000C77BC">
            <w:pPr>
              <w:spacing w:after="0" w:line="240" w:lineRule="auto"/>
              <w:jc w:val="both"/>
              <w:rPr>
                <w:rFonts w:ascii="Times New Roman" w:hAnsi="Times New Roman"/>
                <w:b/>
                <w:sz w:val="24"/>
              </w:rPr>
            </w:pPr>
            <w:r>
              <w:rPr>
                <w:rFonts w:ascii="Times New Roman" w:hAnsi="Times New Roman"/>
                <w:b/>
                <w:sz w:val="24"/>
              </w:rPr>
              <w:t>Физическое развитие</w:t>
            </w:r>
          </w:p>
        </w:tc>
        <w:tc>
          <w:tcPr>
            <w:tcW w:w="2746" w:type="dxa"/>
            <w:gridSpan w:val="2"/>
          </w:tcPr>
          <w:p w:rsidR="00434830" w:rsidRDefault="000C77BC">
            <w:pPr>
              <w:spacing w:after="0" w:line="240" w:lineRule="auto"/>
              <w:jc w:val="both"/>
              <w:rPr>
                <w:rFonts w:ascii="Times New Roman" w:hAnsi="Times New Roman"/>
                <w:sz w:val="24"/>
              </w:rPr>
            </w:pPr>
            <w:r>
              <w:rPr>
                <w:rFonts w:ascii="Times New Roman" w:hAnsi="Times New Roman"/>
                <w:sz w:val="24"/>
              </w:rPr>
              <w:t xml:space="preserve">Региональная программа «Будь здоров, малыш!», Т.Э. </w:t>
            </w:r>
            <w:proofErr w:type="spellStart"/>
            <w:r>
              <w:rPr>
                <w:rFonts w:ascii="Times New Roman" w:hAnsi="Times New Roman"/>
                <w:sz w:val="24"/>
              </w:rPr>
              <w:t>Токаева</w:t>
            </w:r>
            <w:proofErr w:type="spellEnd"/>
          </w:p>
        </w:tc>
        <w:tc>
          <w:tcPr>
            <w:tcW w:w="1547" w:type="dxa"/>
          </w:tcPr>
          <w:p w:rsidR="00434830" w:rsidRDefault="000C77BC">
            <w:pPr>
              <w:spacing w:after="0" w:line="240" w:lineRule="auto"/>
              <w:jc w:val="both"/>
              <w:rPr>
                <w:rFonts w:ascii="Times New Roman" w:hAnsi="Times New Roman"/>
                <w:sz w:val="24"/>
              </w:rPr>
            </w:pPr>
            <w:r>
              <w:rPr>
                <w:rFonts w:ascii="Times New Roman" w:hAnsi="Times New Roman"/>
                <w:sz w:val="24"/>
              </w:rPr>
              <w:t>Первая группа раннего возраста</w:t>
            </w:r>
          </w:p>
          <w:p w:rsidR="00434830" w:rsidRDefault="000C77BC">
            <w:pPr>
              <w:spacing w:after="0" w:line="240" w:lineRule="auto"/>
              <w:jc w:val="both"/>
              <w:rPr>
                <w:rFonts w:ascii="Times New Roman" w:hAnsi="Times New Roman"/>
                <w:sz w:val="24"/>
              </w:rPr>
            </w:pPr>
            <w:r>
              <w:rPr>
                <w:rFonts w:ascii="Times New Roman" w:hAnsi="Times New Roman"/>
                <w:sz w:val="24"/>
              </w:rPr>
              <w:t xml:space="preserve">Вторая группа раннего возраста </w:t>
            </w:r>
          </w:p>
        </w:tc>
        <w:tc>
          <w:tcPr>
            <w:tcW w:w="1518" w:type="dxa"/>
          </w:tcPr>
          <w:p w:rsidR="00434830" w:rsidRDefault="000C77BC">
            <w:pPr>
              <w:spacing w:after="0" w:line="240" w:lineRule="auto"/>
              <w:jc w:val="both"/>
              <w:rPr>
                <w:rFonts w:ascii="Times New Roman" w:hAnsi="Times New Roman"/>
                <w:sz w:val="24"/>
              </w:rPr>
            </w:pPr>
            <w:r>
              <w:rPr>
                <w:rFonts w:ascii="Times New Roman" w:hAnsi="Times New Roman"/>
                <w:sz w:val="24"/>
              </w:rPr>
              <w:t>2 раза в год</w:t>
            </w:r>
          </w:p>
          <w:p w:rsidR="00434830" w:rsidRDefault="000C77BC">
            <w:pPr>
              <w:spacing w:after="0" w:line="240" w:lineRule="auto"/>
              <w:jc w:val="both"/>
              <w:rPr>
                <w:rFonts w:ascii="Times New Roman" w:hAnsi="Times New Roman"/>
                <w:sz w:val="24"/>
              </w:rPr>
            </w:pPr>
            <w:proofErr w:type="gramStart"/>
            <w:r>
              <w:rPr>
                <w:rFonts w:ascii="Times New Roman" w:hAnsi="Times New Roman"/>
                <w:sz w:val="24"/>
              </w:rPr>
              <w:t>(сентябрь,</w:t>
            </w:r>
            <w:proofErr w:type="gramEnd"/>
          </w:p>
          <w:p w:rsidR="00434830" w:rsidRDefault="000C77BC">
            <w:pPr>
              <w:spacing w:after="0" w:line="240" w:lineRule="auto"/>
              <w:jc w:val="both"/>
              <w:rPr>
                <w:rFonts w:ascii="Times New Roman" w:hAnsi="Times New Roman"/>
                <w:sz w:val="24"/>
              </w:rPr>
            </w:pPr>
            <w:r>
              <w:rPr>
                <w:rFonts w:ascii="Times New Roman" w:hAnsi="Times New Roman"/>
                <w:sz w:val="24"/>
              </w:rPr>
              <w:t>май)</w:t>
            </w:r>
          </w:p>
        </w:tc>
        <w:tc>
          <w:tcPr>
            <w:tcW w:w="1642" w:type="dxa"/>
          </w:tcPr>
          <w:p w:rsidR="00434830" w:rsidRDefault="000C77BC">
            <w:pPr>
              <w:spacing w:after="0" w:line="240" w:lineRule="auto"/>
              <w:jc w:val="both"/>
              <w:rPr>
                <w:rFonts w:ascii="Times New Roman" w:hAnsi="Times New Roman"/>
                <w:sz w:val="24"/>
              </w:rPr>
            </w:pPr>
            <w:r>
              <w:rPr>
                <w:rFonts w:ascii="Times New Roman" w:hAnsi="Times New Roman"/>
                <w:sz w:val="24"/>
              </w:rPr>
              <w:t>Воспитатели групп раннего возраста</w:t>
            </w:r>
          </w:p>
        </w:tc>
        <w:tc>
          <w:tcPr>
            <w:tcW w:w="236" w:type="dxa"/>
          </w:tcPr>
          <w:p w:rsidR="00434830" w:rsidRDefault="00434830"/>
        </w:tc>
      </w:tr>
      <w:tr w:rsidR="000C77BC" w:rsidTr="000C77BC">
        <w:trPr>
          <w:gridAfter w:val="6"/>
          <w:wAfter w:w="7689" w:type="dxa"/>
          <w:trHeight w:val="455"/>
        </w:trPr>
        <w:tc>
          <w:tcPr>
            <w:tcW w:w="458" w:type="dxa"/>
            <w:vMerge/>
          </w:tcPr>
          <w:p w:rsidR="000C77BC" w:rsidRDefault="000C77BC"/>
        </w:tc>
        <w:tc>
          <w:tcPr>
            <w:tcW w:w="1310" w:type="dxa"/>
            <w:vMerge/>
          </w:tcPr>
          <w:p w:rsidR="000C77BC" w:rsidRDefault="000C77BC"/>
        </w:tc>
      </w:tr>
      <w:tr w:rsidR="00434830" w:rsidTr="000C77BC">
        <w:tc>
          <w:tcPr>
            <w:tcW w:w="458" w:type="dxa"/>
            <w:vMerge/>
          </w:tcPr>
          <w:p w:rsidR="00434830" w:rsidRDefault="00434830"/>
        </w:tc>
        <w:tc>
          <w:tcPr>
            <w:tcW w:w="1310" w:type="dxa"/>
            <w:vMerge/>
          </w:tcPr>
          <w:p w:rsidR="00434830" w:rsidRDefault="00434830"/>
        </w:tc>
        <w:tc>
          <w:tcPr>
            <w:tcW w:w="1586" w:type="dxa"/>
            <w:vMerge w:val="restart"/>
          </w:tcPr>
          <w:p w:rsidR="00434830" w:rsidRDefault="000C77BC">
            <w:pPr>
              <w:spacing w:after="0" w:line="240" w:lineRule="auto"/>
              <w:jc w:val="both"/>
              <w:rPr>
                <w:rFonts w:ascii="Times New Roman" w:hAnsi="Times New Roman"/>
                <w:sz w:val="24"/>
              </w:rPr>
            </w:pPr>
            <w:proofErr w:type="spellStart"/>
            <w:proofErr w:type="gramStart"/>
            <w:r>
              <w:rPr>
                <w:rFonts w:ascii="Times New Roman" w:hAnsi="Times New Roman"/>
                <w:sz w:val="24"/>
              </w:rPr>
              <w:t>Модифицирова</w:t>
            </w:r>
            <w:proofErr w:type="spellEnd"/>
            <w:r>
              <w:rPr>
                <w:rFonts w:ascii="Times New Roman" w:hAnsi="Times New Roman"/>
                <w:sz w:val="24"/>
              </w:rPr>
              <w:t xml:space="preserve"> </w:t>
            </w:r>
            <w:proofErr w:type="spellStart"/>
            <w:r>
              <w:rPr>
                <w:rFonts w:ascii="Times New Roman" w:hAnsi="Times New Roman"/>
                <w:sz w:val="24"/>
              </w:rPr>
              <w:t>нные</w:t>
            </w:r>
            <w:proofErr w:type="spellEnd"/>
            <w:proofErr w:type="gramEnd"/>
          </w:p>
          <w:p w:rsidR="00434830" w:rsidRDefault="000C77BC">
            <w:pPr>
              <w:spacing w:after="0" w:line="240" w:lineRule="auto"/>
              <w:jc w:val="both"/>
              <w:rPr>
                <w:rFonts w:ascii="Times New Roman" w:hAnsi="Times New Roman"/>
                <w:sz w:val="24"/>
              </w:rPr>
            </w:pPr>
            <w:proofErr w:type="spellStart"/>
            <w:r>
              <w:rPr>
                <w:rFonts w:ascii="Times New Roman" w:hAnsi="Times New Roman"/>
                <w:sz w:val="24"/>
              </w:rPr>
              <w:t>центильные</w:t>
            </w:r>
            <w:proofErr w:type="spellEnd"/>
          </w:p>
          <w:p w:rsidR="00434830" w:rsidRDefault="000C77BC">
            <w:pPr>
              <w:spacing w:after="0" w:line="240" w:lineRule="auto"/>
              <w:jc w:val="both"/>
              <w:rPr>
                <w:rFonts w:ascii="Times New Roman" w:hAnsi="Times New Roman"/>
                <w:sz w:val="24"/>
              </w:rPr>
            </w:pPr>
            <w:r>
              <w:rPr>
                <w:rFonts w:ascii="Times New Roman" w:hAnsi="Times New Roman"/>
                <w:sz w:val="24"/>
              </w:rPr>
              <w:t>таблицы</w:t>
            </w:r>
          </w:p>
          <w:p w:rsidR="00434830" w:rsidRDefault="000C77BC">
            <w:pPr>
              <w:spacing w:after="0" w:line="240" w:lineRule="auto"/>
              <w:jc w:val="both"/>
              <w:rPr>
                <w:rFonts w:ascii="Times New Roman" w:hAnsi="Times New Roman"/>
                <w:sz w:val="24"/>
              </w:rPr>
            </w:pPr>
            <w:r>
              <w:rPr>
                <w:rFonts w:ascii="Times New Roman" w:hAnsi="Times New Roman"/>
                <w:sz w:val="24"/>
              </w:rPr>
              <w:t>оценки</w:t>
            </w:r>
          </w:p>
          <w:p w:rsidR="00434830" w:rsidRDefault="000C77BC">
            <w:pPr>
              <w:spacing w:after="0" w:line="240" w:lineRule="auto"/>
              <w:jc w:val="both"/>
              <w:rPr>
                <w:rFonts w:ascii="Times New Roman" w:hAnsi="Times New Roman"/>
                <w:sz w:val="24"/>
              </w:rPr>
            </w:pPr>
            <w:r>
              <w:rPr>
                <w:rFonts w:ascii="Times New Roman" w:hAnsi="Times New Roman"/>
                <w:sz w:val="24"/>
              </w:rPr>
              <w:t>физического</w:t>
            </w:r>
          </w:p>
          <w:p w:rsidR="00434830" w:rsidRDefault="000C77BC">
            <w:pPr>
              <w:spacing w:after="0" w:line="240" w:lineRule="auto"/>
              <w:jc w:val="both"/>
              <w:rPr>
                <w:rFonts w:ascii="Times New Roman" w:hAnsi="Times New Roman"/>
                <w:sz w:val="24"/>
              </w:rPr>
            </w:pPr>
            <w:r>
              <w:rPr>
                <w:rFonts w:ascii="Times New Roman" w:hAnsi="Times New Roman"/>
                <w:sz w:val="24"/>
              </w:rPr>
              <w:t>развития детей.</w:t>
            </w:r>
          </w:p>
          <w:p w:rsidR="00434830" w:rsidRDefault="000C77BC">
            <w:pPr>
              <w:spacing w:after="0" w:line="240" w:lineRule="auto"/>
              <w:jc w:val="both"/>
              <w:rPr>
                <w:rFonts w:ascii="Times New Roman" w:hAnsi="Times New Roman"/>
                <w:sz w:val="24"/>
              </w:rPr>
            </w:pPr>
            <w:r>
              <w:rPr>
                <w:rFonts w:ascii="Times New Roman" w:hAnsi="Times New Roman"/>
                <w:sz w:val="24"/>
              </w:rPr>
              <w:t>Г.М.</w:t>
            </w:r>
          </w:p>
          <w:p w:rsidR="00434830" w:rsidRDefault="000C77BC">
            <w:pPr>
              <w:spacing w:after="0" w:line="240" w:lineRule="auto"/>
              <w:jc w:val="both"/>
              <w:rPr>
                <w:rFonts w:ascii="Times New Roman" w:hAnsi="Times New Roman"/>
                <w:sz w:val="24"/>
              </w:rPr>
            </w:pPr>
            <w:r>
              <w:rPr>
                <w:rFonts w:ascii="Times New Roman" w:hAnsi="Times New Roman"/>
                <w:sz w:val="24"/>
              </w:rPr>
              <w:t>Дементьева, Н.А.</w:t>
            </w:r>
          </w:p>
          <w:p w:rsidR="00434830" w:rsidRDefault="000C77BC">
            <w:pPr>
              <w:spacing w:after="0" w:line="240" w:lineRule="auto"/>
              <w:jc w:val="both"/>
              <w:rPr>
                <w:rFonts w:ascii="Times New Roman" w:hAnsi="Times New Roman"/>
                <w:sz w:val="24"/>
              </w:rPr>
            </w:pPr>
            <w:r>
              <w:rPr>
                <w:rFonts w:ascii="Times New Roman" w:hAnsi="Times New Roman"/>
                <w:sz w:val="24"/>
              </w:rPr>
              <w:t xml:space="preserve">Красавина, В.А. </w:t>
            </w:r>
            <w:proofErr w:type="spellStart"/>
            <w:r>
              <w:rPr>
                <w:rFonts w:ascii="Times New Roman" w:hAnsi="Times New Roman"/>
                <w:sz w:val="24"/>
              </w:rPr>
              <w:t>Суринов</w:t>
            </w:r>
            <w:proofErr w:type="spellEnd"/>
          </w:p>
          <w:p w:rsidR="00434830" w:rsidRDefault="00434830">
            <w:pPr>
              <w:spacing w:after="0" w:line="240" w:lineRule="auto"/>
              <w:jc w:val="both"/>
              <w:rPr>
                <w:rFonts w:ascii="Times New Roman" w:hAnsi="Times New Roman"/>
                <w:sz w:val="24"/>
              </w:rPr>
            </w:pPr>
          </w:p>
        </w:tc>
        <w:tc>
          <w:tcPr>
            <w:tcW w:w="1160" w:type="dxa"/>
          </w:tcPr>
          <w:p w:rsidR="00434830" w:rsidRDefault="000C77BC">
            <w:pPr>
              <w:spacing w:after="0" w:line="240" w:lineRule="auto"/>
              <w:jc w:val="both"/>
              <w:rPr>
                <w:rFonts w:ascii="Times New Roman" w:hAnsi="Times New Roman"/>
                <w:sz w:val="24"/>
              </w:rPr>
            </w:pPr>
            <w:r>
              <w:rPr>
                <w:rFonts w:ascii="Times New Roman" w:hAnsi="Times New Roman"/>
                <w:sz w:val="24"/>
              </w:rPr>
              <w:t>заболеваемость</w:t>
            </w:r>
          </w:p>
          <w:p w:rsidR="00434830" w:rsidRDefault="00434830">
            <w:pPr>
              <w:spacing w:after="0" w:line="240" w:lineRule="auto"/>
              <w:jc w:val="both"/>
              <w:rPr>
                <w:rFonts w:ascii="Times New Roman" w:hAnsi="Times New Roman"/>
                <w:sz w:val="24"/>
              </w:rPr>
            </w:pPr>
          </w:p>
          <w:p w:rsidR="00434830" w:rsidRDefault="00434830">
            <w:pPr>
              <w:spacing w:after="0" w:line="240" w:lineRule="auto"/>
              <w:jc w:val="both"/>
              <w:rPr>
                <w:rFonts w:ascii="Times New Roman" w:hAnsi="Times New Roman"/>
                <w:sz w:val="24"/>
              </w:rPr>
            </w:pPr>
          </w:p>
          <w:p w:rsidR="00434830" w:rsidRDefault="00434830">
            <w:pPr>
              <w:spacing w:after="0" w:line="240" w:lineRule="auto"/>
              <w:jc w:val="both"/>
              <w:rPr>
                <w:rFonts w:ascii="Times New Roman" w:hAnsi="Times New Roman"/>
                <w:sz w:val="24"/>
              </w:rPr>
            </w:pPr>
          </w:p>
        </w:tc>
        <w:tc>
          <w:tcPr>
            <w:tcW w:w="1547" w:type="dxa"/>
            <w:vMerge w:val="restart"/>
          </w:tcPr>
          <w:p w:rsidR="00434830" w:rsidRDefault="000C77BC">
            <w:pPr>
              <w:spacing w:after="0" w:line="240" w:lineRule="auto"/>
              <w:jc w:val="both"/>
              <w:rPr>
                <w:rFonts w:ascii="Times New Roman" w:hAnsi="Times New Roman"/>
                <w:sz w:val="24"/>
              </w:rPr>
            </w:pPr>
            <w:r>
              <w:rPr>
                <w:rFonts w:ascii="Times New Roman" w:hAnsi="Times New Roman"/>
                <w:sz w:val="24"/>
              </w:rPr>
              <w:t>Все группы</w:t>
            </w:r>
          </w:p>
        </w:tc>
        <w:tc>
          <w:tcPr>
            <w:tcW w:w="1518" w:type="dxa"/>
          </w:tcPr>
          <w:p w:rsidR="00434830" w:rsidRDefault="000C77BC">
            <w:pPr>
              <w:spacing w:after="0" w:line="240" w:lineRule="auto"/>
              <w:jc w:val="both"/>
              <w:rPr>
                <w:rFonts w:ascii="Times New Roman" w:hAnsi="Times New Roman"/>
                <w:sz w:val="24"/>
              </w:rPr>
            </w:pPr>
            <w:r>
              <w:rPr>
                <w:rFonts w:ascii="Times New Roman" w:hAnsi="Times New Roman"/>
                <w:sz w:val="24"/>
              </w:rPr>
              <w:t>ежемесячно</w:t>
            </w:r>
          </w:p>
        </w:tc>
        <w:tc>
          <w:tcPr>
            <w:tcW w:w="1878" w:type="dxa"/>
            <w:gridSpan w:val="2"/>
          </w:tcPr>
          <w:p w:rsidR="00434830" w:rsidRDefault="000C77BC">
            <w:pPr>
              <w:spacing w:after="0" w:line="240" w:lineRule="auto"/>
              <w:jc w:val="both"/>
              <w:rPr>
                <w:rFonts w:ascii="Times New Roman" w:hAnsi="Times New Roman"/>
                <w:sz w:val="24"/>
              </w:rPr>
            </w:pPr>
            <w:r>
              <w:rPr>
                <w:rFonts w:ascii="Times New Roman" w:hAnsi="Times New Roman"/>
                <w:sz w:val="24"/>
              </w:rPr>
              <w:t xml:space="preserve">Фельдшер </w:t>
            </w:r>
          </w:p>
        </w:tc>
      </w:tr>
      <w:tr w:rsidR="00434830" w:rsidTr="000C77BC">
        <w:tc>
          <w:tcPr>
            <w:tcW w:w="458" w:type="dxa"/>
            <w:vMerge/>
          </w:tcPr>
          <w:p w:rsidR="00434830" w:rsidRDefault="00434830"/>
        </w:tc>
        <w:tc>
          <w:tcPr>
            <w:tcW w:w="1310" w:type="dxa"/>
            <w:vMerge/>
          </w:tcPr>
          <w:p w:rsidR="00434830" w:rsidRDefault="00434830"/>
        </w:tc>
        <w:tc>
          <w:tcPr>
            <w:tcW w:w="1586" w:type="dxa"/>
            <w:vMerge/>
          </w:tcPr>
          <w:p w:rsidR="00434830" w:rsidRDefault="00434830"/>
        </w:tc>
        <w:tc>
          <w:tcPr>
            <w:tcW w:w="1160" w:type="dxa"/>
          </w:tcPr>
          <w:p w:rsidR="00434830" w:rsidRDefault="000C77BC">
            <w:pPr>
              <w:spacing w:after="0" w:line="240" w:lineRule="auto"/>
              <w:jc w:val="both"/>
              <w:rPr>
                <w:rFonts w:ascii="Times New Roman" w:hAnsi="Times New Roman"/>
                <w:sz w:val="24"/>
              </w:rPr>
            </w:pPr>
            <w:r>
              <w:rPr>
                <w:rFonts w:ascii="Times New Roman" w:hAnsi="Times New Roman"/>
                <w:sz w:val="24"/>
              </w:rPr>
              <w:t>группа здоровья</w:t>
            </w:r>
          </w:p>
          <w:p w:rsidR="00434830" w:rsidRDefault="00434830">
            <w:pPr>
              <w:spacing w:after="0" w:line="240" w:lineRule="auto"/>
              <w:jc w:val="both"/>
              <w:rPr>
                <w:rFonts w:ascii="Times New Roman" w:hAnsi="Times New Roman"/>
                <w:sz w:val="24"/>
              </w:rPr>
            </w:pPr>
          </w:p>
          <w:p w:rsidR="00434830" w:rsidRDefault="00434830">
            <w:pPr>
              <w:spacing w:after="0" w:line="240" w:lineRule="auto"/>
              <w:jc w:val="both"/>
              <w:rPr>
                <w:rFonts w:ascii="Times New Roman" w:hAnsi="Times New Roman"/>
                <w:sz w:val="24"/>
              </w:rPr>
            </w:pPr>
          </w:p>
          <w:p w:rsidR="00434830" w:rsidRDefault="00434830">
            <w:pPr>
              <w:spacing w:after="0" w:line="240" w:lineRule="auto"/>
              <w:jc w:val="both"/>
              <w:rPr>
                <w:rFonts w:ascii="Times New Roman" w:hAnsi="Times New Roman"/>
                <w:sz w:val="24"/>
              </w:rPr>
            </w:pPr>
          </w:p>
        </w:tc>
        <w:tc>
          <w:tcPr>
            <w:tcW w:w="1547" w:type="dxa"/>
            <w:vMerge/>
          </w:tcPr>
          <w:p w:rsidR="00434830" w:rsidRDefault="00434830"/>
        </w:tc>
        <w:tc>
          <w:tcPr>
            <w:tcW w:w="1518" w:type="dxa"/>
          </w:tcPr>
          <w:p w:rsidR="00434830" w:rsidRDefault="000C77BC">
            <w:pPr>
              <w:spacing w:after="0" w:line="240" w:lineRule="auto"/>
              <w:jc w:val="both"/>
              <w:rPr>
                <w:rFonts w:ascii="Times New Roman" w:hAnsi="Times New Roman"/>
                <w:sz w:val="24"/>
              </w:rPr>
            </w:pPr>
            <w:r>
              <w:rPr>
                <w:rFonts w:ascii="Times New Roman" w:hAnsi="Times New Roman"/>
                <w:sz w:val="24"/>
              </w:rPr>
              <w:t>2 раза в год</w:t>
            </w:r>
          </w:p>
        </w:tc>
        <w:tc>
          <w:tcPr>
            <w:tcW w:w="1878" w:type="dxa"/>
            <w:gridSpan w:val="2"/>
          </w:tcPr>
          <w:p w:rsidR="00434830" w:rsidRDefault="000C77BC">
            <w:pPr>
              <w:spacing w:after="0" w:line="240" w:lineRule="auto"/>
              <w:jc w:val="both"/>
              <w:rPr>
                <w:rFonts w:ascii="Times New Roman" w:hAnsi="Times New Roman"/>
                <w:sz w:val="24"/>
              </w:rPr>
            </w:pPr>
            <w:r>
              <w:rPr>
                <w:rFonts w:ascii="Times New Roman" w:hAnsi="Times New Roman"/>
                <w:sz w:val="24"/>
              </w:rPr>
              <w:t>Фельдшер</w:t>
            </w:r>
          </w:p>
        </w:tc>
      </w:tr>
      <w:tr w:rsidR="00434830" w:rsidTr="000C77BC">
        <w:trPr>
          <w:trHeight w:val="562"/>
        </w:trPr>
        <w:tc>
          <w:tcPr>
            <w:tcW w:w="458" w:type="dxa"/>
            <w:vMerge/>
          </w:tcPr>
          <w:p w:rsidR="00434830" w:rsidRDefault="00434830"/>
        </w:tc>
        <w:tc>
          <w:tcPr>
            <w:tcW w:w="1310" w:type="dxa"/>
            <w:vMerge/>
          </w:tcPr>
          <w:p w:rsidR="00434830" w:rsidRDefault="00434830"/>
        </w:tc>
        <w:tc>
          <w:tcPr>
            <w:tcW w:w="1586" w:type="dxa"/>
            <w:vMerge/>
          </w:tcPr>
          <w:p w:rsidR="00434830" w:rsidRDefault="00434830"/>
        </w:tc>
        <w:tc>
          <w:tcPr>
            <w:tcW w:w="1160" w:type="dxa"/>
          </w:tcPr>
          <w:p w:rsidR="00434830" w:rsidRDefault="000C77BC">
            <w:pPr>
              <w:spacing w:after="0" w:line="240" w:lineRule="auto"/>
              <w:jc w:val="both"/>
              <w:rPr>
                <w:rFonts w:ascii="Times New Roman" w:hAnsi="Times New Roman"/>
                <w:sz w:val="24"/>
              </w:rPr>
            </w:pPr>
            <w:r>
              <w:rPr>
                <w:rFonts w:ascii="Times New Roman" w:hAnsi="Times New Roman"/>
                <w:sz w:val="24"/>
              </w:rPr>
              <w:t>индекс здоровья</w:t>
            </w:r>
          </w:p>
        </w:tc>
        <w:tc>
          <w:tcPr>
            <w:tcW w:w="1547" w:type="dxa"/>
            <w:vMerge/>
          </w:tcPr>
          <w:p w:rsidR="00434830" w:rsidRDefault="00434830"/>
        </w:tc>
        <w:tc>
          <w:tcPr>
            <w:tcW w:w="1518" w:type="dxa"/>
          </w:tcPr>
          <w:p w:rsidR="00434830" w:rsidRDefault="000C77BC">
            <w:pPr>
              <w:spacing w:after="0" w:line="240" w:lineRule="auto"/>
              <w:jc w:val="both"/>
              <w:rPr>
                <w:rFonts w:ascii="Times New Roman" w:hAnsi="Times New Roman"/>
                <w:sz w:val="24"/>
              </w:rPr>
            </w:pPr>
            <w:r>
              <w:rPr>
                <w:rFonts w:ascii="Times New Roman" w:hAnsi="Times New Roman"/>
                <w:sz w:val="24"/>
              </w:rPr>
              <w:t>2 раза в год</w:t>
            </w:r>
          </w:p>
        </w:tc>
        <w:tc>
          <w:tcPr>
            <w:tcW w:w="1878" w:type="dxa"/>
            <w:gridSpan w:val="2"/>
          </w:tcPr>
          <w:p w:rsidR="00434830" w:rsidRDefault="000C77BC">
            <w:pPr>
              <w:spacing w:after="0" w:line="240" w:lineRule="auto"/>
              <w:jc w:val="both"/>
              <w:rPr>
                <w:rFonts w:ascii="Times New Roman" w:hAnsi="Times New Roman"/>
                <w:sz w:val="24"/>
              </w:rPr>
            </w:pPr>
            <w:r>
              <w:rPr>
                <w:rFonts w:ascii="Times New Roman" w:hAnsi="Times New Roman"/>
                <w:sz w:val="24"/>
              </w:rPr>
              <w:t>Фельдшер</w:t>
            </w:r>
          </w:p>
        </w:tc>
      </w:tr>
      <w:tr w:rsidR="00434830" w:rsidTr="000C77BC">
        <w:tc>
          <w:tcPr>
            <w:tcW w:w="458" w:type="dxa"/>
            <w:vMerge w:val="restart"/>
          </w:tcPr>
          <w:p w:rsidR="00434830" w:rsidRDefault="000C77BC">
            <w:pPr>
              <w:spacing w:after="0" w:line="240" w:lineRule="auto"/>
              <w:jc w:val="both"/>
              <w:rPr>
                <w:rFonts w:ascii="Times New Roman" w:hAnsi="Times New Roman"/>
                <w:sz w:val="24"/>
              </w:rPr>
            </w:pPr>
            <w:r>
              <w:rPr>
                <w:rFonts w:ascii="Times New Roman" w:hAnsi="Times New Roman"/>
                <w:sz w:val="24"/>
              </w:rPr>
              <w:t>2</w:t>
            </w:r>
          </w:p>
        </w:tc>
        <w:tc>
          <w:tcPr>
            <w:tcW w:w="1310" w:type="dxa"/>
            <w:vMerge w:val="restart"/>
          </w:tcPr>
          <w:p w:rsidR="00434830" w:rsidRDefault="000C77BC">
            <w:pPr>
              <w:spacing w:after="0" w:line="240" w:lineRule="auto"/>
              <w:jc w:val="both"/>
              <w:rPr>
                <w:rFonts w:ascii="Times New Roman" w:hAnsi="Times New Roman"/>
                <w:b/>
                <w:sz w:val="24"/>
              </w:rPr>
            </w:pPr>
            <w:r>
              <w:rPr>
                <w:rFonts w:ascii="Times New Roman" w:hAnsi="Times New Roman"/>
                <w:b/>
                <w:sz w:val="24"/>
              </w:rPr>
              <w:t>Социально- коммуникативное развитие</w:t>
            </w:r>
          </w:p>
        </w:tc>
        <w:tc>
          <w:tcPr>
            <w:tcW w:w="2746" w:type="dxa"/>
            <w:gridSpan w:val="2"/>
          </w:tcPr>
          <w:p w:rsidR="00434830" w:rsidRDefault="000C77BC">
            <w:pPr>
              <w:spacing w:after="0" w:line="240" w:lineRule="auto"/>
              <w:jc w:val="both"/>
              <w:rPr>
                <w:rFonts w:ascii="Times New Roman" w:hAnsi="Times New Roman"/>
                <w:sz w:val="24"/>
              </w:rPr>
            </w:pPr>
            <w:r>
              <w:rPr>
                <w:rFonts w:ascii="Times New Roman" w:hAnsi="Times New Roman"/>
                <w:sz w:val="24"/>
              </w:rPr>
              <w:t>Парциальная образовательная программа дошкольного образования «</w:t>
            </w:r>
            <w:proofErr w:type="spellStart"/>
            <w:r>
              <w:rPr>
                <w:rFonts w:ascii="Times New Roman" w:hAnsi="Times New Roman"/>
                <w:sz w:val="24"/>
              </w:rPr>
              <w:t>СамоЦвет</w:t>
            </w:r>
            <w:proofErr w:type="spellEnd"/>
            <w:r>
              <w:rPr>
                <w:rFonts w:ascii="Times New Roman" w:hAnsi="Times New Roman"/>
                <w:sz w:val="24"/>
              </w:rPr>
              <w:t xml:space="preserve">», учитывает специфику образования детей в социокультурных условиях Среднего Урала. </w:t>
            </w:r>
          </w:p>
        </w:tc>
        <w:tc>
          <w:tcPr>
            <w:tcW w:w="1547" w:type="dxa"/>
          </w:tcPr>
          <w:p w:rsidR="00434830" w:rsidRDefault="000C77BC">
            <w:pPr>
              <w:spacing w:after="0" w:line="240" w:lineRule="auto"/>
              <w:jc w:val="both"/>
              <w:rPr>
                <w:rFonts w:ascii="Times New Roman" w:hAnsi="Times New Roman"/>
                <w:sz w:val="24"/>
              </w:rPr>
            </w:pPr>
            <w:r>
              <w:rPr>
                <w:rFonts w:ascii="Times New Roman" w:hAnsi="Times New Roman"/>
                <w:sz w:val="24"/>
              </w:rPr>
              <w:t>Все группы</w:t>
            </w:r>
          </w:p>
        </w:tc>
        <w:tc>
          <w:tcPr>
            <w:tcW w:w="1518" w:type="dxa"/>
          </w:tcPr>
          <w:p w:rsidR="00434830" w:rsidRDefault="000C77BC">
            <w:pPr>
              <w:spacing w:after="0" w:line="240" w:lineRule="auto"/>
              <w:jc w:val="both"/>
              <w:rPr>
                <w:rFonts w:ascii="Times New Roman" w:hAnsi="Times New Roman"/>
                <w:sz w:val="24"/>
              </w:rPr>
            </w:pPr>
            <w:r>
              <w:rPr>
                <w:rFonts w:ascii="Times New Roman" w:hAnsi="Times New Roman"/>
                <w:sz w:val="24"/>
              </w:rPr>
              <w:t>2 раза в год</w:t>
            </w:r>
          </w:p>
          <w:p w:rsidR="00434830" w:rsidRDefault="000C77BC">
            <w:pPr>
              <w:spacing w:after="0" w:line="240" w:lineRule="auto"/>
              <w:jc w:val="both"/>
              <w:rPr>
                <w:rFonts w:ascii="Times New Roman" w:hAnsi="Times New Roman"/>
                <w:sz w:val="24"/>
              </w:rPr>
            </w:pPr>
            <w:proofErr w:type="gramStart"/>
            <w:r>
              <w:rPr>
                <w:rFonts w:ascii="Times New Roman" w:hAnsi="Times New Roman"/>
                <w:sz w:val="24"/>
              </w:rPr>
              <w:t>(сентябрь,</w:t>
            </w:r>
            <w:proofErr w:type="gramEnd"/>
          </w:p>
          <w:p w:rsidR="00434830" w:rsidRDefault="000C77BC">
            <w:pPr>
              <w:spacing w:after="0" w:line="240" w:lineRule="auto"/>
              <w:jc w:val="both"/>
              <w:rPr>
                <w:rFonts w:ascii="Times New Roman" w:hAnsi="Times New Roman"/>
                <w:sz w:val="24"/>
              </w:rPr>
            </w:pPr>
            <w:r>
              <w:rPr>
                <w:rFonts w:ascii="Times New Roman" w:hAnsi="Times New Roman"/>
                <w:sz w:val="24"/>
              </w:rPr>
              <w:t>май)</w:t>
            </w:r>
          </w:p>
        </w:tc>
        <w:tc>
          <w:tcPr>
            <w:tcW w:w="1642" w:type="dxa"/>
          </w:tcPr>
          <w:p w:rsidR="00434830" w:rsidRDefault="000C77BC">
            <w:pPr>
              <w:spacing w:after="0" w:line="240" w:lineRule="auto"/>
              <w:jc w:val="both"/>
              <w:rPr>
                <w:rFonts w:ascii="Times New Roman" w:hAnsi="Times New Roman"/>
                <w:sz w:val="24"/>
              </w:rPr>
            </w:pPr>
            <w:r>
              <w:rPr>
                <w:rFonts w:ascii="Times New Roman" w:hAnsi="Times New Roman"/>
                <w:sz w:val="24"/>
              </w:rPr>
              <w:t>Воспитатели групп</w:t>
            </w:r>
          </w:p>
          <w:p w:rsidR="00434830" w:rsidRDefault="000C77BC">
            <w:pPr>
              <w:spacing w:after="0" w:line="240" w:lineRule="auto"/>
              <w:jc w:val="both"/>
              <w:rPr>
                <w:rFonts w:ascii="Times New Roman" w:hAnsi="Times New Roman"/>
                <w:sz w:val="24"/>
              </w:rPr>
            </w:pPr>
            <w:r>
              <w:rPr>
                <w:rFonts w:ascii="Times New Roman" w:hAnsi="Times New Roman"/>
                <w:sz w:val="24"/>
              </w:rPr>
              <w:t>дошкольного возраста</w:t>
            </w:r>
          </w:p>
        </w:tc>
        <w:tc>
          <w:tcPr>
            <w:tcW w:w="236" w:type="dxa"/>
          </w:tcPr>
          <w:p w:rsidR="00434830" w:rsidRDefault="00434830"/>
        </w:tc>
      </w:tr>
      <w:tr w:rsidR="000C77BC" w:rsidTr="000C77BC">
        <w:trPr>
          <w:gridAfter w:val="6"/>
          <w:wAfter w:w="7689" w:type="dxa"/>
          <w:trHeight w:val="455"/>
        </w:trPr>
        <w:tc>
          <w:tcPr>
            <w:tcW w:w="458" w:type="dxa"/>
            <w:vMerge/>
          </w:tcPr>
          <w:p w:rsidR="000C77BC" w:rsidRDefault="000C77BC"/>
        </w:tc>
        <w:tc>
          <w:tcPr>
            <w:tcW w:w="1310" w:type="dxa"/>
            <w:vMerge/>
          </w:tcPr>
          <w:p w:rsidR="000C77BC" w:rsidRDefault="000C77BC"/>
        </w:tc>
      </w:tr>
      <w:tr w:rsidR="00434830" w:rsidTr="000C77BC">
        <w:tc>
          <w:tcPr>
            <w:tcW w:w="458" w:type="dxa"/>
            <w:vMerge/>
          </w:tcPr>
          <w:p w:rsidR="00434830" w:rsidRDefault="00434830"/>
        </w:tc>
        <w:tc>
          <w:tcPr>
            <w:tcW w:w="1310" w:type="dxa"/>
            <w:vMerge/>
          </w:tcPr>
          <w:p w:rsidR="00434830" w:rsidRDefault="00434830"/>
        </w:tc>
        <w:tc>
          <w:tcPr>
            <w:tcW w:w="2746" w:type="dxa"/>
            <w:gridSpan w:val="2"/>
          </w:tcPr>
          <w:p w:rsidR="00434830" w:rsidRDefault="000C77BC">
            <w:pPr>
              <w:spacing w:after="0" w:line="240" w:lineRule="auto"/>
              <w:jc w:val="both"/>
              <w:rPr>
                <w:rFonts w:ascii="Times New Roman" w:hAnsi="Times New Roman"/>
                <w:sz w:val="24"/>
              </w:rPr>
            </w:pPr>
            <w:r>
              <w:rPr>
                <w:rFonts w:ascii="Times New Roman" w:hAnsi="Times New Roman"/>
                <w:sz w:val="24"/>
              </w:rPr>
              <w:t>"Карты развития детей от 0 до 3 лет. ФГОС ДО"</w:t>
            </w:r>
          </w:p>
          <w:p w:rsidR="00434830" w:rsidRDefault="000C77BC">
            <w:pPr>
              <w:spacing w:after="0" w:line="240" w:lineRule="auto"/>
              <w:jc w:val="both"/>
              <w:rPr>
                <w:rFonts w:ascii="Times New Roman" w:hAnsi="Times New Roman"/>
                <w:sz w:val="24"/>
              </w:rPr>
            </w:pPr>
            <w:r>
              <w:rPr>
                <w:rFonts w:ascii="Times New Roman" w:hAnsi="Times New Roman"/>
                <w:sz w:val="24"/>
              </w:rPr>
              <w:t>"Карты развития детей от 3 до 7 лет. ФГОС ДО"</w:t>
            </w:r>
          </w:p>
          <w:p w:rsidR="00434830" w:rsidRDefault="000C77BC">
            <w:pPr>
              <w:spacing w:after="0" w:line="240" w:lineRule="auto"/>
              <w:jc w:val="both"/>
              <w:rPr>
                <w:rFonts w:ascii="Times New Roman" w:hAnsi="Times New Roman"/>
                <w:sz w:val="24"/>
              </w:rPr>
            </w:pPr>
            <w:r>
              <w:rPr>
                <w:rFonts w:ascii="Times New Roman" w:hAnsi="Times New Roman"/>
                <w:sz w:val="24"/>
              </w:rPr>
              <w:t xml:space="preserve">Издание предназначено для документирования </w:t>
            </w:r>
            <w:r>
              <w:rPr>
                <w:rFonts w:ascii="Times New Roman" w:hAnsi="Times New Roman"/>
                <w:sz w:val="24"/>
              </w:rPr>
              <w:lastRenderedPageBreak/>
              <w:t>результатов педагогических наблюдений за динамикой развития детей от 0до 7 лет в соответствии с требованиями Федерального государственного образовательного стандарта дошкольного образования (ФГОС ДО).</w:t>
            </w:r>
          </w:p>
          <w:p w:rsidR="00434830" w:rsidRDefault="00434830">
            <w:pPr>
              <w:spacing w:after="0" w:line="240" w:lineRule="auto"/>
              <w:jc w:val="both"/>
              <w:rPr>
                <w:rFonts w:ascii="Times New Roman" w:hAnsi="Times New Roman"/>
                <w:sz w:val="24"/>
              </w:rPr>
            </w:pPr>
          </w:p>
        </w:tc>
        <w:tc>
          <w:tcPr>
            <w:tcW w:w="1547" w:type="dxa"/>
          </w:tcPr>
          <w:p w:rsidR="00434830" w:rsidRDefault="000C77BC">
            <w:pPr>
              <w:spacing w:after="0" w:line="240" w:lineRule="auto"/>
              <w:jc w:val="both"/>
              <w:rPr>
                <w:rFonts w:ascii="Times New Roman" w:hAnsi="Times New Roman"/>
                <w:sz w:val="24"/>
              </w:rPr>
            </w:pPr>
            <w:r>
              <w:rPr>
                <w:rFonts w:ascii="Times New Roman" w:hAnsi="Times New Roman"/>
                <w:sz w:val="24"/>
              </w:rPr>
              <w:lastRenderedPageBreak/>
              <w:t xml:space="preserve">Все группы </w:t>
            </w:r>
          </w:p>
        </w:tc>
        <w:tc>
          <w:tcPr>
            <w:tcW w:w="1518" w:type="dxa"/>
          </w:tcPr>
          <w:p w:rsidR="00434830" w:rsidRDefault="000C77BC">
            <w:pPr>
              <w:spacing w:after="0" w:line="240" w:lineRule="auto"/>
              <w:jc w:val="both"/>
              <w:rPr>
                <w:rFonts w:ascii="Times New Roman" w:hAnsi="Times New Roman"/>
                <w:sz w:val="24"/>
              </w:rPr>
            </w:pPr>
            <w:r>
              <w:rPr>
                <w:rFonts w:ascii="Times New Roman" w:hAnsi="Times New Roman"/>
                <w:sz w:val="24"/>
              </w:rPr>
              <w:t>2 раза в год</w:t>
            </w:r>
          </w:p>
          <w:p w:rsidR="00434830" w:rsidRDefault="000C77BC">
            <w:pPr>
              <w:spacing w:after="0" w:line="240" w:lineRule="auto"/>
              <w:jc w:val="both"/>
              <w:rPr>
                <w:rFonts w:ascii="Times New Roman" w:hAnsi="Times New Roman"/>
                <w:sz w:val="24"/>
              </w:rPr>
            </w:pPr>
            <w:proofErr w:type="gramStart"/>
            <w:r>
              <w:rPr>
                <w:rFonts w:ascii="Times New Roman" w:hAnsi="Times New Roman"/>
                <w:sz w:val="24"/>
              </w:rPr>
              <w:t>(сентябрь,</w:t>
            </w:r>
            <w:proofErr w:type="gramEnd"/>
          </w:p>
          <w:p w:rsidR="00434830" w:rsidRDefault="000C77BC">
            <w:pPr>
              <w:spacing w:after="0" w:line="240" w:lineRule="auto"/>
              <w:jc w:val="both"/>
              <w:rPr>
                <w:rFonts w:ascii="Times New Roman" w:hAnsi="Times New Roman"/>
                <w:sz w:val="24"/>
              </w:rPr>
            </w:pPr>
            <w:r>
              <w:rPr>
                <w:rFonts w:ascii="Times New Roman" w:hAnsi="Times New Roman"/>
                <w:sz w:val="24"/>
              </w:rPr>
              <w:t>май)</w:t>
            </w:r>
          </w:p>
        </w:tc>
        <w:tc>
          <w:tcPr>
            <w:tcW w:w="1642" w:type="dxa"/>
          </w:tcPr>
          <w:p w:rsidR="00434830" w:rsidRDefault="000C77BC">
            <w:pPr>
              <w:spacing w:after="0" w:line="240" w:lineRule="auto"/>
              <w:jc w:val="both"/>
              <w:rPr>
                <w:rFonts w:ascii="Times New Roman" w:hAnsi="Times New Roman"/>
                <w:sz w:val="24"/>
              </w:rPr>
            </w:pPr>
            <w:r>
              <w:rPr>
                <w:rFonts w:ascii="Times New Roman" w:hAnsi="Times New Roman"/>
                <w:sz w:val="24"/>
              </w:rPr>
              <w:t>Воспитатели групп раннего и дошкольного возраста</w:t>
            </w:r>
          </w:p>
        </w:tc>
        <w:tc>
          <w:tcPr>
            <w:tcW w:w="236" w:type="dxa"/>
          </w:tcPr>
          <w:p w:rsidR="00434830" w:rsidRDefault="00434830"/>
        </w:tc>
      </w:tr>
      <w:tr w:rsidR="00434830" w:rsidTr="000C77BC">
        <w:tc>
          <w:tcPr>
            <w:tcW w:w="458" w:type="dxa"/>
            <w:vMerge w:val="restart"/>
          </w:tcPr>
          <w:p w:rsidR="00434830" w:rsidRDefault="000C77BC">
            <w:pPr>
              <w:spacing w:after="0" w:line="240" w:lineRule="auto"/>
              <w:jc w:val="both"/>
              <w:rPr>
                <w:rFonts w:ascii="Times New Roman" w:hAnsi="Times New Roman"/>
                <w:sz w:val="24"/>
              </w:rPr>
            </w:pPr>
            <w:r>
              <w:rPr>
                <w:rFonts w:ascii="Times New Roman" w:hAnsi="Times New Roman"/>
                <w:sz w:val="24"/>
              </w:rPr>
              <w:lastRenderedPageBreak/>
              <w:t>3</w:t>
            </w:r>
          </w:p>
        </w:tc>
        <w:tc>
          <w:tcPr>
            <w:tcW w:w="1310" w:type="dxa"/>
            <w:vMerge w:val="restart"/>
          </w:tcPr>
          <w:p w:rsidR="00434830" w:rsidRDefault="000C77BC">
            <w:pPr>
              <w:spacing w:after="0" w:line="240" w:lineRule="auto"/>
              <w:jc w:val="both"/>
              <w:rPr>
                <w:rFonts w:ascii="Times New Roman" w:hAnsi="Times New Roman"/>
                <w:b/>
                <w:sz w:val="24"/>
              </w:rPr>
            </w:pPr>
            <w:r>
              <w:rPr>
                <w:rFonts w:ascii="Times New Roman" w:hAnsi="Times New Roman"/>
                <w:b/>
                <w:sz w:val="24"/>
              </w:rPr>
              <w:t>Познавательное развитие</w:t>
            </w:r>
          </w:p>
        </w:tc>
        <w:tc>
          <w:tcPr>
            <w:tcW w:w="2746" w:type="dxa"/>
            <w:gridSpan w:val="2"/>
          </w:tcPr>
          <w:p w:rsidR="00434830" w:rsidRDefault="000C77BC">
            <w:pPr>
              <w:spacing w:after="0" w:line="240" w:lineRule="auto"/>
              <w:jc w:val="both"/>
              <w:rPr>
                <w:rFonts w:ascii="Times New Roman" w:hAnsi="Times New Roman"/>
                <w:sz w:val="24"/>
              </w:rPr>
            </w:pPr>
            <w:r>
              <w:rPr>
                <w:rFonts w:ascii="Times New Roman" w:hAnsi="Times New Roman"/>
                <w:sz w:val="24"/>
              </w:rPr>
              <w:t>"Карты развития детей от 0 до 3 лет. ФГОС ДО"</w:t>
            </w:r>
          </w:p>
          <w:p w:rsidR="00434830" w:rsidRDefault="000C77BC">
            <w:pPr>
              <w:spacing w:after="0" w:line="240" w:lineRule="auto"/>
              <w:jc w:val="both"/>
              <w:rPr>
                <w:rFonts w:ascii="Times New Roman" w:hAnsi="Times New Roman"/>
                <w:sz w:val="24"/>
              </w:rPr>
            </w:pPr>
            <w:r>
              <w:rPr>
                <w:rFonts w:ascii="Times New Roman" w:hAnsi="Times New Roman"/>
                <w:sz w:val="24"/>
              </w:rPr>
              <w:t>"Карты развития детей от 3 до 7 лет. ФГОС ДО"</w:t>
            </w:r>
          </w:p>
          <w:p w:rsidR="00434830" w:rsidRDefault="000C77BC">
            <w:pPr>
              <w:spacing w:after="0" w:line="240" w:lineRule="auto"/>
              <w:jc w:val="both"/>
              <w:rPr>
                <w:rFonts w:ascii="Times New Roman" w:hAnsi="Times New Roman"/>
                <w:sz w:val="24"/>
              </w:rPr>
            </w:pPr>
            <w:r>
              <w:rPr>
                <w:rFonts w:ascii="Times New Roman" w:hAnsi="Times New Roman"/>
                <w:sz w:val="24"/>
              </w:rPr>
              <w:t>Издание предназначено для документирования результатов педагогических наблюдений за динамикой развития детей от 0до 7 лет в соответствии с требованиями Федерального государственного образовательного стандарта дошкольного образования (ФГОС ДО).</w:t>
            </w:r>
          </w:p>
        </w:tc>
        <w:tc>
          <w:tcPr>
            <w:tcW w:w="1547" w:type="dxa"/>
          </w:tcPr>
          <w:p w:rsidR="00434830" w:rsidRDefault="000C77BC">
            <w:pPr>
              <w:spacing w:after="0" w:line="240" w:lineRule="auto"/>
              <w:jc w:val="both"/>
              <w:rPr>
                <w:rFonts w:ascii="Times New Roman" w:hAnsi="Times New Roman"/>
                <w:sz w:val="24"/>
              </w:rPr>
            </w:pPr>
            <w:r>
              <w:rPr>
                <w:rFonts w:ascii="Times New Roman" w:hAnsi="Times New Roman"/>
                <w:sz w:val="24"/>
              </w:rPr>
              <w:t>Все группы</w:t>
            </w:r>
          </w:p>
        </w:tc>
        <w:tc>
          <w:tcPr>
            <w:tcW w:w="1518" w:type="dxa"/>
          </w:tcPr>
          <w:p w:rsidR="00434830" w:rsidRDefault="000C77BC">
            <w:pPr>
              <w:spacing w:after="0" w:line="240" w:lineRule="auto"/>
              <w:jc w:val="both"/>
              <w:rPr>
                <w:rFonts w:ascii="Times New Roman" w:hAnsi="Times New Roman"/>
                <w:sz w:val="24"/>
              </w:rPr>
            </w:pPr>
            <w:r>
              <w:rPr>
                <w:rFonts w:ascii="Times New Roman" w:hAnsi="Times New Roman"/>
                <w:sz w:val="24"/>
              </w:rPr>
              <w:t>2 раза в год</w:t>
            </w:r>
          </w:p>
          <w:p w:rsidR="00434830" w:rsidRDefault="000C77BC">
            <w:pPr>
              <w:spacing w:after="0" w:line="240" w:lineRule="auto"/>
              <w:jc w:val="both"/>
              <w:rPr>
                <w:rFonts w:ascii="Times New Roman" w:hAnsi="Times New Roman"/>
                <w:sz w:val="24"/>
              </w:rPr>
            </w:pPr>
            <w:proofErr w:type="gramStart"/>
            <w:r>
              <w:rPr>
                <w:rFonts w:ascii="Times New Roman" w:hAnsi="Times New Roman"/>
                <w:sz w:val="24"/>
              </w:rPr>
              <w:t>(сентябрь,</w:t>
            </w:r>
            <w:proofErr w:type="gramEnd"/>
          </w:p>
          <w:p w:rsidR="00434830" w:rsidRDefault="000C77BC">
            <w:pPr>
              <w:spacing w:after="0" w:line="240" w:lineRule="auto"/>
              <w:jc w:val="both"/>
              <w:rPr>
                <w:rFonts w:ascii="Times New Roman" w:hAnsi="Times New Roman"/>
                <w:sz w:val="24"/>
              </w:rPr>
            </w:pPr>
            <w:r>
              <w:rPr>
                <w:rFonts w:ascii="Times New Roman" w:hAnsi="Times New Roman"/>
                <w:sz w:val="24"/>
              </w:rPr>
              <w:t>май)</w:t>
            </w:r>
          </w:p>
        </w:tc>
        <w:tc>
          <w:tcPr>
            <w:tcW w:w="1642" w:type="dxa"/>
          </w:tcPr>
          <w:p w:rsidR="00434830" w:rsidRDefault="000C77BC">
            <w:pPr>
              <w:spacing w:after="0" w:line="240" w:lineRule="auto"/>
              <w:jc w:val="both"/>
              <w:rPr>
                <w:rFonts w:ascii="Times New Roman" w:hAnsi="Times New Roman"/>
                <w:sz w:val="24"/>
              </w:rPr>
            </w:pPr>
            <w:r>
              <w:rPr>
                <w:rFonts w:ascii="Times New Roman" w:hAnsi="Times New Roman"/>
                <w:sz w:val="24"/>
              </w:rPr>
              <w:t>Воспитатели групп раннего и дошкольного возраста</w:t>
            </w:r>
          </w:p>
        </w:tc>
        <w:tc>
          <w:tcPr>
            <w:tcW w:w="236" w:type="dxa"/>
          </w:tcPr>
          <w:p w:rsidR="00434830" w:rsidRDefault="00434830"/>
        </w:tc>
      </w:tr>
      <w:tr w:rsidR="00434830" w:rsidTr="000C77BC">
        <w:tc>
          <w:tcPr>
            <w:tcW w:w="458" w:type="dxa"/>
            <w:vMerge/>
          </w:tcPr>
          <w:p w:rsidR="00434830" w:rsidRDefault="00434830"/>
        </w:tc>
        <w:tc>
          <w:tcPr>
            <w:tcW w:w="1310" w:type="dxa"/>
            <w:vMerge/>
          </w:tcPr>
          <w:p w:rsidR="00434830" w:rsidRDefault="00434830"/>
        </w:tc>
        <w:tc>
          <w:tcPr>
            <w:tcW w:w="2746" w:type="dxa"/>
            <w:gridSpan w:val="2"/>
          </w:tcPr>
          <w:p w:rsidR="00434830" w:rsidRDefault="000C77BC">
            <w:pPr>
              <w:spacing w:after="0" w:line="240" w:lineRule="auto"/>
              <w:jc w:val="both"/>
              <w:rPr>
                <w:rFonts w:ascii="Times New Roman" w:hAnsi="Times New Roman"/>
                <w:sz w:val="24"/>
              </w:rPr>
            </w:pPr>
            <w:r>
              <w:rPr>
                <w:rFonts w:ascii="Times New Roman" w:hAnsi="Times New Roman"/>
                <w:sz w:val="24"/>
              </w:rPr>
              <w:t xml:space="preserve">Интеллектуальное развитие детей раннего возраста, Е. </w:t>
            </w:r>
            <w:proofErr w:type="spellStart"/>
            <w:r>
              <w:rPr>
                <w:rFonts w:ascii="Times New Roman" w:hAnsi="Times New Roman"/>
                <w:sz w:val="24"/>
              </w:rPr>
              <w:t>Стребелева</w:t>
            </w:r>
            <w:proofErr w:type="spellEnd"/>
            <w:r>
              <w:rPr>
                <w:rFonts w:ascii="Times New Roman" w:hAnsi="Times New Roman"/>
                <w:sz w:val="24"/>
              </w:rPr>
              <w:t>.</w:t>
            </w:r>
          </w:p>
          <w:p w:rsidR="00434830" w:rsidRDefault="00434830">
            <w:pPr>
              <w:spacing w:after="0" w:line="240" w:lineRule="auto"/>
              <w:jc w:val="both"/>
              <w:rPr>
                <w:rFonts w:ascii="Times New Roman" w:hAnsi="Times New Roman"/>
                <w:color w:val="FF0000"/>
                <w:sz w:val="24"/>
              </w:rPr>
            </w:pPr>
          </w:p>
        </w:tc>
        <w:tc>
          <w:tcPr>
            <w:tcW w:w="1547" w:type="dxa"/>
          </w:tcPr>
          <w:p w:rsidR="00434830" w:rsidRDefault="000C77BC">
            <w:pPr>
              <w:spacing w:after="0" w:line="240" w:lineRule="auto"/>
              <w:jc w:val="both"/>
              <w:rPr>
                <w:rFonts w:ascii="Times New Roman" w:hAnsi="Times New Roman"/>
                <w:sz w:val="24"/>
              </w:rPr>
            </w:pPr>
            <w:r>
              <w:rPr>
                <w:rFonts w:ascii="Times New Roman" w:hAnsi="Times New Roman"/>
                <w:sz w:val="24"/>
              </w:rPr>
              <w:t>Группы раннего возраста</w:t>
            </w:r>
          </w:p>
        </w:tc>
        <w:tc>
          <w:tcPr>
            <w:tcW w:w="1518" w:type="dxa"/>
          </w:tcPr>
          <w:p w:rsidR="00434830" w:rsidRDefault="000C77BC">
            <w:pPr>
              <w:spacing w:after="0" w:line="240" w:lineRule="auto"/>
              <w:jc w:val="both"/>
              <w:rPr>
                <w:rFonts w:ascii="Times New Roman" w:hAnsi="Times New Roman"/>
                <w:sz w:val="24"/>
              </w:rPr>
            </w:pPr>
            <w:r>
              <w:rPr>
                <w:rFonts w:ascii="Times New Roman" w:hAnsi="Times New Roman"/>
                <w:sz w:val="24"/>
              </w:rPr>
              <w:t>1 раз в год (декабрь)</w:t>
            </w:r>
          </w:p>
        </w:tc>
        <w:tc>
          <w:tcPr>
            <w:tcW w:w="1642" w:type="dxa"/>
          </w:tcPr>
          <w:p w:rsidR="00434830" w:rsidRDefault="000C77BC">
            <w:pPr>
              <w:spacing w:after="0" w:line="240" w:lineRule="auto"/>
              <w:jc w:val="both"/>
              <w:rPr>
                <w:rFonts w:ascii="Times New Roman" w:hAnsi="Times New Roman"/>
                <w:sz w:val="24"/>
              </w:rPr>
            </w:pPr>
            <w:r>
              <w:rPr>
                <w:rFonts w:ascii="Times New Roman" w:hAnsi="Times New Roman"/>
                <w:sz w:val="24"/>
              </w:rPr>
              <w:t>Педагог- психолог</w:t>
            </w:r>
          </w:p>
        </w:tc>
        <w:tc>
          <w:tcPr>
            <w:tcW w:w="236" w:type="dxa"/>
          </w:tcPr>
          <w:p w:rsidR="00434830" w:rsidRDefault="00434830"/>
        </w:tc>
      </w:tr>
      <w:tr w:rsidR="00434830" w:rsidTr="000C77BC">
        <w:tc>
          <w:tcPr>
            <w:tcW w:w="458" w:type="dxa"/>
            <w:vMerge w:val="restart"/>
          </w:tcPr>
          <w:p w:rsidR="00434830" w:rsidRDefault="000C77BC">
            <w:pPr>
              <w:spacing w:after="0" w:line="240" w:lineRule="auto"/>
              <w:jc w:val="both"/>
              <w:rPr>
                <w:rFonts w:ascii="Times New Roman" w:hAnsi="Times New Roman"/>
                <w:b/>
                <w:sz w:val="24"/>
              </w:rPr>
            </w:pPr>
            <w:r>
              <w:rPr>
                <w:rFonts w:ascii="Times New Roman" w:hAnsi="Times New Roman"/>
                <w:b/>
                <w:sz w:val="24"/>
              </w:rPr>
              <w:t>4</w:t>
            </w:r>
          </w:p>
        </w:tc>
        <w:tc>
          <w:tcPr>
            <w:tcW w:w="1310" w:type="dxa"/>
            <w:vMerge w:val="restart"/>
          </w:tcPr>
          <w:p w:rsidR="00434830" w:rsidRDefault="000C77BC">
            <w:pPr>
              <w:spacing w:after="0" w:line="240" w:lineRule="auto"/>
              <w:jc w:val="both"/>
              <w:rPr>
                <w:rFonts w:ascii="Times New Roman" w:hAnsi="Times New Roman"/>
                <w:b/>
                <w:sz w:val="24"/>
              </w:rPr>
            </w:pPr>
            <w:r>
              <w:rPr>
                <w:rFonts w:ascii="Times New Roman" w:hAnsi="Times New Roman"/>
                <w:b/>
                <w:sz w:val="24"/>
              </w:rPr>
              <w:t>Речевое развитие</w:t>
            </w:r>
          </w:p>
        </w:tc>
        <w:tc>
          <w:tcPr>
            <w:tcW w:w="2746" w:type="dxa"/>
            <w:gridSpan w:val="2"/>
          </w:tcPr>
          <w:p w:rsidR="00434830" w:rsidRDefault="000C77BC">
            <w:pPr>
              <w:spacing w:after="0" w:line="240" w:lineRule="auto"/>
              <w:jc w:val="both"/>
              <w:rPr>
                <w:rFonts w:ascii="Times New Roman" w:hAnsi="Times New Roman"/>
                <w:sz w:val="24"/>
              </w:rPr>
            </w:pPr>
            <w:proofErr w:type="spellStart"/>
            <w:r>
              <w:rPr>
                <w:rFonts w:ascii="Times New Roman" w:hAnsi="Times New Roman"/>
                <w:sz w:val="24"/>
              </w:rPr>
              <w:t>Градусова</w:t>
            </w:r>
            <w:proofErr w:type="spellEnd"/>
            <w:r>
              <w:rPr>
                <w:rFonts w:ascii="Times New Roman" w:hAnsi="Times New Roman"/>
                <w:sz w:val="24"/>
              </w:rPr>
              <w:t xml:space="preserve"> Л.В. Левшина. Н.И. Дементьева И.С.  Диагностика речевого развития детей дошкольного возраста</w:t>
            </w:r>
            <w:proofErr w:type="gramStart"/>
            <w:r>
              <w:rPr>
                <w:rFonts w:ascii="Times New Roman" w:hAnsi="Times New Roman"/>
                <w:sz w:val="24"/>
              </w:rPr>
              <w:t xml:space="preserve"> .</w:t>
            </w:r>
            <w:proofErr w:type="gramEnd"/>
          </w:p>
        </w:tc>
        <w:tc>
          <w:tcPr>
            <w:tcW w:w="1547" w:type="dxa"/>
          </w:tcPr>
          <w:p w:rsidR="00434830" w:rsidRDefault="000C77BC">
            <w:pPr>
              <w:spacing w:after="0" w:line="240" w:lineRule="auto"/>
              <w:jc w:val="both"/>
              <w:rPr>
                <w:rFonts w:ascii="Times New Roman" w:hAnsi="Times New Roman"/>
                <w:sz w:val="24"/>
              </w:rPr>
            </w:pPr>
            <w:r>
              <w:rPr>
                <w:rFonts w:ascii="Times New Roman" w:hAnsi="Times New Roman"/>
                <w:sz w:val="24"/>
              </w:rPr>
              <w:t>Все группы</w:t>
            </w:r>
          </w:p>
        </w:tc>
        <w:tc>
          <w:tcPr>
            <w:tcW w:w="1518" w:type="dxa"/>
          </w:tcPr>
          <w:p w:rsidR="00434830" w:rsidRDefault="000C77BC">
            <w:pPr>
              <w:spacing w:after="0" w:line="240" w:lineRule="auto"/>
              <w:jc w:val="both"/>
              <w:rPr>
                <w:rFonts w:ascii="Times New Roman" w:hAnsi="Times New Roman"/>
                <w:sz w:val="24"/>
              </w:rPr>
            </w:pPr>
            <w:r>
              <w:rPr>
                <w:rFonts w:ascii="Times New Roman" w:hAnsi="Times New Roman"/>
                <w:sz w:val="24"/>
              </w:rPr>
              <w:t>2 раза в год</w:t>
            </w:r>
          </w:p>
          <w:p w:rsidR="00434830" w:rsidRDefault="000C77BC">
            <w:pPr>
              <w:spacing w:after="0" w:line="240" w:lineRule="auto"/>
              <w:jc w:val="both"/>
              <w:rPr>
                <w:rFonts w:ascii="Times New Roman" w:hAnsi="Times New Roman"/>
                <w:sz w:val="24"/>
              </w:rPr>
            </w:pPr>
            <w:proofErr w:type="gramStart"/>
            <w:r>
              <w:rPr>
                <w:rFonts w:ascii="Times New Roman" w:hAnsi="Times New Roman"/>
                <w:sz w:val="24"/>
              </w:rPr>
              <w:t>(сентябрь,</w:t>
            </w:r>
            <w:proofErr w:type="gramEnd"/>
          </w:p>
          <w:p w:rsidR="00434830" w:rsidRDefault="000C77BC">
            <w:pPr>
              <w:spacing w:after="0" w:line="240" w:lineRule="auto"/>
              <w:jc w:val="both"/>
              <w:rPr>
                <w:rFonts w:ascii="Times New Roman" w:hAnsi="Times New Roman"/>
                <w:sz w:val="24"/>
              </w:rPr>
            </w:pPr>
            <w:r>
              <w:rPr>
                <w:rFonts w:ascii="Times New Roman" w:hAnsi="Times New Roman"/>
                <w:sz w:val="24"/>
              </w:rPr>
              <w:t>май)</w:t>
            </w:r>
          </w:p>
        </w:tc>
        <w:tc>
          <w:tcPr>
            <w:tcW w:w="1642" w:type="dxa"/>
          </w:tcPr>
          <w:p w:rsidR="00434830" w:rsidRDefault="000C77BC">
            <w:pPr>
              <w:spacing w:after="0" w:line="240" w:lineRule="auto"/>
              <w:jc w:val="both"/>
              <w:rPr>
                <w:rFonts w:ascii="Times New Roman" w:hAnsi="Times New Roman"/>
                <w:sz w:val="24"/>
              </w:rPr>
            </w:pPr>
            <w:r>
              <w:rPr>
                <w:rFonts w:ascii="Times New Roman" w:hAnsi="Times New Roman"/>
                <w:sz w:val="24"/>
              </w:rPr>
              <w:t>Воспитатели групп</w:t>
            </w:r>
          </w:p>
          <w:p w:rsidR="00434830" w:rsidRDefault="000C77BC">
            <w:pPr>
              <w:spacing w:after="0" w:line="240" w:lineRule="auto"/>
              <w:jc w:val="both"/>
              <w:rPr>
                <w:rFonts w:ascii="Times New Roman" w:hAnsi="Times New Roman"/>
                <w:sz w:val="24"/>
              </w:rPr>
            </w:pPr>
            <w:r>
              <w:rPr>
                <w:rFonts w:ascii="Times New Roman" w:hAnsi="Times New Roman"/>
                <w:sz w:val="24"/>
              </w:rPr>
              <w:t>дошкольного возраста</w:t>
            </w:r>
          </w:p>
        </w:tc>
        <w:tc>
          <w:tcPr>
            <w:tcW w:w="236" w:type="dxa"/>
          </w:tcPr>
          <w:p w:rsidR="00434830" w:rsidRDefault="00434830"/>
        </w:tc>
      </w:tr>
      <w:tr w:rsidR="000C77BC" w:rsidTr="000C77BC">
        <w:trPr>
          <w:gridAfter w:val="6"/>
          <w:wAfter w:w="7689" w:type="dxa"/>
          <w:trHeight w:val="455"/>
        </w:trPr>
        <w:tc>
          <w:tcPr>
            <w:tcW w:w="458" w:type="dxa"/>
            <w:vMerge/>
          </w:tcPr>
          <w:p w:rsidR="000C77BC" w:rsidRDefault="000C77BC"/>
        </w:tc>
        <w:tc>
          <w:tcPr>
            <w:tcW w:w="1310" w:type="dxa"/>
            <w:vMerge/>
          </w:tcPr>
          <w:p w:rsidR="000C77BC" w:rsidRDefault="000C77BC"/>
        </w:tc>
      </w:tr>
      <w:tr w:rsidR="00434830" w:rsidTr="000C77BC">
        <w:tc>
          <w:tcPr>
            <w:tcW w:w="458" w:type="dxa"/>
          </w:tcPr>
          <w:p w:rsidR="00434830" w:rsidRDefault="000C77BC">
            <w:pPr>
              <w:spacing w:after="0" w:line="240" w:lineRule="auto"/>
              <w:jc w:val="both"/>
              <w:rPr>
                <w:rFonts w:ascii="Times New Roman" w:hAnsi="Times New Roman"/>
                <w:b/>
                <w:sz w:val="24"/>
              </w:rPr>
            </w:pPr>
            <w:r>
              <w:rPr>
                <w:rFonts w:ascii="Times New Roman" w:hAnsi="Times New Roman"/>
                <w:b/>
                <w:sz w:val="24"/>
              </w:rPr>
              <w:t>5</w:t>
            </w:r>
          </w:p>
        </w:tc>
        <w:tc>
          <w:tcPr>
            <w:tcW w:w="1310" w:type="dxa"/>
          </w:tcPr>
          <w:p w:rsidR="00434830" w:rsidRDefault="000C77BC">
            <w:pPr>
              <w:spacing w:after="0" w:line="240" w:lineRule="auto"/>
              <w:jc w:val="both"/>
              <w:rPr>
                <w:rFonts w:ascii="Times New Roman" w:hAnsi="Times New Roman"/>
                <w:b/>
                <w:sz w:val="24"/>
              </w:rPr>
            </w:pPr>
            <w:r>
              <w:rPr>
                <w:rFonts w:ascii="Times New Roman" w:hAnsi="Times New Roman"/>
                <w:b/>
                <w:sz w:val="24"/>
              </w:rPr>
              <w:t>Художественно-</w:t>
            </w:r>
          </w:p>
          <w:p w:rsidR="00434830" w:rsidRDefault="000C77BC">
            <w:pPr>
              <w:spacing w:after="0" w:line="240" w:lineRule="auto"/>
              <w:jc w:val="both"/>
              <w:rPr>
                <w:rFonts w:ascii="Times New Roman" w:hAnsi="Times New Roman"/>
                <w:b/>
                <w:sz w:val="24"/>
              </w:rPr>
            </w:pPr>
            <w:r>
              <w:rPr>
                <w:rFonts w:ascii="Times New Roman" w:hAnsi="Times New Roman"/>
                <w:b/>
                <w:sz w:val="24"/>
              </w:rPr>
              <w:t>эстетическое</w:t>
            </w:r>
          </w:p>
          <w:p w:rsidR="00434830" w:rsidRDefault="000C77BC">
            <w:pPr>
              <w:spacing w:after="0" w:line="240" w:lineRule="auto"/>
              <w:jc w:val="both"/>
              <w:rPr>
                <w:rFonts w:ascii="Times New Roman" w:hAnsi="Times New Roman"/>
                <w:b/>
                <w:sz w:val="24"/>
              </w:rPr>
            </w:pPr>
            <w:r>
              <w:rPr>
                <w:rFonts w:ascii="Times New Roman" w:hAnsi="Times New Roman"/>
                <w:b/>
                <w:sz w:val="24"/>
              </w:rPr>
              <w:t>развитие</w:t>
            </w:r>
          </w:p>
        </w:tc>
        <w:tc>
          <w:tcPr>
            <w:tcW w:w="2746" w:type="dxa"/>
            <w:gridSpan w:val="2"/>
          </w:tcPr>
          <w:p w:rsidR="00434830" w:rsidRDefault="000C77BC">
            <w:pPr>
              <w:spacing w:after="0" w:line="240" w:lineRule="auto"/>
              <w:jc w:val="both"/>
              <w:rPr>
                <w:rFonts w:ascii="Times New Roman" w:hAnsi="Times New Roman"/>
                <w:sz w:val="24"/>
              </w:rPr>
            </w:pPr>
            <w:r>
              <w:rPr>
                <w:rFonts w:ascii="Times New Roman" w:hAnsi="Times New Roman"/>
                <w:sz w:val="24"/>
              </w:rPr>
              <w:t>"Карты развития детей от 0 до 3 лет. ФГОС ДО"</w:t>
            </w:r>
          </w:p>
          <w:p w:rsidR="00434830" w:rsidRDefault="000C77BC">
            <w:pPr>
              <w:spacing w:after="0" w:line="240" w:lineRule="auto"/>
              <w:jc w:val="both"/>
              <w:rPr>
                <w:rFonts w:ascii="Times New Roman" w:hAnsi="Times New Roman"/>
                <w:sz w:val="24"/>
              </w:rPr>
            </w:pPr>
            <w:r>
              <w:rPr>
                <w:rFonts w:ascii="Times New Roman" w:hAnsi="Times New Roman"/>
                <w:sz w:val="24"/>
              </w:rPr>
              <w:t>"Карты развития детей от 3 до 7 лет. ФГОС ДО"</w:t>
            </w:r>
          </w:p>
          <w:p w:rsidR="00434830" w:rsidRDefault="000C77BC">
            <w:pPr>
              <w:spacing w:after="0" w:line="240" w:lineRule="auto"/>
              <w:jc w:val="both"/>
              <w:rPr>
                <w:rFonts w:ascii="Times New Roman" w:hAnsi="Times New Roman"/>
                <w:sz w:val="24"/>
              </w:rPr>
            </w:pPr>
            <w:r>
              <w:rPr>
                <w:rFonts w:ascii="Times New Roman" w:hAnsi="Times New Roman"/>
                <w:sz w:val="24"/>
              </w:rPr>
              <w:t xml:space="preserve">Издание предназначено </w:t>
            </w:r>
            <w:r>
              <w:rPr>
                <w:rFonts w:ascii="Times New Roman" w:hAnsi="Times New Roman"/>
                <w:sz w:val="24"/>
              </w:rPr>
              <w:lastRenderedPageBreak/>
              <w:t>для документирования результатов педагогических наблюдений за динамикой развития детей от 0до 7 лет в соответствии с требованиями Федерального государственного образовательного стандарта дошкольного образования (ФГОС ДО).</w:t>
            </w:r>
          </w:p>
        </w:tc>
        <w:tc>
          <w:tcPr>
            <w:tcW w:w="1547" w:type="dxa"/>
          </w:tcPr>
          <w:p w:rsidR="00434830" w:rsidRDefault="000C77BC">
            <w:pPr>
              <w:spacing w:after="0" w:line="240" w:lineRule="auto"/>
              <w:jc w:val="both"/>
              <w:rPr>
                <w:rFonts w:ascii="Times New Roman" w:hAnsi="Times New Roman"/>
                <w:sz w:val="24"/>
              </w:rPr>
            </w:pPr>
            <w:r>
              <w:rPr>
                <w:rFonts w:ascii="Times New Roman" w:hAnsi="Times New Roman"/>
                <w:sz w:val="24"/>
              </w:rPr>
              <w:lastRenderedPageBreak/>
              <w:t>Все группы</w:t>
            </w:r>
          </w:p>
        </w:tc>
        <w:tc>
          <w:tcPr>
            <w:tcW w:w="1518" w:type="dxa"/>
          </w:tcPr>
          <w:p w:rsidR="00434830" w:rsidRDefault="000C77BC">
            <w:pPr>
              <w:spacing w:after="0" w:line="240" w:lineRule="auto"/>
              <w:jc w:val="both"/>
              <w:rPr>
                <w:rFonts w:ascii="Times New Roman" w:hAnsi="Times New Roman"/>
                <w:sz w:val="24"/>
              </w:rPr>
            </w:pPr>
            <w:r>
              <w:rPr>
                <w:rFonts w:ascii="Times New Roman" w:hAnsi="Times New Roman"/>
                <w:sz w:val="24"/>
              </w:rPr>
              <w:t>2 раза в год</w:t>
            </w:r>
          </w:p>
          <w:p w:rsidR="00434830" w:rsidRDefault="000C77BC">
            <w:pPr>
              <w:spacing w:after="0" w:line="240" w:lineRule="auto"/>
              <w:jc w:val="both"/>
              <w:rPr>
                <w:rFonts w:ascii="Times New Roman" w:hAnsi="Times New Roman"/>
                <w:sz w:val="24"/>
              </w:rPr>
            </w:pPr>
            <w:proofErr w:type="gramStart"/>
            <w:r>
              <w:rPr>
                <w:rFonts w:ascii="Times New Roman" w:hAnsi="Times New Roman"/>
                <w:sz w:val="24"/>
              </w:rPr>
              <w:t>(сентябрь,</w:t>
            </w:r>
            <w:proofErr w:type="gramEnd"/>
          </w:p>
          <w:p w:rsidR="00434830" w:rsidRDefault="000C77BC">
            <w:pPr>
              <w:spacing w:after="0" w:line="240" w:lineRule="auto"/>
              <w:jc w:val="both"/>
              <w:rPr>
                <w:rFonts w:ascii="Times New Roman" w:hAnsi="Times New Roman"/>
                <w:sz w:val="24"/>
              </w:rPr>
            </w:pPr>
            <w:r>
              <w:rPr>
                <w:rFonts w:ascii="Times New Roman" w:hAnsi="Times New Roman"/>
                <w:sz w:val="24"/>
              </w:rPr>
              <w:t>май)</w:t>
            </w:r>
          </w:p>
        </w:tc>
        <w:tc>
          <w:tcPr>
            <w:tcW w:w="1642" w:type="dxa"/>
          </w:tcPr>
          <w:p w:rsidR="00434830" w:rsidRDefault="000C77BC">
            <w:pPr>
              <w:spacing w:after="0" w:line="240" w:lineRule="auto"/>
              <w:jc w:val="both"/>
              <w:rPr>
                <w:rFonts w:ascii="Times New Roman" w:hAnsi="Times New Roman"/>
                <w:sz w:val="24"/>
              </w:rPr>
            </w:pPr>
            <w:r>
              <w:rPr>
                <w:rFonts w:ascii="Times New Roman" w:hAnsi="Times New Roman"/>
                <w:sz w:val="24"/>
              </w:rPr>
              <w:t>Воспитатели групп</w:t>
            </w:r>
          </w:p>
          <w:p w:rsidR="00434830" w:rsidRDefault="000C77BC">
            <w:pPr>
              <w:spacing w:after="0" w:line="240" w:lineRule="auto"/>
              <w:jc w:val="both"/>
              <w:rPr>
                <w:rFonts w:ascii="Times New Roman" w:hAnsi="Times New Roman"/>
                <w:sz w:val="24"/>
              </w:rPr>
            </w:pPr>
            <w:r>
              <w:rPr>
                <w:rFonts w:ascii="Times New Roman" w:hAnsi="Times New Roman"/>
                <w:sz w:val="24"/>
              </w:rPr>
              <w:t>раннего и дошкольного возраста</w:t>
            </w:r>
          </w:p>
        </w:tc>
        <w:tc>
          <w:tcPr>
            <w:tcW w:w="236" w:type="dxa"/>
          </w:tcPr>
          <w:p w:rsidR="00434830" w:rsidRDefault="00434830"/>
        </w:tc>
      </w:tr>
    </w:tbl>
    <w:p w:rsidR="00434830" w:rsidRDefault="00434830">
      <w:pPr>
        <w:pStyle w:val="af5"/>
        <w:spacing w:line="276" w:lineRule="auto"/>
        <w:ind w:firstLine="709"/>
        <w:jc w:val="both"/>
        <w:rPr>
          <w:rFonts w:ascii="Calibri" w:hAnsi="Calibri"/>
          <w:sz w:val="22"/>
        </w:rPr>
      </w:pPr>
    </w:p>
    <w:p w:rsidR="00434830" w:rsidRDefault="00434830">
      <w:pPr>
        <w:pStyle w:val="2"/>
        <w:spacing w:line="276" w:lineRule="auto"/>
        <w:ind w:firstLine="709"/>
        <w:rPr>
          <w:rFonts w:ascii="Times New Roman" w:hAnsi="Times New Roman"/>
          <w:sz w:val="24"/>
        </w:rPr>
      </w:pPr>
    </w:p>
    <w:p w:rsidR="00434830" w:rsidRDefault="000C77BC">
      <w:pPr>
        <w:pStyle w:val="2"/>
        <w:spacing w:line="276" w:lineRule="auto"/>
        <w:ind w:firstLine="709"/>
        <w:rPr>
          <w:rFonts w:ascii="Times New Roman" w:hAnsi="Times New Roman"/>
          <w:sz w:val="24"/>
        </w:rPr>
      </w:pPr>
      <w:bookmarkStart w:id="17" w:name="__RefHeading___12"/>
      <w:bookmarkEnd w:id="17"/>
      <w:r>
        <w:rPr>
          <w:rFonts w:ascii="Times New Roman" w:hAnsi="Times New Roman"/>
          <w:sz w:val="24"/>
        </w:rPr>
        <w:t xml:space="preserve">1.5. </w:t>
      </w:r>
      <w:bookmarkStart w:id="18" w:name="_Hlk137659201"/>
      <w:r>
        <w:rPr>
          <w:rFonts w:ascii="Times New Roman" w:hAnsi="Times New Roman"/>
          <w:sz w:val="24"/>
        </w:rPr>
        <w:t>Часть программы, формируемая участниками образовательных отношений</w:t>
      </w:r>
      <w:bookmarkEnd w:id="18"/>
    </w:p>
    <w:p w:rsidR="00434830" w:rsidRDefault="000C77BC">
      <w:pPr>
        <w:pStyle w:val="af5"/>
        <w:spacing w:line="276" w:lineRule="auto"/>
        <w:ind w:firstLine="709"/>
        <w:jc w:val="both"/>
      </w:pPr>
      <w:r>
        <w:rPr>
          <w:b/>
        </w:rPr>
        <w:t>Принципами формирования вариативной части Образовательной программы являются:</w:t>
      </w:r>
    </w:p>
    <w:p w:rsidR="00434830" w:rsidRDefault="000C77BC">
      <w:pPr>
        <w:pStyle w:val="af5"/>
        <w:spacing w:line="276" w:lineRule="auto"/>
        <w:ind w:firstLine="709"/>
        <w:jc w:val="both"/>
      </w:pPr>
      <w:r>
        <w:t xml:space="preserve">• принцип личностно-ориентированного общения - индивидуально-личностное формирование и развитие морального облика человека. В процессе обучения дети выступают как активные исследователи окружающего мира вместе с педагогом, а не просто пассивно перенимают его опыт. Партнерство, соучастие и взаимодействие - приоритетные формы общения педагога с детьми; </w:t>
      </w:r>
    </w:p>
    <w:p w:rsidR="00434830" w:rsidRDefault="000C77BC">
      <w:pPr>
        <w:pStyle w:val="af5"/>
        <w:spacing w:line="276" w:lineRule="auto"/>
        <w:ind w:firstLine="709"/>
        <w:jc w:val="both"/>
      </w:pPr>
      <w:r>
        <w:t xml:space="preserve">• принцип тематического планирования материала по тематическим блокам: родная семья, родной город, родная страна, родная природа, родная культура; </w:t>
      </w:r>
    </w:p>
    <w:p w:rsidR="00434830" w:rsidRDefault="000C77BC">
      <w:pPr>
        <w:pStyle w:val="af5"/>
        <w:spacing w:line="276" w:lineRule="auto"/>
        <w:ind w:firstLine="709"/>
        <w:jc w:val="both"/>
      </w:pPr>
      <w:r>
        <w:t xml:space="preserve">• принцип наглядности — широкое представление соответствующей изучаемому материалу наглядности: иллюстрации, фотографии пейзажей, памятников, достопримечательностей и т.д.; </w:t>
      </w:r>
    </w:p>
    <w:p w:rsidR="00434830" w:rsidRDefault="000C77BC">
      <w:pPr>
        <w:pStyle w:val="af5"/>
        <w:spacing w:line="276" w:lineRule="auto"/>
        <w:ind w:firstLine="709"/>
        <w:jc w:val="both"/>
      </w:pPr>
      <w:r>
        <w:t xml:space="preserve">• принцип последовательности материала последовательно (от простого к </w:t>
      </w:r>
      <w:proofErr w:type="gramStart"/>
      <w:r>
        <w:t>сложному</w:t>
      </w:r>
      <w:proofErr w:type="gramEnd"/>
      <w:r>
        <w:t xml:space="preserve">), чтобы дети усваивали знания постепенно, в определенной системе; </w:t>
      </w:r>
    </w:p>
    <w:p w:rsidR="00434830" w:rsidRDefault="000C77BC">
      <w:pPr>
        <w:pStyle w:val="af5"/>
        <w:spacing w:line="276" w:lineRule="auto"/>
        <w:ind w:firstLine="709"/>
        <w:jc w:val="both"/>
      </w:pPr>
      <w:r>
        <w:t>• примени занимательности - изучаемый материал должен быть интересным, увлекательным для детей, этот принцип формирует у детей желание выполнять предлагаемые виды заданий, стремиться к достижению результата;</w:t>
      </w:r>
    </w:p>
    <w:p w:rsidR="00434830" w:rsidRDefault="000C77BC">
      <w:pPr>
        <w:pStyle w:val="af5"/>
        <w:spacing w:line="276" w:lineRule="auto"/>
        <w:ind w:firstLine="709"/>
        <w:jc w:val="both"/>
        <w:rPr>
          <w:highlight w:val="yellow"/>
        </w:rPr>
      </w:pPr>
      <w:r>
        <w:t>• развитие технических и творческих способностей детей.</w:t>
      </w:r>
    </w:p>
    <w:p w:rsidR="00434830" w:rsidRDefault="000C77BC">
      <w:pPr>
        <w:pStyle w:val="af5"/>
        <w:spacing w:line="276" w:lineRule="auto"/>
        <w:ind w:firstLine="709"/>
      </w:pPr>
      <w:r>
        <w:t>Вариативная часть образовательной про</w:t>
      </w:r>
      <w:r w:rsidR="00824230">
        <w:t xml:space="preserve">граммы дошкольного образования </w:t>
      </w:r>
      <w:r>
        <w:t xml:space="preserve">МКДОУ «Детский сад № 5 «Ёлочка» направлена </w:t>
      </w:r>
      <w:proofErr w:type="gramStart"/>
      <w:r>
        <w:t>на</w:t>
      </w:r>
      <w:proofErr w:type="gramEnd"/>
      <w:r>
        <w:t>:</w:t>
      </w:r>
    </w:p>
    <w:p w:rsidR="00434830" w:rsidRDefault="00434830">
      <w:pPr>
        <w:pStyle w:val="af5"/>
        <w:rPr>
          <w:highlight w:val="yellow"/>
        </w:rPr>
      </w:pPr>
    </w:p>
    <w:tbl>
      <w:tblPr>
        <w:tblStyle w:val="afd"/>
        <w:tblW w:w="0" w:type="auto"/>
        <w:tblLayout w:type="fixed"/>
        <w:tblLook w:val="04A0" w:firstRow="1" w:lastRow="0" w:firstColumn="1" w:lastColumn="0" w:noHBand="0" w:noVBand="1"/>
      </w:tblPr>
      <w:tblGrid>
        <w:gridCol w:w="2307"/>
        <w:gridCol w:w="7038"/>
      </w:tblGrid>
      <w:tr w:rsidR="00434830">
        <w:trPr>
          <w:trHeight w:val="521"/>
        </w:trPr>
        <w:tc>
          <w:tcPr>
            <w:tcW w:w="2307" w:type="dxa"/>
          </w:tcPr>
          <w:p w:rsidR="00434830" w:rsidRDefault="000C77BC">
            <w:pPr>
              <w:pStyle w:val="af5"/>
            </w:pPr>
            <w:r>
              <w:t>Актуальность</w:t>
            </w:r>
          </w:p>
        </w:tc>
        <w:tc>
          <w:tcPr>
            <w:tcW w:w="7038" w:type="dxa"/>
          </w:tcPr>
          <w:p w:rsidR="00434830" w:rsidRDefault="000C77BC">
            <w:pPr>
              <w:pStyle w:val="af5"/>
              <w:jc w:val="both"/>
            </w:pPr>
            <w:r>
              <w:t xml:space="preserve"> </w:t>
            </w:r>
            <w:proofErr w:type="gramStart"/>
            <w:r>
              <w:t xml:space="preserve">Программа предоставляет педагогическим коллективам образовательных организаций реализующих образовательную программу дошкольного образования, данные о развитии ребенка, ориентированные на новообразования периода дошкольного возраста, ставит ясные цели и задачи образовательной деятельности, с ориентацией на духовно-нравственные и социокультурные ценности и традиции страны, региона Среднего Урала (Свердловской области), народа и народностей, культурное окружение, географические условия, </w:t>
            </w:r>
            <w:r>
              <w:lastRenderedPageBreak/>
              <w:t>экономические цели и стратегии развития региона Среднего Урала и другие</w:t>
            </w:r>
            <w:proofErr w:type="gramEnd"/>
            <w:r>
              <w:t xml:space="preserve"> аспекты окружающей образовательную организацию среды.</w:t>
            </w:r>
          </w:p>
        </w:tc>
      </w:tr>
      <w:tr w:rsidR="00434830">
        <w:trPr>
          <w:trHeight w:val="1079"/>
        </w:trPr>
        <w:tc>
          <w:tcPr>
            <w:tcW w:w="2307" w:type="dxa"/>
          </w:tcPr>
          <w:p w:rsidR="00434830" w:rsidRDefault="000C77BC">
            <w:pPr>
              <w:pStyle w:val="af5"/>
            </w:pPr>
            <w:r>
              <w:lastRenderedPageBreak/>
              <w:t>Парциальная программа</w:t>
            </w:r>
          </w:p>
        </w:tc>
        <w:tc>
          <w:tcPr>
            <w:tcW w:w="7038" w:type="dxa"/>
          </w:tcPr>
          <w:p w:rsidR="00434830" w:rsidRDefault="000C77BC">
            <w:pPr>
              <w:pStyle w:val="af5"/>
              <w:jc w:val="both"/>
            </w:pPr>
            <w:proofErr w:type="gramStart"/>
            <w:r>
              <w:t>Парциальная образовательная программа дошкольного образования «</w:t>
            </w:r>
            <w:proofErr w:type="spellStart"/>
            <w:r>
              <w:t>СамоЦвет</w:t>
            </w:r>
            <w:proofErr w:type="spellEnd"/>
            <w:r>
              <w:t xml:space="preserve">», О. А. Трофимова, канд. </w:t>
            </w:r>
            <w:proofErr w:type="spellStart"/>
            <w:r>
              <w:t>пед</w:t>
            </w:r>
            <w:proofErr w:type="spellEnd"/>
            <w:r>
              <w:t xml:space="preserve">. наук, доцент; О. В. Толстикова; Н. В. Дягилева, канд. </w:t>
            </w:r>
            <w:proofErr w:type="spellStart"/>
            <w:r>
              <w:t>пед</w:t>
            </w:r>
            <w:proofErr w:type="spellEnd"/>
            <w:r>
              <w:t>. наук, доцент; О. В. Закревская, канд. психол. наук, и др.</w:t>
            </w:r>
            <w:proofErr w:type="gramEnd"/>
          </w:p>
        </w:tc>
      </w:tr>
      <w:tr w:rsidR="00434830">
        <w:trPr>
          <w:trHeight w:val="521"/>
        </w:trPr>
        <w:tc>
          <w:tcPr>
            <w:tcW w:w="2307" w:type="dxa"/>
          </w:tcPr>
          <w:p w:rsidR="00434830" w:rsidRDefault="000C77BC">
            <w:pPr>
              <w:pStyle w:val="af5"/>
            </w:pPr>
            <w:r>
              <w:t>Цель</w:t>
            </w:r>
          </w:p>
        </w:tc>
        <w:tc>
          <w:tcPr>
            <w:tcW w:w="7038" w:type="dxa"/>
          </w:tcPr>
          <w:p w:rsidR="00434830" w:rsidRDefault="000C77BC">
            <w:pPr>
              <w:pStyle w:val="af5"/>
              <w:jc w:val="both"/>
            </w:pPr>
            <w:proofErr w:type="gramStart"/>
            <w:r>
              <w:t xml:space="preserve">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формирование основ базовой культуры личности, развитие психофизиологических особенностей и физических качеств в соответствии с возрастными и индивидуальными особенностями, подготовка к жизни в современном обществе в ходе освоения традиционными и инновационными социальными и культурными практиками, обеспечение безопасности жизнедеятельности дошкольника. </w:t>
            </w:r>
            <w:proofErr w:type="gramEnd"/>
          </w:p>
        </w:tc>
      </w:tr>
      <w:tr w:rsidR="00434830">
        <w:trPr>
          <w:trHeight w:val="521"/>
        </w:trPr>
        <w:tc>
          <w:tcPr>
            <w:tcW w:w="2307" w:type="dxa"/>
          </w:tcPr>
          <w:p w:rsidR="00434830" w:rsidRDefault="000C77BC">
            <w:pPr>
              <w:pStyle w:val="af5"/>
            </w:pPr>
            <w:r>
              <w:t>Задачи</w:t>
            </w:r>
          </w:p>
        </w:tc>
        <w:tc>
          <w:tcPr>
            <w:tcW w:w="7038" w:type="dxa"/>
          </w:tcPr>
          <w:p w:rsidR="00434830" w:rsidRDefault="000C77BC">
            <w:pPr>
              <w:pStyle w:val="af5"/>
              <w:jc w:val="both"/>
            </w:pPr>
            <w:r>
              <w:t xml:space="preserve">• охрана и укрепление физического и психического здоровья детей, в том числе их эмоционального благополучия (культурная практика здоровья; двигательная культурная практика, сенсомоторная практика); </w:t>
            </w:r>
          </w:p>
          <w:p w:rsidR="00434830" w:rsidRDefault="000C77BC">
            <w:pPr>
              <w:pStyle w:val="af5"/>
              <w:jc w:val="both"/>
            </w:pPr>
            <w:r>
              <w:t xml:space="preserve">•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(духовно-нравственная культурная практика; культурная практика игры и общения); </w:t>
            </w:r>
          </w:p>
          <w:p w:rsidR="00434830" w:rsidRDefault="000C77BC">
            <w:pPr>
              <w:pStyle w:val="af5"/>
              <w:jc w:val="both"/>
            </w:pPr>
            <w:r>
              <w:t xml:space="preserve">•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(культурная практика игры и общения; культурная практика самообслуживания и общественно-полезного труда); </w:t>
            </w:r>
          </w:p>
          <w:p w:rsidR="00434830" w:rsidRDefault="000C77BC">
            <w:pPr>
              <w:pStyle w:val="af5"/>
              <w:jc w:val="both"/>
            </w:pPr>
            <w: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(духовно-нравственная культурная практика; культурная практика безопасности жизнедеятельности); </w:t>
            </w:r>
          </w:p>
          <w:p w:rsidR="00434830" w:rsidRDefault="000C77BC">
            <w:pPr>
              <w:pStyle w:val="af5"/>
              <w:jc w:val="both"/>
            </w:pPr>
            <w:r>
              <w:t>• формирование общей культуры личности детей, развитие их социальных, нравственных, эстетических, интеллектуальных, физических 5 качеств, инициативности, самостоятельности и ответственности ребенка, формирование предпосылок учебной деятельности (духовно-нравственная культурная практика; культурная практика безопасности жизнедеятельности, культурная практика игры и общения, речевая культурная практика, культурная практика самообслуживания и общественно-полезного труда; культурная практика познания);</w:t>
            </w:r>
          </w:p>
          <w:p w:rsidR="00434830" w:rsidRDefault="000C77BC">
            <w:pPr>
              <w:pStyle w:val="af5"/>
              <w:jc w:val="both"/>
            </w:pPr>
            <w:r>
              <w:t xml:space="preserve"> • формирование социокультурной среды, соответствующей возрастным и индивидуальным особенностям детей (культурная практика безопасности жизнедеятельности, культурная практика игры и общения, речевая культурная практика, культурная практика литературного детского творчества; культурная практика музыкального детского творчества; культурная </w:t>
            </w:r>
            <w:r>
              <w:lastRenderedPageBreak/>
              <w:t xml:space="preserve">практика изобразительного детского творчества; культурная практика театрализации; культурная практика здоровья; </w:t>
            </w:r>
          </w:p>
          <w:p w:rsidR="00434830" w:rsidRDefault="000C77BC">
            <w:pPr>
              <w:pStyle w:val="af5"/>
              <w:jc w:val="both"/>
            </w:pPr>
            <w: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(культурная практика здоровья; двигательная культурная практика; сенсомоторная культурная практика; духовно-нравственная культурная практика; культурная практика безопасности жизнедеятельности); </w:t>
            </w:r>
          </w:p>
          <w:p w:rsidR="00434830" w:rsidRDefault="000C77BC">
            <w:pPr>
              <w:pStyle w:val="af5"/>
              <w:jc w:val="both"/>
            </w:pPr>
            <w:r>
              <w:t xml:space="preserve">• обеспечение преемственности </w:t>
            </w:r>
            <w:proofErr w:type="spellStart"/>
            <w:r>
              <w:t>целей</w:t>
            </w:r>
            <w:proofErr w:type="gramStart"/>
            <w:r>
              <w:t>,з</w:t>
            </w:r>
            <w:proofErr w:type="gramEnd"/>
            <w:r>
              <w:t>адач</w:t>
            </w:r>
            <w:proofErr w:type="spellEnd"/>
            <w:r>
              <w:t xml:space="preserve"> и содержания дошкольного общего и начального общего образования (все виды культурных практик).</w:t>
            </w:r>
          </w:p>
        </w:tc>
      </w:tr>
      <w:tr w:rsidR="00434830">
        <w:trPr>
          <w:trHeight w:val="1042"/>
        </w:trPr>
        <w:tc>
          <w:tcPr>
            <w:tcW w:w="2307" w:type="dxa"/>
          </w:tcPr>
          <w:p w:rsidR="00434830" w:rsidRDefault="000C77BC">
            <w:pPr>
              <w:pStyle w:val="af5"/>
            </w:pPr>
            <w:r>
              <w:lastRenderedPageBreak/>
              <w:t>Основные направления</w:t>
            </w:r>
          </w:p>
        </w:tc>
        <w:tc>
          <w:tcPr>
            <w:tcW w:w="7038" w:type="dxa"/>
          </w:tcPr>
          <w:p w:rsidR="00434830" w:rsidRDefault="000C77BC">
            <w:pPr>
              <w:pStyle w:val="HTML"/>
              <w:spacing w:line="288" w:lineRule="atLeast"/>
              <w:jc w:val="both"/>
              <w:rPr>
                <w:rFonts w:ascii="Times New Roman" w:hAnsi="Times New Roman"/>
              </w:rPr>
            </w:pPr>
            <w:r>
              <w:rPr>
                <w:rFonts w:ascii="Times New Roman" w:hAnsi="Times New Roman"/>
                <w:highlight w:val="white"/>
              </w:rPr>
              <w:t xml:space="preserve">Понимание детства как пространства развития личности и становления индивидуальности и социокультурного опыта включает идеи организации ценностно-смыслового пространства, в котором интегрируются мир истории, </w:t>
            </w:r>
            <w:proofErr w:type="spellStart"/>
            <w:r>
              <w:rPr>
                <w:rFonts w:ascii="Times New Roman" w:hAnsi="Times New Roman"/>
                <w:highlight w:val="white"/>
              </w:rPr>
              <w:t>культуры</w:t>
            </w:r>
            <w:proofErr w:type="gramStart"/>
            <w:r>
              <w:rPr>
                <w:rFonts w:ascii="Times New Roman" w:hAnsi="Times New Roman"/>
                <w:highlight w:val="white"/>
              </w:rPr>
              <w:t>,с</w:t>
            </w:r>
            <w:proofErr w:type="gramEnd"/>
            <w:r>
              <w:rPr>
                <w:rFonts w:ascii="Times New Roman" w:hAnsi="Times New Roman"/>
                <w:highlight w:val="white"/>
              </w:rPr>
              <w:t>оциума</w:t>
            </w:r>
            <w:proofErr w:type="spellEnd"/>
            <w:r>
              <w:rPr>
                <w:rFonts w:ascii="Times New Roman" w:hAnsi="Times New Roman"/>
                <w:highlight w:val="white"/>
              </w:rPr>
              <w:t>, информационно-коммуникативных технологий и мир ребенка.</w:t>
            </w:r>
          </w:p>
          <w:p w:rsidR="00434830" w:rsidRDefault="000C77BC">
            <w:pPr>
              <w:pStyle w:val="HTML"/>
              <w:spacing w:line="288" w:lineRule="atLeast"/>
              <w:jc w:val="both"/>
              <w:rPr>
                <w:rFonts w:ascii="Times New Roman" w:hAnsi="Times New Roman"/>
              </w:rPr>
            </w:pPr>
            <w:r>
              <w:rPr>
                <w:rFonts w:ascii="Times New Roman" w:hAnsi="Times New Roman"/>
                <w:highlight w:val="white"/>
              </w:rPr>
              <w:t>Одним из результатов реализации программы станет принятие и уважение детьми дошкольного возраста ценности «Семьи», «Здоровья», «Труда и творчества», «Социальной солидарности», правил и норм поведения.</w:t>
            </w:r>
          </w:p>
          <w:p w:rsidR="00434830" w:rsidRDefault="00434830">
            <w:pPr>
              <w:pStyle w:val="af5"/>
            </w:pPr>
          </w:p>
        </w:tc>
      </w:tr>
    </w:tbl>
    <w:p w:rsidR="00434830" w:rsidRDefault="00434830">
      <w:pPr>
        <w:pStyle w:val="10"/>
        <w:spacing w:after="240" w:line="276" w:lineRule="auto"/>
        <w:ind w:firstLine="709"/>
        <w:jc w:val="center"/>
      </w:pPr>
    </w:p>
    <w:tbl>
      <w:tblPr>
        <w:tblStyle w:val="afd"/>
        <w:tblW w:w="0" w:type="auto"/>
        <w:tblLayout w:type="fixed"/>
        <w:tblLook w:val="04A0" w:firstRow="1" w:lastRow="0" w:firstColumn="1" w:lastColumn="0" w:noHBand="0" w:noVBand="1"/>
      </w:tblPr>
      <w:tblGrid>
        <w:gridCol w:w="2307"/>
        <w:gridCol w:w="7038"/>
      </w:tblGrid>
      <w:tr w:rsidR="00434830">
        <w:trPr>
          <w:trHeight w:val="521"/>
        </w:trPr>
        <w:tc>
          <w:tcPr>
            <w:tcW w:w="2307" w:type="dxa"/>
          </w:tcPr>
          <w:p w:rsidR="00434830" w:rsidRDefault="000C77BC">
            <w:pPr>
              <w:pStyle w:val="af5"/>
            </w:pPr>
            <w:r>
              <w:t>Актуальность</w:t>
            </w:r>
          </w:p>
        </w:tc>
        <w:tc>
          <w:tcPr>
            <w:tcW w:w="7038" w:type="dxa"/>
          </w:tcPr>
          <w:p w:rsidR="00434830" w:rsidRDefault="000C77BC">
            <w:pPr>
              <w:pStyle w:val="af5"/>
              <w:jc w:val="both"/>
            </w:pPr>
            <w:r>
              <w:t>Безопасность — это не просто сумма усвоенных знаний, а умение правильно себя вести в различных ситуациях. Кроме того, дети могут оказаться в непредсказуемой ситуации на улице и дома, поэтому главной задачей взрослых является стимулирование развития у них самостоятельности и ответственности. В связи с этим традиционные формы обучения, принятые в дошкольных образовательных учреждениях, могут использоваться лишь частично и больше внимания надо уделять организации различных видов деятельности, направленных на приобретение детьми определенного навыка поведения, опыта. Ведь все, чему учат детей, они должны уметь применять в реальной жизни, на практике.</w:t>
            </w:r>
          </w:p>
        </w:tc>
      </w:tr>
      <w:tr w:rsidR="00434830">
        <w:trPr>
          <w:trHeight w:val="1079"/>
        </w:trPr>
        <w:tc>
          <w:tcPr>
            <w:tcW w:w="2307" w:type="dxa"/>
          </w:tcPr>
          <w:p w:rsidR="00434830" w:rsidRDefault="000C77BC">
            <w:pPr>
              <w:pStyle w:val="af5"/>
            </w:pPr>
            <w:r>
              <w:t>Парциальная программа</w:t>
            </w:r>
          </w:p>
        </w:tc>
        <w:tc>
          <w:tcPr>
            <w:tcW w:w="7038" w:type="dxa"/>
          </w:tcPr>
          <w:p w:rsidR="00434830" w:rsidRDefault="000C77BC">
            <w:pPr>
              <w:pStyle w:val="af5"/>
              <w:jc w:val="both"/>
            </w:pPr>
            <w:r>
              <w:t xml:space="preserve">Программа для дошкольных образовательных учреждений «Основы безопасности детей дошкольного возраста» Авдеева Н.Н., Князева О.Л, </w:t>
            </w:r>
            <w:proofErr w:type="spellStart"/>
            <w:r>
              <w:t>Стеркина</w:t>
            </w:r>
            <w:proofErr w:type="spellEnd"/>
            <w:r>
              <w:t xml:space="preserve"> Р.Б..</w:t>
            </w:r>
          </w:p>
        </w:tc>
      </w:tr>
      <w:tr w:rsidR="00434830">
        <w:trPr>
          <w:trHeight w:val="521"/>
        </w:trPr>
        <w:tc>
          <w:tcPr>
            <w:tcW w:w="2307" w:type="dxa"/>
          </w:tcPr>
          <w:p w:rsidR="00434830" w:rsidRDefault="000C77BC">
            <w:pPr>
              <w:pStyle w:val="af5"/>
            </w:pPr>
            <w:r>
              <w:t>Цель</w:t>
            </w:r>
          </w:p>
        </w:tc>
        <w:tc>
          <w:tcPr>
            <w:tcW w:w="7038" w:type="dxa"/>
          </w:tcPr>
          <w:p w:rsidR="00434830" w:rsidRDefault="000C77BC">
            <w:pPr>
              <w:pStyle w:val="af5"/>
              <w:jc w:val="both"/>
            </w:pPr>
            <w:r>
              <w:rPr>
                <w:highlight w:val="white"/>
              </w:rPr>
              <w:t>Воспитание у ребенка навыков адекватного поведения в различных неожиданных ситуациях, самостоятельности и ответственности за свое поведение.</w:t>
            </w:r>
          </w:p>
        </w:tc>
      </w:tr>
      <w:tr w:rsidR="00434830">
        <w:trPr>
          <w:trHeight w:val="521"/>
        </w:trPr>
        <w:tc>
          <w:tcPr>
            <w:tcW w:w="2307" w:type="dxa"/>
          </w:tcPr>
          <w:p w:rsidR="00434830" w:rsidRDefault="000C77BC">
            <w:pPr>
              <w:pStyle w:val="af5"/>
            </w:pPr>
            <w:r>
              <w:t>Задачи</w:t>
            </w:r>
          </w:p>
        </w:tc>
        <w:tc>
          <w:tcPr>
            <w:tcW w:w="7038" w:type="dxa"/>
          </w:tcPr>
          <w:p w:rsidR="00434830" w:rsidRDefault="000C77BC">
            <w:pPr>
              <w:numPr>
                <w:ilvl w:val="0"/>
                <w:numId w:val="7"/>
              </w:numPr>
              <w:spacing w:beforeAutospacing="1" w:afterAutospacing="1" w:line="12" w:lineRule="atLeast"/>
              <w:rPr>
                <w:rFonts w:ascii="Calibri" w:hAnsi="Calibri"/>
                <w:sz w:val="24"/>
              </w:rPr>
            </w:pPr>
            <w:r>
              <w:rPr>
                <w:rFonts w:ascii="Times New Roman" w:hAnsi="Times New Roman"/>
                <w:color w:val="222222"/>
                <w:sz w:val="24"/>
                <w:highlight w:val="white"/>
              </w:rPr>
              <w:t>Формирование ценностей здорового образа жизни.</w:t>
            </w:r>
          </w:p>
          <w:p w:rsidR="00434830" w:rsidRDefault="000C77BC">
            <w:pPr>
              <w:numPr>
                <w:ilvl w:val="0"/>
                <w:numId w:val="7"/>
              </w:numPr>
              <w:spacing w:beforeAutospacing="1" w:afterAutospacing="1" w:line="12" w:lineRule="atLeast"/>
              <w:rPr>
                <w:rFonts w:ascii="Calibri" w:hAnsi="Calibri"/>
                <w:sz w:val="24"/>
              </w:rPr>
            </w:pPr>
            <w:r>
              <w:rPr>
                <w:rFonts w:ascii="Times New Roman" w:hAnsi="Times New Roman"/>
                <w:color w:val="222222"/>
                <w:sz w:val="24"/>
                <w:highlight w:val="white"/>
              </w:rPr>
              <w:t>Формирование основ безопасного поведения во дворе, на улице, в общественном транспорте.</w:t>
            </w:r>
          </w:p>
          <w:p w:rsidR="00434830" w:rsidRDefault="000C77BC">
            <w:pPr>
              <w:numPr>
                <w:ilvl w:val="0"/>
                <w:numId w:val="7"/>
              </w:numPr>
              <w:spacing w:beforeAutospacing="1" w:afterAutospacing="1" w:line="12" w:lineRule="atLeast"/>
            </w:pPr>
            <w:r>
              <w:rPr>
                <w:rFonts w:ascii="Times New Roman" w:hAnsi="Times New Roman"/>
                <w:color w:val="222222"/>
                <w:sz w:val="24"/>
                <w:highlight w:val="white"/>
              </w:rPr>
              <w:t>Формирование знаний об осторожном обращении с опасными предметами и правильном поведении при контактах с незнакомыми людьми.</w:t>
            </w:r>
          </w:p>
        </w:tc>
      </w:tr>
      <w:tr w:rsidR="00434830">
        <w:trPr>
          <w:trHeight w:val="1042"/>
        </w:trPr>
        <w:tc>
          <w:tcPr>
            <w:tcW w:w="2307" w:type="dxa"/>
          </w:tcPr>
          <w:p w:rsidR="00434830" w:rsidRDefault="000C77BC">
            <w:pPr>
              <w:pStyle w:val="af5"/>
            </w:pPr>
            <w:r>
              <w:lastRenderedPageBreak/>
              <w:t>Основные направления</w:t>
            </w:r>
          </w:p>
        </w:tc>
        <w:tc>
          <w:tcPr>
            <w:tcW w:w="7038" w:type="dxa"/>
          </w:tcPr>
          <w:p w:rsidR="00434830" w:rsidRDefault="000C77BC">
            <w:pPr>
              <w:pStyle w:val="af5"/>
            </w:pPr>
            <w:r>
              <w:t>Раздел 1. Ребенок и другие люди</w:t>
            </w:r>
          </w:p>
          <w:p w:rsidR="00434830" w:rsidRDefault="000C77BC">
            <w:pPr>
              <w:pStyle w:val="af5"/>
            </w:pPr>
            <w:r>
              <w:t>Раздел 2. Ребенок и природа</w:t>
            </w:r>
          </w:p>
          <w:p w:rsidR="00434830" w:rsidRDefault="000C77BC">
            <w:pPr>
              <w:pStyle w:val="af5"/>
            </w:pPr>
            <w:r>
              <w:t>Раздел 3. Ребенок дома</w:t>
            </w:r>
          </w:p>
          <w:p w:rsidR="00434830" w:rsidRDefault="000C77BC">
            <w:pPr>
              <w:pStyle w:val="af5"/>
            </w:pPr>
            <w:r>
              <w:t>Раздел 4. Здоровье ребенка</w:t>
            </w:r>
          </w:p>
          <w:p w:rsidR="00434830" w:rsidRDefault="000C77BC">
            <w:pPr>
              <w:pStyle w:val="af5"/>
            </w:pPr>
            <w:r>
              <w:t>Раздел 5. Эмоциональное благополучие ребенка</w:t>
            </w:r>
          </w:p>
          <w:p w:rsidR="00434830" w:rsidRDefault="000C77BC">
            <w:pPr>
              <w:pStyle w:val="af5"/>
            </w:pPr>
            <w:r>
              <w:t>Раздел 6. Ребенок на улице</w:t>
            </w:r>
          </w:p>
        </w:tc>
      </w:tr>
    </w:tbl>
    <w:p w:rsidR="00434830" w:rsidRDefault="00434830">
      <w:pPr>
        <w:pStyle w:val="af5"/>
      </w:pPr>
    </w:p>
    <w:p w:rsidR="00434830" w:rsidRDefault="00434830">
      <w:pPr>
        <w:pStyle w:val="af5"/>
      </w:pPr>
    </w:p>
    <w:tbl>
      <w:tblPr>
        <w:tblStyle w:val="afd"/>
        <w:tblW w:w="0" w:type="auto"/>
        <w:tblLayout w:type="fixed"/>
        <w:tblLook w:val="04A0" w:firstRow="1" w:lastRow="0" w:firstColumn="1" w:lastColumn="0" w:noHBand="0" w:noVBand="1"/>
      </w:tblPr>
      <w:tblGrid>
        <w:gridCol w:w="2307"/>
        <w:gridCol w:w="7038"/>
      </w:tblGrid>
      <w:tr w:rsidR="00434830">
        <w:trPr>
          <w:trHeight w:val="521"/>
        </w:trPr>
        <w:tc>
          <w:tcPr>
            <w:tcW w:w="2307" w:type="dxa"/>
          </w:tcPr>
          <w:p w:rsidR="00434830" w:rsidRDefault="000C77BC">
            <w:pPr>
              <w:pStyle w:val="af5"/>
            </w:pPr>
            <w:r>
              <w:t>Актуальность</w:t>
            </w:r>
          </w:p>
        </w:tc>
        <w:tc>
          <w:tcPr>
            <w:tcW w:w="7038" w:type="dxa"/>
          </w:tcPr>
          <w:p w:rsidR="00434830" w:rsidRDefault="000C77BC">
            <w:pPr>
              <w:pStyle w:val="af5"/>
              <w:jc w:val="both"/>
            </w:pPr>
            <w:r>
              <w:t>Программа направлена на развитие детей дошкольного возраста в образовательной области «Речевое развитие», предназначена для обучения дошкольников грамоте и профилактике нарушений письменной речи в дальнейшем, учитывает образовательные потребности, интересы и мотивы детей и членов их семей.</w:t>
            </w:r>
          </w:p>
        </w:tc>
      </w:tr>
      <w:tr w:rsidR="00434830">
        <w:trPr>
          <w:trHeight w:val="1079"/>
        </w:trPr>
        <w:tc>
          <w:tcPr>
            <w:tcW w:w="2307" w:type="dxa"/>
          </w:tcPr>
          <w:p w:rsidR="00434830" w:rsidRDefault="000C77BC">
            <w:pPr>
              <w:pStyle w:val="af5"/>
            </w:pPr>
            <w:r>
              <w:t>Парциальная программа</w:t>
            </w:r>
          </w:p>
        </w:tc>
        <w:tc>
          <w:tcPr>
            <w:tcW w:w="7038" w:type="dxa"/>
          </w:tcPr>
          <w:p w:rsidR="00434830" w:rsidRDefault="000C77BC">
            <w:pPr>
              <w:pStyle w:val="af5"/>
              <w:jc w:val="both"/>
            </w:pPr>
            <w:r>
              <w:t xml:space="preserve">Н.В. </w:t>
            </w:r>
            <w:proofErr w:type="spellStart"/>
            <w:r>
              <w:t>Нищева</w:t>
            </w:r>
            <w:proofErr w:type="spellEnd"/>
            <w:r>
              <w:t xml:space="preserve"> «Обучение грамоте детей дошкольного возраста» </w:t>
            </w:r>
          </w:p>
        </w:tc>
      </w:tr>
      <w:tr w:rsidR="00434830">
        <w:trPr>
          <w:trHeight w:val="521"/>
        </w:trPr>
        <w:tc>
          <w:tcPr>
            <w:tcW w:w="2307" w:type="dxa"/>
          </w:tcPr>
          <w:p w:rsidR="00434830" w:rsidRDefault="000C77BC">
            <w:pPr>
              <w:pStyle w:val="af5"/>
            </w:pPr>
            <w:r>
              <w:t>Цель</w:t>
            </w:r>
          </w:p>
        </w:tc>
        <w:tc>
          <w:tcPr>
            <w:tcW w:w="7038" w:type="dxa"/>
          </w:tcPr>
          <w:p w:rsidR="00434830" w:rsidRDefault="000C77BC">
            <w:pPr>
              <w:pStyle w:val="af5"/>
              <w:jc w:val="both"/>
            </w:pPr>
            <w:r>
              <w:t>Обучение грамоте детей дошкольного возраста с 4 до 7 лет.</w:t>
            </w:r>
          </w:p>
        </w:tc>
      </w:tr>
      <w:tr w:rsidR="00434830">
        <w:trPr>
          <w:trHeight w:val="521"/>
        </w:trPr>
        <w:tc>
          <w:tcPr>
            <w:tcW w:w="2307" w:type="dxa"/>
          </w:tcPr>
          <w:p w:rsidR="00434830" w:rsidRDefault="000C77BC">
            <w:pPr>
              <w:pStyle w:val="af5"/>
            </w:pPr>
            <w:r>
              <w:t>Задачи</w:t>
            </w:r>
          </w:p>
        </w:tc>
        <w:tc>
          <w:tcPr>
            <w:tcW w:w="7038" w:type="dxa"/>
          </w:tcPr>
          <w:p w:rsidR="00434830" w:rsidRDefault="000C77BC">
            <w:pPr>
              <w:spacing w:beforeAutospacing="1" w:afterAutospacing="1" w:line="12" w:lineRule="atLeast"/>
              <w:jc w:val="both"/>
              <w:rPr>
                <w:rFonts w:ascii="Times New Roman" w:hAnsi="Times New Roman"/>
                <w:sz w:val="24"/>
              </w:rPr>
            </w:pPr>
            <w:r>
              <w:rPr>
                <w:rFonts w:ascii="Times New Roman" w:hAnsi="Times New Roman"/>
                <w:sz w:val="24"/>
              </w:rPr>
              <w:t>Профилактика нарушений письменной речи у детей в дальнейшем при обучении в начальной школе.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tc>
      </w:tr>
      <w:tr w:rsidR="00434830">
        <w:trPr>
          <w:trHeight w:val="1042"/>
        </w:trPr>
        <w:tc>
          <w:tcPr>
            <w:tcW w:w="2307" w:type="dxa"/>
          </w:tcPr>
          <w:p w:rsidR="00434830" w:rsidRDefault="000C77BC">
            <w:pPr>
              <w:pStyle w:val="af5"/>
            </w:pPr>
            <w:r>
              <w:t>Основные направления</w:t>
            </w:r>
          </w:p>
        </w:tc>
        <w:tc>
          <w:tcPr>
            <w:tcW w:w="7038" w:type="dxa"/>
          </w:tcPr>
          <w:p w:rsidR="00434830" w:rsidRDefault="000C77BC">
            <w:pPr>
              <w:pStyle w:val="af5"/>
              <w:jc w:val="both"/>
            </w:pPr>
            <w:r>
              <w:t xml:space="preserve">В основе обучения грамоте в соответствии с данной программой лежит звуковой аналитико-синтетический метод, опирающийся на овладение детьми навыками языкового анализа и синтеза. Чтобы научить ребенка читать, его приводят к пониманию того, что речь рождается из слова. Дошкольник усваивает </w:t>
            </w:r>
            <w:proofErr w:type="spellStart"/>
            <w:r>
              <w:t>звуко</w:t>
            </w:r>
            <w:proofErr w:type="spellEnd"/>
            <w:r>
              <w:t xml:space="preserve">-слоговое строение слов русской речи и обозначение звуков буквами. </w:t>
            </w:r>
            <w:proofErr w:type="gramStart"/>
            <w:r>
              <w:t>Метод предполагает разделение связной речи на предложения, предложений — на слова, слов — на слоги, слогов — на звуки и, наоборот, объединение звуков в слоги, слогов — в слова, слов в предложения.</w:t>
            </w:r>
            <w:proofErr w:type="gramEnd"/>
          </w:p>
        </w:tc>
      </w:tr>
    </w:tbl>
    <w:p w:rsidR="00434830" w:rsidRDefault="000C77BC">
      <w:pPr>
        <w:pStyle w:val="10"/>
        <w:spacing w:after="240" w:line="276" w:lineRule="auto"/>
        <w:ind w:firstLine="709"/>
        <w:jc w:val="center"/>
        <w:rPr>
          <w:rFonts w:ascii="Times New Roman" w:hAnsi="Times New Roman"/>
          <w:sz w:val="24"/>
        </w:rPr>
      </w:pPr>
      <w:bookmarkStart w:id="19" w:name="__RefHeading___13"/>
      <w:bookmarkEnd w:id="19"/>
      <w:r>
        <w:rPr>
          <w:rFonts w:ascii="Times New Roman" w:hAnsi="Times New Roman"/>
          <w:sz w:val="24"/>
        </w:rPr>
        <w:t>II. СОДЕРЖАТЕЛЬНЫЙ РАЗДЕЛ ОБРАЗОВАТЕЛЬНОЙ ПРОГРАММЫ</w:t>
      </w:r>
    </w:p>
    <w:p w:rsidR="00434830" w:rsidRDefault="000C77BC">
      <w:pPr>
        <w:pStyle w:val="2"/>
        <w:spacing w:line="276" w:lineRule="auto"/>
        <w:ind w:firstLine="709"/>
        <w:jc w:val="both"/>
      </w:pPr>
      <w:bookmarkStart w:id="20" w:name="__RefHeading___14"/>
      <w:bookmarkEnd w:id="20"/>
      <w:r>
        <w:rPr>
          <w:rFonts w:ascii="Times New Roman" w:hAnsi="Times New Roman"/>
          <w:sz w:val="24"/>
        </w:rPr>
        <w:t>2.1. Задачи и содержание образования (обучения и воспитания) по образовательным областям</w:t>
      </w:r>
    </w:p>
    <w:p w:rsidR="00434830" w:rsidRDefault="000C77BC">
      <w:pPr>
        <w:pStyle w:val="af5"/>
        <w:spacing w:line="276" w:lineRule="auto"/>
        <w:ind w:firstLine="709"/>
        <w:jc w:val="both"/>
      </w:pPr>
      <w:r>
        <w:t>Образовательная программа ДОУ определяет содержательные линии образовательной деятельности, реализуемые 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434830" w:rsidRDefault="000C77BC">
      <w:pPr>
        <w:pStyle w:val="af5"/>
        <w:spacing w:line="276" w:lineRule="auto"/>
        <w:ind w:firstLine="709"/>
        <w:jc w:val="both"/>
      </w:pPr>
      <w: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одного года шести месяцев до семи лет. </w:t>
      </w:r>
    </w:p>
    <w:p w:rsidR="00434830" w:rsidRDefault="000C77BC">
      <w:pPr>
        <w:pStyle w:val="af5"/>
        <w:spacing w:line="276" w:lineRule="auto"/>
        <w:ind w:firstLine="709"/>
        <w:jc w:val="both"/>
      </w:pPr>
      <w:r>
        <w:t xml:space="preserve">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434830" w:rsidRDefault="000C77BC">
      <w:pPr>
        <w:pStyle w:val="af5"/>
        <w:spacing w:line="276" w:lineRule="auto"/>
        <w:ind w:firstLine="709"/>
        <w:jc w:val="both"/>
      </w:pPr>
      <w:r>
        <w:lastRenderedPageBreak/>
        <w:t>Более конкретное и дифференцированное по возрастам описание воспитательных задач приводится в разделе рабочая программа воспитания.</w:t>
      </w:r>
    </w:p>
    <w:p w:rsidR="00434830" w:rsidRDefault="000C77BC">
      <w:pPr>
        <w:pStyle w:val="af5"/>
        <w:spacing w:before="240" w:after="240" w:line="276" w:lineRule="auto"/>
        <w:ind w:firstLine="709"/>
        <w:rPr>
          <w:b/>
        </w:rPr>
      </w:pPr>
      <w:r>
        <w:rPr>
          <w:b/>
        </w:rPr>
        <w:t>Социально-коммуникативное развитие.</w:t>
      </w:r>
    </w:p>
    <w:p w:rsidR="00434830" w:rsidRDefault="000C77BC">
      <w:pPr>
        <w:pStyle w:val="af5"/>
        <w:spacing w:line="276" w:lineRule="auto"/>
        <w:ind w:firstLine="709"/>
        <w:jc w:val="both"/>
      </w:pPr>
      <w:r>
        <w:t xml:space="preserve">Образовательная область «Социально-коммуникативное развитие» направлена </w:t>
      </w:r>
      <w:proofErr w:type="gramStart"/>
      <w:r>
        <w:t>на</w:t>
      </w:r>
      <w:proofErr w:type="gramEnd"/>
      <w:r>
        <w:t>:</w:t>
      </w:r>
    </w:p>
    <w:p w:rsidR="00434830" w:rsidRDefault="000C77BC">
      <w:pPr>
        <w:pStyle w:val="af5"/>
        <w:numPr>
          <w:ilvl w:val="0"/>
          <w:numId w:val="8"/>
        </w:numPr>
        <w:tabs>
          <w:tab w:val="left" w:pos="0"/>
        </w:tabs>
        <w:spacing w:line="276" w:lineRule="auto"/>
        <w:ind w:left="0" w:firstLine="660"/>
        <w:jc w:val="both"/>
      </w:pPr>
      <w:r>
        <w:t>усвоение и присвоение норм, правил поведения и морально-нравственных ценностей, принятых в российском обществе;</w:t>
      </w:r>
    </w:p>
    <w:p w:rsidR="00434830" w:rsidRDefault="000C77BC">
      <w:pPr>
        <w:pStyle w:val="af5"/>
        <w:numPr>
          <w:ilvl w:val="0"/>
          <w:numId w:val="8"/>
        </w:numPr>
        <w:tabs>
          <w:tab w:val="left" w:pos="0"/>
        </w:tabs>
        <w:spacing w:line="276" w:lineRule="auto"/>
        <w:ind w:left="0" w:firstLine="660"/>
        <w:jc w:val="both"/>
      </w:pPr>
      <w:r>
        <w:t xml:space="preserve">развитие общения ребенка </w:t>
      </w:r>
      <w:proofErr w:type="gramStart"/>
      <w:r>
        <w:t>со</w:t>
      </w:r>
      <w:proofErr w:type="gramEnd"/>
      <w:r>
        <w:t xml:space="preserve"> взрослыми и сверстниками, формирование готовности к совместной деятельности и сотрудничеству;</w:t>
      </w:r>
    </w:p>
    <w:p w:rsidR="00434830" w:rsidRDefault="000C77BC">
      <w:pPr>
        <w:pStyle w:val="af5"/>
        <w:numPr>
          <w:ilvl w:val="0"/>
          <w:numId w:val="8"/>
        </w:numPr>
        <w:tabs>
          <w:tab w:val="left" w:pos="0"/>
        </w:tabs>
        <w:spacing w:line="276" w:lineRule="auto"/>
        <w:ind w:left="0" w:firstLine="660"/>
        <w:jc w:val="both"/>
      </w:pPr>
      <w: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434830" w:rsidRDefault="000C77BC">
      <w:pPr>
        <w:pStyle w:val="af5"/>
        <w:numPr>
          <w:ilvl w:val="0"/>
          <w:numId w:val="8"/>
        </w:numPr>
        <w:tabs>
          <w:tab w:val="left" w:pos="0"/>
        </w:tabs>
        <w:spacing w:line="276" w:lineRule="auto"/>
        <w:ind w:left="0" w:firstLine="660"/>
        <w:jc w:val="both"/>
      </w:pPr>
      <w:r>
        <w:t>развитие эмоциональной отзывчивости и сопереживания, социального и эмоционального интеллекта, воспитание гуманных чувств и отношений;</w:t>
      </w:r>
    </w:p>
    <w:p w:rsidR="00434830" w:rsidRDefault="000C77BC">
      <w:pPr>
        <w:pStyle w:val="af5"/>
        <w:numPr>
          <w:ilvl w:val="0"/>
          <w:numId w:val="8"/>
        </w:numPr>
        <w:tabs>
          <w:tab w:val="left" w:pos="0"/>
        </w:tabs>
        <w:spacing w:line="276" w:lineRule="auto"/>
        <w:ind w:left="0" w:firstLine="660"/>
        <w:jc w:val="both"/>
      </w:pPr>
      <w:r>
        <w:t>развитие самостоятельности и инициативности, планирования и регуляции ребенком собственных действий;</w:t>
      </w:r>
    </w:p>
    <w:p w:rsidR="00434830" w:rsidRDefault="000C77BC">
      <w:pPr>
        <w:pStyle w:val="af5"/>
        <w:numPr>
          <w:ilvl w:val="0"/>
          <w:numId w:val="8"/>
        </w:numPr>
        <w:tabs>
          <w:tab w:val="left" w:pos="0"/>
        </w:tabs>
        <w:spacing w:line="276" w:lineRule="auto"/>
        <w:ind w:left="0" w:firstLine="660"/>
        <w:jc w:val="both"/>
      </w:pPr>
      <w:r>
        <w:t>формирование позитивных установок к различным видам труда и творчества;</w:t>
      </w:r>
    </w:p>
    <w:p w:rsidR="00434830" w:rsidRDefault="000C77BC">
      <w:pPr>
        <w:pStyle w:val="af5"/>
        <w:numPr>
          <w:ilvl w:val="0"/>
          <w:numId w:val="8"/>
        </w:numPr>
        <w:tabs>
          <w:tab w:val="left" w:pos="0"/>
        </w:tabs>
        <w:spacing w:line="276" w:lineRule="auto"/>
        <w:ind w:left="0" w:firstLine="660"/>
        <w:jc w:val="both"/>
      </w:pPr>
      <w:r>
        <w:t xml:space="preserve">формирование основ социальной навигации и безопасного поведения в быту и природе, социуме и </w:t>
      </w:r>
      <w:proofErr w:type="spellStart"/>
      <w:r>
        <w:t>медиапространстве</w:t>
      </w:r>
      <w:proofErr w:type="spellEnd"/>
      <w:r>
        <w:t xml:space="preserve"> (цифровой среде).</w:t>
      </w:r>
    </w:p>
    <w:tbl>
      <w:tblPr>
        <w:tblStyle w:val="afd"/>
        <w:tblW w:w="0" w:type="auto"/>
        <w:tblLayout w:type="fixed"/>
        <w:tblLook w:val="04A0" w:firstRow="1" w:lastRow="0" w:firstColumn="1" w:lastColumn="0" w:noHBand="0" w:noVBand="1"/>
      </w:tblPr>
      <w:tblGrid>
        <w:gridCol w:w="1339"/>
        <w:gridCol w:w="4009"/>
        <w:gridCol w:w="3997"/>
      </w:tblGrid>
      <w:tr w:rsidR="00434830">
        <w:tc>
          <w:tcPr>
            <w:tcW w:w="1339" w:type="dxa"/>
          </w:tcPr>
          <w:p w:rsidR="00434830" w:rsidRDefault="000C77BC">
            <w:pPr>
              <w:pStyle w:val="af5"/>
              <w:jc w:val="center"/>
              <w:rPr>
                <w:b/>
              </w:rPr>
            </w:pPr>
            <w:r>
              <w:rPr>
                <w:b/>
              </w:rPr>
              <w:t xml:space="preserve">ФОП ДО, </w:t>
            </w:r>
            <w:proofErr w:type="spellStart"/>
            <w:r>
              <w:rPr>
                <w:b/>
              </w:rPr>
              <w:t>пп</w:t>
            </w:r>
            <w:proofErr w:type="spellEnd"/>
          </w:p>
        </w:tc>
        <w:tc>
          <w:tcPr>
            <w:tcW w:w="4009" w:type="dxa"/>
          </w:tcPr>
          <w:p w:rsidR="00434830" w:rsidRDefault="000C77BC">
            <w:pPr>
              <w:pStyle w:val="af5"/>
              <w:jc w:val="center"/>
              <w:rPr>
                <w:b/>
              </w:rPr>
            </w:pPr>
            <w:r>
              <w:rPr>
                <w:b/>
              </w:rPr>
              <w:t>Возраст/группа</w:t>
            </w:r>
          </w:p>
        </w:tc>
        <w:tc>
          <w:tcPr>
            <w:tcW w:w="3997" w:type="dxa"/>
          </w:tcPr>
          <w:p w:rsidR="00434830" w:rsidRDefault="000C77BC">
            <w:pPr>
              <w:pStyle w:val="af5"/>
              <w:jc w:val="center"/>
              <w:rPr>
                <w:b/>
              </w:rPr>
            </w:pPr>
            <w:r>
              <w:rPr>
                <w:b/>
              </w:rPr>
              <w:t>QR-код</w:t>
            </w:r>
          </w:p>
        </w:tc>
      </w:tr>
      <w:tr w:rsidR="00434830">
        <w:tc>
          <w:tcPr>
            <w:tcW w:w="1339" w:type="dxa"/>
          </w:tcPr>
          <w:p w:rsidR="00434830" w:rsidRDefault="000C77BC">
            <w:pPr>
              <w:pStyle w:val="af5"/>
              <w:jc w:val="both"/>
            </w:pPr>
            <w:r>
              <w:t>18.2</w:t>
            </w:r>
          </w:p>
        </w:tc>
        <w:tc>
          <w:tcPr>
            <w:tcW w:w="4009" w:type="dxa"/>
          </w:tcPr>
          <w:p w:rsidR="00434830" w:rsidRDefault="000C77BC">
            <w:pPr>
              <w:pStyle w:val="af5"/>
              <w:jc w:val="both"/>
            </w:pPr>
            <w:r>
              <w:t>1-2 года/группа раннего возраста</w:t>
            </w:r>
          </w:p>
        </w:tc>
        <w:tc>
          <w:tcPr>
            <w:tcW w:w="3997" w:type="dxa"/>
          </w:tcPr>
          <w:p w:rsidR="00434830" w:rsidRDefault="000C77BC">
            <w:pPr>
              <w:pStyle w:val="af5"/>
              <w:jc w:val="center"/>
            </w:pPr>
            <w:r>
              <w:rPr>
                <w:rFonts w:asciiTheme="minorHAnsi" w:hAnsiTheme="minorHAnsi"/>
                <w:noProof/>
                <w:sz w:val="22"/>
              </w:rPr>
              <w:drawing>
                <wp:inline distT="0" distB="0" distL="0" distR="0" wp14:anchorId="6545705E" wp14:editId="33F4BAE3">
                  <wp:extent cx="957580" cy="1034414"/>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stretch/>
                        </pic:blipFill>
                        <pic:spPr>
                          <a:xfrm>
                            <a:off x="0" y="0"/>
                            <a:ext cx="957580" cy="1034414"/>
                          </a:xfrm>
                          <a:prstGeom prst="rect">
                            <a:avLst/>
                          </a:prstGeom>
                        </pic:spPr>
                      </pic:pic>
                    </a:graphicData>
                  </a:graphic>
                </wp:inline>
              </w:drawing>
            </w:r>
          </w:p>
          <w:p w:rsidR="00434830" w:rsidRDefault="00434830">
            <w:pPr>
              <w:pStyle w:val="af5"/>
              <w:jc w:val="center"/>
            </w:pPr>
          </w:p>
        </w:tc>
      </w:tr>
      <w:tr w:rsidR="00434830">
        <w:tc>
          <w:tcPr>
            <w:tcW w:w="1339" w:type="dxa"/>
          </w:tcPr>
          <w:p w:rsidR="00434830" w:rsidRDefault="005A6591">
            <w:pPr>
              <w:pStyle w:val="af5"/>
              <w:jc w:val="both"/>
            </w:pPr>
            <w:hyperlink r:id="rId13" w:history="1">
              <w:r w:rsidR="000C77BC">
                <w:rPr>
                  <w:rStyle w:val="af3"/>
                  <w:color w:val="000000"/>
                  <w:u w:val="none"/>
                </w:rPr>
                <w:t>18.3</w:t>
              </w:r>
            </w:hyperlink>
          </w:p>
        </w:tc>
        <w:tc>
          <w:tcPr>
            <w:tcW w:w="4009" w:type="dxa"/>
          </w:tcPr>
          <w:p w:rsidR="00434830" w:rsidRDefault="000C77BC">
            <w:pPr>
              <w:pStyle w:val="af5"/>
              <w:jc w:val="both"/>
            </w:pPr>
            <w:r>
              <w:t>2-3 года/ 2 группа раннего возраста</w:t>
            </w:r>
          </w:p>
        </w:tc>
        <w:tc>
          <w:tcPr>
            <w:tcW w:w="3997" w:type="dxa"/>
          </w:tcPr>
          <w:p w:rsidR="00434830" w:rsidRDefault="000C77BC">
            <w:pPr>
              <w:pStyle w:val="af5"/>
              <w:jc w:val="center"/>
            </w:pPr>
            <w:r>
              <w:rPr>
                <w:rFonts w:asciiTheme="minorHAnsi" w:hAnsiTheme="minorHAnsi"/>
                <w:noProof/>
                <w:sz w:val="22"/>
              </w:rPr>
              <w:drawing>
                <wp:inline distT="0" distB="0" distL="0" distR="0" wp14:anchorId="4EB27027" wp14:editId="2E857245">
                  <wp:extent cx="915670" cy="98933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stretch/>
                        </pic:blipFill>
                        <pic:spPr>
                          <a:xfrm>
                            <a:off x="0" y="0"/>
                            <a:ext cx="915670" cy="989330"/>
                          </a:xfrm>
                          <a:prstGeom prst="rect">
                            <a:avLst/>
                          </a:prstGeom>
                        </pic:spPr>
                      </pic:pic>
                    </a:graphicData>
                  </a:graphic>
                </wp:inline>
              </w:drawing>
            </w:r>
          </w:p>
          <w:p w:rsidR="00434830" w:rsidRDefault="00434830">
            <w:pPr>
              <w:pStyle w:val="af5"/>
              <w:jc w:val="center"/>
            </w:pPr>
          </w:p>
        </w:tc>
      </w:tr>
      <w:tr w:rsidR="00434830">
        <w:tc>
          <w:tcPr>
            <w:tcW w:w="1339" w:type="dxa"/>
          </w:tcPr>
          <w:p w:rsidR="00434830" w:rsidRDefault="005A6591">
            <w:pPr>
              <w:pStyle w:val="af5"/>
              <w:jc w:val="both"/>
            </w:pPr>
            <w:hyperlink r:id="rId15" w:history="1">
              <w:r w:rsidR="000C77BC">
                <w:rPr>
                  <w:rStyle w:val="af3"/>
                  <w:color w:val="000000"/>
                  <w:u w:val="none"/>
                </w:rPr>
                <w:t>18.8</w:t>
              </w:r>
            </w:hyperlink>
          </w:p>
        </w:tc>
        <w:tc>
          <w:tcPr>
            <w:tcW w:w="4009" w:type="dxa"/>
          </w:tcPr>
          <w:p w:rsidR="00434830" w:rsidRDefault="000C77BC">
            <w:pPr>
              <w:pStyle w:val="af5"/>
              <w:jc w:val="both"/>
            </w:pPr>
            <w:r>
              <w:t xml:space="preserve">решение совокупных задач воспитания </w:t>
            </w:r>
          </w:p>
        </w:tc>
        <w:tc>
          <w:tcPr>
            <w:tcW w:w="3997" w:type="dxa"/>
          </w:tcPr>
          <w:p w:rsidR="00434830" w:rsidRDefault="000C77BC">
            <w:pPr>
              <w:pStyle w:val="af5"/>
              <w:jc w:val="center"/>
            </w:pPr>
            <w:r>
              <w:rPr>
                <w:rFonts w:asciiTheme="minorHAnsi" w:hAnsiTheme="minorHAnsi"/>
                <w:noProof/>
                <w:sz w:val="22"/>
              </w:rPr>
              <w:drawing>
                <wp:inline distT="0" distB="0" distL="0" distR="0" wp14:anchorId="507D7C56" wp14:editId="7917BCB7">
                  <wp:extent cx="1004570" cy="107696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6"/>
                          <a:stretch/>
                        </pic:blipFill>
                        <pic:spPr>
                          <a:xfrm>
                            <a:off x="0" y="0"/>
                            <a:ext cx="1004570" cy="1076960"/>
                          </a:xfrm>
                          <a:prstGeom prst="rect">
                            <a:avLst/>
                          </a:prstGeom>
                        </pic:spPr>
                      </pic:pic>
                    </a:graphicData>
                  </a:graphic>
                </wp:inline>
              </w:drawing>
            </w:r>
          </w:p>
        </w:tc>
      </w:tr>
    </w:tbl>
    <w:p w:rsidR="00434830" w:rsidRDefault="000C77BC">
      <w:pPr>
        <w:pStyle w:val="af5"/>
        <w:tabs>
          <w:tab w:val="left" w:pos="3366"/>
        </w:tabs>
        <w:spacing w:before="240" w:after="240" w:line="276" w:lineRule="auto"/>
        <w:rPr>
          <w:b/>
        </w:rPr>
      </w:pPr>
      <w:r>
        <w:rPr>
          <w:b/>
        </w:rPr>
        <w:t>Познавательное развитие.</w:t>
      </w:r>
      <w:r>
        <w:rPr>
          <w:b/>
        </w:rPr>
        <w:tab/>
      </w:r>
    </w:p>
    <w:p w:rsidR="00434830" w:rsidRDefault="000C77BC">
      <w:pPr>
        <w:pStyle w:val="af5"/>
        <w:spacing w:line="276" w:lineRule="auto"/>
        <w:ind w:left="9" w:firstLine="650"/>
        <w:jc w:val="both"/>
      </w:pPr>
      <w:r>
        <w:t xml:space="preserve">Образовательная область "Познавательное развитие" направлена </w:t>
      </w:r>
      <w:proofErr w:type="gramStart"/>
      <w:r>
        <w:t>на</w:t>
      </w:r>
      <w:proofErr w:type="gramEnd"/>
      <w:r>
        <w:t>:</w:t>
      </w:r>
    </w:p>
    <w:p w:rsidR="00434830" w:rsidRDefault="000C77BC">
      <w:pPr>
        <w:pStyle w:val="af5"/>
        <w:numPr>
          <w:ilvl w:val="0"/>
          <w:numId w:val="9"/>
        </w:numPr>
        <w:tabs>
          <w:tab w:val="left" w:pos="1418"/>
        </w:tabs>
        <w:spacing w:line="276" w:lineRule="auto"/>
        <w:ind w:left="9" w:firstLine="650"/>
        <w:jc w:val="both"/>
      </w:pPr>
      <w:r>
        <w:t>развитие любознательности, интереса и мотивации к познавательной деятельности;</w:t>
      </w:r>
    </w:p>
    <w:p w:rsidR="00434830" w:rsidRDefault="000C77BC">
      <w:pPr>
        <w:pStyle w:val="af5"/>
        <w:numPr>
          <w:ilvl w:val="0"/>
          <w:numId w:val="9"/>
        </w:numPr>
        <w:tabs>
          <w:tab w:val="left" w:pos="1418"/>
        </w:tabs>
        <w:spacing w:line="276" w:lineRule="auto"/>
        <w:ind w:left="9" w:firstLine="650"/>
        <w:jc w:val="both"/>
      </w:pPr>
      <w:r>
        <w:lastRenderedPageBreak/>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434830" w:rsidRDefault="000C77BC">
      <w:pPr>
        <w:pStyle w:val="af5"/>
        <w:numPr>
          <w:ilvl w:val="0"/>
          <w:numId w:val="9"/>
        </w:numPr>
        <w:tabs>
          <w:tab w:val="left" w:pos="1418"/>
        </w:tabs>
        <w:spacing w:line="276" w:lineRule="auto"/>
        <w:ind w:left="9" w:firstLine="650"/>
        <w:jc w:val="both"/>
      </w:pPr>
      <w:r>
        <w:t>формирование целостной картины мира, представлений об объектах окружающего мира, их свойствах и отношениях;</w:t>
      </w:r>
    </w:p>
    <w:p w:rsidR="00434830" w:rsidRDefault="000C77BC">
      <w:pPr>
        <w:pStyle w:val="af5"/>
        <w:numPr>
          <w:ilvl w:val="0"/>
          <w:numId w:val="9"/>
        </w:numPr>
        <w:tabs>
          <w:tab w:val="left" w:pos="1418"/>
        </w:tabs>
        <w:spacing w:line="276" w:lineRule="auto"/>
        <w:ind w:left="9" w:firstLine="650"/>
        <w:jc w:val="both"/>
      </w:pPr>
      <w: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434830" w:rsidRDefault="000C77BC">
      <w:pPr>
        <w:pStyle w:val="af5"/>
        <w:numPr>
          <w:ilvl w:val="0"/>
          <w:numId w:val="9"/>
        </w:numPr>
        <w:tabs>
          <w:tab w:val="left" w:pos="1418"/>
        </w:tabs>
        <w:spacing w:line="276" w:lineRule="auto"/>
        <w:ind w:left="9" w:firstLine="650"/>
        <w:jc w:val="both"/>
      </w:pPr>
      <w: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434830" w:rsidRDefault="000C77BC">
      <w:pPr>
        <w:pStyle w:val="af5"/>
        <w:numPr>
          <w:ilvl w:val="0"/>
          <w:numId w:val="9"/>
        </w:numPr>
        <w:tabs>
          <w:tab w:val="left" w:pos="1418"/>
        </w:tabs>
        <w:spacing w:line="276" w:lineRule="auto"/>
        <w:ind w:left="9" w:firstLine="650"/>
        <w:jc w:val="both"/>
      </w:pPr>
      <w: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434830" w:rsidRDefault="000C77BC">
      <w:pPr>
        <w:pStyle w:val="af5"/>
        <w:numPr>
          <w:ilvl w:val="0"/>
          <w:numId w:val="9"/>
        </w:numPr>
        <w:tabs>
          <w:tab w:val="left" w:pos="1418"/>
        </w:tabs>
        <w:spacing w:line="276" w:lineRule="auto"/>
        <w:ind w:left="9" w:firstLine="650"/>
        <w:jc w:val="both"/>
      </w:pPr>
      <w:r>
        <w:t>формирование представлений о цифровых средствах познания окружающего мира, способах их безопасного использования.</w:t>
      </w:r>
    </w:p>
    <w:tbl>
      <w:tblPr>
        <w:tblStyle w:val="afd"/>
        <w:tblW w:w="0" w:type="auto"/>
        <w:tblLayout w:type="fixed"/>
        <w:tblLook w:val="04A0" w:firstRow="1" w:lastRow="0" w:firstColumn="1" w:lastColumn="0" w:noHBand="0" w:noVBand="1"/>
      </w:tblPr>
      <w:tblGrid>
        <w:gridCol w:w="1615"/>
        <w:gridCol w:w="3871"/>
        <w:gridCol w:w="3859"/>
      </w:tblGrid>
      <w:tr w:rsidR="00434830">
        <w:tc>
          <w:tcPr>
            <w:tcW w:w="1615" w:type="dxa"/>
          </w:tcPr>
          <w:p w:rsidR="00434830" w:rsidRDefault="000C77BC">
            <w:pPr>
              <w:pStyle w:val="af5"/>
              <w:jc w:val="center"/>
              <w:rPr>
                <w:b/>
              </w:rPr>
            </w:pPr>
            <w:r>
              <w:rPr>
                <w:b/>
              </w:rPr>
              <w:t xml:space="preserve">ФОП ДО, </w:t>
            </w:r>
            <w:proofErr w:type="spellStart"/>
            <w:r>
              <w:rPr>
                <w:b/>
              </w:rPr>
              <w:t>пп</w:t>
            </w:r>
            <w:proofErr w:type="spellEnd"/>
          </w:p>
        </w:tc>
        <w:tc>
          <w:tcPr>
            <w:tcW w:w="3871" w:type="dxa"/>
          </w:tcPr>
          <w:p w:rsidR="00434830" w:rsidRDefault="000C77BC">
            <w:pPr>
              <w:pStyle w:val="af5"/>
              <w:jc w:val="center"/>
              <w:rPr>
                <w:b/>
              </w:rPr>
            </w:pPr>
            <w:r>
              <w:rPr>
                <w:b/>
              </w:rPr>
              <w:t>Возраст/группа</w:t>
            </w:r>
          </w:p>
        </w:tc>
        <w:tc>
          <w:tcPr>
            <w:tcW w:w="3859" w:type="dxa"/>
          </w:tcPr>
          <w:p w:rsidR="00434830" w:rsidRDefault="000C77BC">
            <w:pPr>
              <w:pStyle w:val="af5"/>
              <w:jc w:val="center"/>
              <w:rPr>
                <w:b/>
              </w:rPr>
            </w:pPr>
            <w:r>
              <w:rPr>
                <w:b/>
              </w:rPr>
              <w:t>QR-код</w:t>
            </w:r>
          </w:p>
          <w:p w:rsidR="00434830" w:rsidRDefault="00434830">
            <w:pPr>
              <w:pStyle w:val="af5"/>
              <w:jc w:val="center"/>
              <w:rPr>
                <w:b/>
              </w:rPr>
            </w:pPr>
          </w:p>
        </w:tc>
      </w:tr>
      <w:tr w:rsidR="00434830">
        <w:tc>
          <w:tcPr>
            <w:tcW w:w="1615" w:type="dxa"/>
          </w:tcPr>
          <w:p w:rsidR="00434830" w:rsidRDefault="005A6591">
            <w:pPr>
              <w:pStyle w:val="af5"/>
              <w:jc w:val="both"/>
            </w:pPr>
            <w:hyperlink r:id="rId17" w:history="1">
              <w:r w:rsidR="000C77BC">
                <w:rPr>
                  <w:rStyle w:val="af3"/>
                  <w:color w:val="000000"/>
                  <w:u w:val="none"/>
                </w:rPr>
                <w:t>19.2</w:t>
              </w:r>
            </w:hyperlink>
          </w:p>
        </w:tc>
        <w:tc>
          <w:tcPr>
            <w:tcW w:w="3871" w:type="dxa"/>
          </w:tcPr>
          <w:p w:rsidR="00434830" w:rsidRDefault="000C77BC">
            <w:pPr>
              <w:pStyle w:val="af5"/>
              <w:jc w:val="both"/>
            </w:pPr>
            <w:r>
              <w:t>1-2 года/группа раннего возраста</w:t>
            </w:r>
          </w:p>
        </w:tc>
        <w:tc>
          <w:tcPr>
            <w:tcW w:w="3859" w:type="dxa"/>
          </w:tcPr>
          <w:p w:rsidR="00434830" w:rsidRDefault="000C77BC">
            <w:pPr>
              <w:pStyle w:val="af5"/>
              <w:jc w:val="center"/>
            </w:pPr>
            <w:r>
              <w:rPr>
                <w:rFonts w:asciiTheme="minorHAnsi" w:hAnsiTheme="minorHAnsi"/>
                <w:noProof/>
                <w:sz w:val="22"/>
              </w:rPr>
              <w:drawing>
                <wp:inline distT="0" distB="0" distL="0" distR="0" wp14:anchorId="1EAFB1A4" wp14:editId="553EAF7A">
                  <wp:extent cx="972820" cy="105092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8"/>
                          <a:stretch/>
                        </pic:blipFill>
                        <pic:spPr>
                          <a:xfrm>
                            <a:off x="0" y="0"/>
                            <a:ext cx="972820" cy="1050925"/>
                          </a:xfrm>
                          <a:prstGeom prst="rect">
                            <a:avLst/>
                          </a:prstGeom>
                        </pic:spPr>
                      </pic:pic>
                    </a:graphicData>
                  </a:graphic>
                </wp:inline>
              </w:drawing>
            </w:r>
          </w:p>
          <w:p w:rsidR="00434830" w:rsidRDefault="00434830">
            <w:pPr>
              <w:pStyle w:val="af5"/>
              <w:jc w:val="center"/>
            </w:pPr>
          </w:p>
        </w:tc>
      </w:tr>
      <w:tr w:rsidR="00434830">
        <w:tc>
          <w:tcPr>
            <w:tcW w:w="1615" w:type="dxa"/>
          </w:tcPr>
          <w:p w:rsidR="00434830" w:rsidRDefault="005A6591">
            <w:pPr>
              <w:pStyle w:val="af5"/>
              <w:jc w:val="both"/>
            </w:pPr>
            <w:hyperlink r:id="rId19" w:history="1">
              <w:r w:rsidR="000C77BC">
                <w:rPr>
                  <w:rStyle w:val="af3"/>
                  <w:color w:val="000000"/>
                  <w:u w:val="none"/>
                </w:rPr>
                <w:t>19.3</w:t>
              </w:r>
            </w:hyperlink>
          </w:p>
        </w:tc>
        <w:tc>
          <w:tcPr>
            <w:tcW w:w="3871" w:type="dxa"/>
          </w:tcPr>
          <w:p w:rsidR="00434830" w:rsidRDefault="000C77BC">
            <w:pPr>
              <w:pStyle w:val="af5"/>
              <w:jc w:val="both"/>
            </w:pPr>
            <w:r>
              <w:t>2-3 года/ 2 группа раннего возраста</w:t>
            </w:r>
          </w:p>
        </w:tc>
        <w:tc>
          <w:tcPr>
            <w:tcW w:w="3859" w:type="dxa"/>
          </w:tcPr>
          <w:p w:rsidR="00434830" w:rsidRDefault="00434830">
            <w:pPr>
              <w:pStyle w:val="af5"/>
              <w:jc w:val="center"/>
            </w:pPr>
          </w:p>
          <w:p w:rsidR="00434830" w:rsidRDefault="000C77BC">
            <w:pPr>
              <w:pStyle w:val="af5"/>
              <w:jc w:val="center"/>
            </w:pPr>
            <w:r>
              <w:rPr>
                <w:rFonts w:asciiTheme="minorHAnsi" w:hAnsiTheme="minorHAnsi"/>
                <w:noProof/>
                <w:sz w:val="22"/>
              </w:rPr>
              <w:drawing>
                <wp:inline distT="0" distB="0" distL="0" distR="0" wp14:anchorId="60DEBF6C" wp14:editId="5C6285D9">
                  <wp:extent cx="985520" cy="106489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0"/>
                          <a:stretch/>
                        </pic:blipFill>
                        <pic:spPr>
                          <a:xfrm>
                            <a:off x="0" y="0"/>
                            <a:ext cx="985520" cy="1064895"/>
                          </a:xfrm>
                          <a:prstGeom prst="rect">
                            <a:avLst/>
                          </a:prstGeom>
                        </pic:spPr>
                      </pic:pic>
                    </a:graphicData>
                  </a:graphic>
                </wp:inline>
              </w:drawing>
            </w:r>
          </w:p>
        </w:tc>
      </w:tr>
      <w:tr w:rsidR="00434830">
        <w:tc>
          <w:tcPr>
            <w:tcW w:w="1615" w:type="dxa"/>
          </w:tcPr>
          <w:p w:rsidR="00434830" w:rsidRDefault="005A6591">
            <w:pPr>
              <w:pStyle w:val="af5"/>
              <w:jc w:val="both"/>
            </w:pPr>
            <w:hyperlink r:id="rId21" w:history="1">
              <w:r w:rsidR="000C77BC">
                <w:rPr>
                  <w:rStyle w:val="af3"/>
                  <w:color w:val="000000"/>
                  <w:u w:val="none"/>
                </w:rPr>
                <w:t>19.8</w:t>
              </w:r>
            </w:hyperlink>
          </w:p>
        </w:tc>
        <w:tc>
          <w:tcPr>
            <w:tcW w:w="3871" w:type="dxa"/>
          </w:tcPr>
          <w:p w:rsidR="00434830" w:rsidRDefault="000C77BC">
            <w:pPr>
              <w:pStyle w:val="af5"/>
              <w:jc w:val="both"/>
            </w:pPr>
            <w:r>
              <w:t xml:space="preserve">решение совокупных задач воспитания </w:t>
            </w:r>
          </w:p>
        </w:tc>
        <w:tc>
          <w:tcPr>
            <w:tcW w:w="3859" w:type="dxa"/>
          </w:tcPr>
          <w:p w:rsidR="00434830" w:rsidRDefault="000C77BC">
            <w:pPr>
              <w:pStyle w:val="af5"/>
              <w:jc w:val="center"/>
            </w:pPr>
            <w:r>
              <w:rPr>
                <w:rFonts w:asciiTheme="minorHAnsi" w:hAnsiTheme="minorHAnsi"/>
                <w:noProof/>
                <w:sz w:val="22"/>
              </w:rPr>
              <w:drawing>
                <wp:inline distT="0" distB="0" distL="0" distR="0" wp14:anchorId="4AB5BA16" wp14:editId="38B0B92E">
                  <wp:extent cx="916939" cy="982980"/>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2"/>
                          <a:stretch/>
                        </pic:blipFill>
                        <pic:spPr>
                          <a:xfrm>
                            <a:off x="0" y="0"/>
                            <a:ext cx="916939" cy="982980"/>
                          </a:xfrm>
                          <a:prstGeom prst="rect">
                            <a:avLst/>
                          </a:prstGeom>
                        </pic:spPr>
                      </pic:pic>
                    </a:graphicData>
                  </a:graphic>
                </wp:inline>
              </w:drawing>
            </w:r>
          </w:p>
        </w:tc>
      </w:tr>
    </w:tbl>
    <w:p w:rsidR="00434830" w:rsidRDefault="000C77BC">
      <w:pPr>
        <w:pStyle w:val="af5"/>
        <w:spacing w:before="240" w:after="240"/>
        <w:rPr>
          <w:b/>
        </w:rPr>
      </w:pPr>
      <w:r>
        <w:rPr>
          <w:b/>
        </w:rPr>
        <w:t>Речевое развитие.</w:t>
      </w:r>
    </w:p>
    <w:p w:rsidR="00434830" w:rsidRDefault="000C77BC">
      <w:pPr>
        <w:pStyle w:val="af5"/>
        <w:spacing w:line="276" w:lineRule="auto"/>
        <w:ind w:firstLine="357"/>
      </w:pPr>
      <w:r>
        <w:t>Образовательная область "Речевое развитие" включает:</w:t>
      </w:r>
    </w:p>
    <w:p w:rsidR="00434830" w:rsidRDefault="000C77BC">
      <w:pPr>
        <w:pStyle w:val="af5"/>
        <w:numPr>
          <w:ilvl w:val="0"/>
          <w:numId w:val="10"/>
        </w:numPr>
        <w:spacing w:line="276" w:lineRule="auto"/>
        <w:ind w:left="0" w:firstLine="660"/>
        <w:jc w:val="both"/>
      </w:pPr>
      <w:r>
        <w:t>владение речью как средством коммуникации, познания и самовыражения;</w:t>
      </w:r>
    </w:p>
    <w:p w:rsidR="00434830" w:rsidRDefault="000C77BC">
      <w:pPr>
        <w:pStyle w:val="af5"/>
        <w:numPr>
          <w:ilvl w:val="0"/>
          <w:numId w:val="10"/>
        </w:numPr>
        <w:spacing w:line="276" w:lineRule="auto"/>
        <w:ind w:left="0" w:firstLine="660"/>
        <w:jc w:val="both"/>
      </w:pPr>
      <w:r>
        <w:t>формирование правильного звукопроизношения;</w:t>
      </w:r>
    </w:p>
    <w:p w:rsidR="00434830" w:rsidRDefault="000C77BC">
      <w:pPr>
        <w:pStyle w:val="af5"/>
        <w:numPr>
          <w:ilvl w:val="0"/>
          <w:numId w:val="10"/>
        </w:numPr>
        <w:spacing w:line="276" w:lineRule="auto"/>
        <w:ind w:left="0" w:firstLine="660"/>
        <w:jc w:val="both"/>
      </w:pPr>
      <w:r>
        <w:t>развитие звуковой и интонационной культуры речи;</w:t>
      </w:r>
    </w:p>
    <w:p w:rsidR="00434830" w:rsidRDefault="000C77BC">
      <w:pPr>
        <w:pStyle w:val="af5"/>
        <w:numPr>
          <w:ilvl w:val="0"/>
          <w:numId w:val="10"/>
        </w:numPr>
        <w:spacing w:line="276" w:lineRule="auto"/>
        <w:ind w:left="0" w:firstLine="660"/>
        <w:jc w:val="both"/>
      </w:pPr>
      <w:r>
        <w:t>развитие фонематического слуха; обогащение активного и пассивного словарного запаса;</w:t>
      </w:r>
    </w:p>
    <w:p w:rsidR="00434830" w:rsidRDefault="000C77BC">
      <w:pPr>
        <w:pStyle w:val="af5"/>
        <w:numPr>
          <w:ilvl w:val="0"/>
          <w:numId w:val="10"/>
        </w:numPr>
        <w:spacing w:line="276" w:lineRule="auto"/>
        <w:ind w:left="0" w:firstLine="660"/>
        <w:jc w:val="both"/>
      </w:pPr>
      <w:r>
        <w:lastRenderedPageBreak/>
        <w:t>развитие грамматически правильной и связной речи (диалогической и монологической);</w:t>
      </w:r>
    </w:p>
    <w:p w:rsidR="00434830" w:rsidRDefault="000C77BC">
      <w:pPr>
        <w:pStyle w:val="af5"/>
        <w:numPr>
          <w:ilvl w:val="0"/>
          <w:numId w:val="10"/>
        </w:numPr>
        <w:spacing w:line="276" w:lineRule="auto"/>
        <w:ind w:left="0" w:firstLine="660"/>
        <w:jc w:val="both"/>
      </w:pPr>
      <w: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434830" w:rsidRDefault="000C77BC">
      <w:pPr>
        <w:pStyle w:val="af5"/>
        <w:numPr>
          <w:ilvl w:val="0"/>
          <w:numId w:val="10"/>
        </w:numPr>
        <w:spacing w:line="276" w:lineRule="auto"/>
        <w:ind w:left="0" w:firstLine="660"/>
        <w:jc w:val="both"/>
      </w:pPr>
      <w:r>
        <w:t>развитие речевого творчества;</w:t>
      </w:r>
    </w:p>
    <w:p w:rsidR="00434830" w:rsidRDefault="000C77BC">
      <w:pPr>
        <w:pStyle w:val="af5"/>
        <w:numPr>
          <w:ilvl w:val="0"/>
          <w:numId w:val="10"/>
        </w:numPr>
        <w:spacing w:line="276" w:lineRule="auto"/>
        <w:ind w:left="0" w:firstLine="660"/>
        <w:jc w:val="both"/>
      </w:pPr>
      <w:r>
        <w:t>формирование предпосылок к обучению грамоте.</w:t>
      </w:r>
    </w:p>
    <w:tbl>
      <w:tblPr>
        <w:tblStyle w:val="afd"/>
        <w:tblW w:w="0" w:type="auto"/>
        <w:tblLayout w:type="fixed"/>
        <w:tblLook w:val="04A0" w:firstRow="1" w:lastRow="0" w:firstColumn="1" w:lastColumn="0" w:noHBand="0" w:noVBand="1"/>
      </w:tblPr>
      <w:tblGrid>
        <w:gridCol w:w="1494"/>
        <w:gridCol w:w="3932"/>
        <w:gridCol w:w="3919"/>
      </w:tblGrid>
      <w:tr w:rsidR="00434830">
        <w:tc>
          <w:tcPr>
            <w:tcW w:w="1494" w:type="dxa"/>
          </w:tcPr>
          <w:p w:rsidR="00434830" w:rsidRDefault="000C77BC">
            <w:pPr>
              <w:pStyle w:val="af5"/>
              <w:jc w:val="center"/>
              <w:rPr>
                <w:b/>
              </w:rPr>
            </w:pPr>
            <w:r>
              <w:rPr>
                <w:b/>
              </w:rPr>
              <w:t xml:space="preserve">ФОП ДО, </w:t>
            </w:r>
            <w:proofErr w:type="spellStart"/>
            <w:r>
              <w:rPr>
                <w:b/>
              </w:rPr>
              <w:t>пп</w:t>
            </w:r>
            <w:proofErr w:type="spellEnd"/>
          </w:p>
        </w:tc>
        <w:tc>
          <w:tcPr>
            <w:tcW w:w="3932" w:type="dxa"/>
          </w:tcPr>
          <w:p w:rsidR="00434830" w:rsidRDefault="000C77BC">
            <w:pPr>
              <w:pStyle w:val="af5"/>
              <w:jc w:val="center"/>
              <w:rPr>
                <w:b/>
              </w:rPr>
            </w:pPr>
            <w:r>
              <w:rPr>
                <w:b/>
              </w:rPr>
              <w:t>Возраст/группа</w:t>
            </w:r>
          </w:p>
        </w:tc>
        <w:tc>
          <w:tcPr>
            <w:tcW w:w="3919" w:type="dxa"/>
          </w:tcPr>
          <w:p w:rsidR="00434830" w:rsidRDefault="000C77BC">
            <w:pPr>
              <w:pStyle w:val="af5"/>
              <w:jc w:val="center"/>
              <w:rPr>
                <w:b/>
              </w:rPr>
            </w:pPr>
            <w:r>
              <w:rPr>
                <w:b/>
              </w:rPr>
              <w:t>QR-код</w:t>
            </w:r>
          </w:p>
        </w:tc>
      </w:tr>
      <w:tr w:rsidR="00434830">
        <w:tc>
          <w:tcPr>
            <w:tcW w:w="1494" w:type="dxa"/>
          </w:tcPr>
          <w:p w:rsidR="00434830" w:rsidRDefault="005A6591">
            <w:pPr>
              <w:pStyle w:val="af5"/>
              <w:jc w:val="both"/>
            </w:pPr>
            <w:hyperlink r:id="rId23" w:history="1">
              <w:r w:rsidR="000C77BC">
                <w:rPr>
                  <w:rStyle w:val="af3"/>
                  <w:color w:val="000000"/>
                  <w:u w:val="none"/>
                </w:rPr>
                <w:t>20.2</w:t>
              </w:r>
            </w:hyperlink>
          </w:p>
        </w:tc>
        <w:tc>
          <w:tcPr>
            <w:tcW w:w="3932" w:type="dxa"/>
          </w:tcPr>
          <w:p w:rsidR="00434830" w:rsidRDefault="000C77BC">
            <w:pPr>
              <w:pStyle w:val="af5"/>
              <w:jc w:val="both"/>
            </w:pPr>
            <w:r>
              <w:t>1-2 года/группа раннего возраста</w:t>
            </w:r>
          </w:p>
        </w:tc>
        <w:tc>
          <w:tcPr>
            <w:tcW w:w="3919" w:type="dxa"/>
          </w:tcPr>
          <w:p w:rsidR="00434830" w:rsidRDefault="000C77BC">
            <w:pPr>
              <w:pStyle w:val="af5"/>
              <w:jc w:val="center"/>
            </w:pPr>
            <w:r>
              <w:rPr>
                <w:rFonts w:asciiTheme="minorHAnsi" w:hAnsiTheme="minorHAnsi"/>
                <w:noProof/>
                <w:sz w:val="22"/>
              </w:rPr>
              <w:drawing>
                <wp:inline distT="0" distB="0" distL="0" distR="0" wp14:anchorId="6EBCF5B8" wp14:editId="622B9624">
                  <wp:extent cx="937895" cy="101282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4" cstate="print"/>
                          <a:stretch/>
                        </pic:blipFill>
                        <pic:spPr>
                          <a:xfrm>
                            <a:off x="0" y="0"/>
                            <a:ext cx="937895" cy="1012825"/>
                          </a:xfrm>
                          <a:prstGeom prst="rect">
                            <a:avLst/>
                          </a:prstGeom>
                        </pic:spPr>
                      </pic:pic>
                    </a:graphicData>
                  </a:graphic>
                </wp:inline>
              </w:drawing>
            </w:r>
          </w:p>
          <w:p w:rsidR="00434830" w:rsidRDefault="00434830">
            <w:pPr>
              <w:pStyle w:val="af5"/>
              <w:jc w:val="center"/>
            </w:pPr>
          </w:p>
        </w:tc>
      </w:tr>
      <w:tr w:rsidR="00434830">
        <w:tc>
          <w:tcPr>
            <w:tcW w:w="1494" w:type="dxa"/>
          </w:tcPr>
          <w:p w:rsidR="00434830" w:rsidRDefault="005A6591">
            <w:pPr>
              <w:spacing w:after="0" w:line="240" w:lineRule="auto"/>
              <w:rPr>
                <w:rFonts w:ascii="Times New Roman" w:hAnsi="Times New Roman"/>
                <w:b/>
                <w:sz w:val="24"/>
              </w:rPr>
            </w:pPr>
            <w:hyperlink r:id="rId25" w:history="1">
              <w:r w:rsidR="000C77BC">
                <w:rPr>
                  <w:rStyle w:val="af3"/>
                  <w:rFonts w:ascii="Times New Roman" w:hAnsi="Times New Roman"/>
                  <w:color w:val="000000"/>
                  <w:sz w:val="24"/>
                  <w:u w:val="none"/>
                </w:rPr>
                <w:t>20.3</w:t>
              </w:r>
            </w:hyperlink>
          </w:p>
        </w:tc>
        <w:tc>
          <w:tcPr>
            <w:tcW w:w="3932" w:type="dxa"/>
          </w:tcPr>
          <w:p w:rsidR="00434830" w:rsidRDefault="000C77BC">
            <w:pPr>
              <w:pStyle w:val="af5"/>
              <w:jc w:val="both"/>
            </w:pPr>
            <w:r>
              <w:t>2-3 года/ 2 группа раннего возраста</w:t>
            </w:r>
          </w:p>
        </w:tc>
        <w:tc>
          <w:tcPr>
            <w:tcW w:w="3919" w:type="dxa"/>
          </w:tcPr>
          <w:p w:rsidR="00434830" w:rsidRDefault="00434830">
            <w:pPr>
              <w:pStyle w:val="af5"/>
              <w:jc w:val="center"/>
            </w:pPr>
          </w:p>
          <w:p w:rsidR="00434830" w:rsidRDefault="000C77BC">
            <w:pPr>
              <w:pStyle w:val="af5"/>
              <w:jc w:val="center"/>
            </w:pPr>
            <w:r>
              <w:rPr>
                <w:rFonts w:asciiTheme="minorHAnsi" w:hAnsiTheme="minorHAnsi"/>
                <w:noProof/>
                <w:sz w:val="22"/>
              </w:rPr>
              <w:drawing>
                <wp:inline distT="0" distB="0" distL="0" distR="0" wp14:anchorId="3D2BDE7C" wp14:editId="57031B1B">
                  <wp:extent cx="939800" cy="1015364"/>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6"/>
                          <a:stretch/>
                        </pic:blipFill>
                        <pic:spPr>
                          <a:xfrm>
                            <a:off x="0" y="0"/>
                            <a:ext cx="939800" cy="1015364"/>
                          </a:xfrm>
                          <a:prstGeom prst="rect">
                            <a:avLst/>
                          </a:prstGeom>
                        </pic:spPr>
                      </pic:pic>
                    </a:graphicData>
                  </a:graphic>
                </wp:inline>
              </w:drawing>
            </w:r>
          </w:p>
        </w:tc>
      </w:tr>
      <w:tr w:rsidR="00434830">
        <w:tc>
          <w:tcPr>
            <w:tcW w:w="1494" w:type="dxa"/>
          </w:tcPr>
          <w:p w:rsidR="00434830" w:rsidRDefault="005A6591">
            <w:pPr>
              <w:pStyle w:val="af5"/>
              <w:jc w:val="both"/>
            </w:pPr>
            <w:hyperlink r:id="rId27" w:history="1">
              <w:r w:rsidR="000C77BC">
                <w:rPr>
                  <w:rStyle w:val="af3"/>
                  <w:color w:val="000000"/>
                  <w:u w:val="none"/>
                </w:rPr>
                <w:t>20.8</w:t>
              </w:r>
            </w:hyperlink>
          </w:p>
        </w:tc>
        <w:tc>
          <w:tcPr>
            <w:tcW w:w="3932" w:type="dxa"/>
          </w:tcPr>
          <w:p w:rsidR="00434830" w:rsidRDefault="000C77BC">
            <w:pPr>
              <w:pStyle w:val="af5"/>
              <w:jc w:val="both"/>
            </w:pPr>
            <w:r>
              <w:t xml:space="preserve">решение совокупных задач воспитания </w:t>
            </w:r>
          </w:p>
        </w:tc>
        <w:tc>
          <w:tcPr>
            <w:tcW w:w="3919" w:type="dxa"/>
          </w:tcPr>
          <w:p w:rsidR="00434830" w:rsidRDefault="00434830">
            <w:pPr>
              <w:pStyle w:val="af5"/>
              <w:jc w:val="center"/>
            </w:pPr>
          </w:p>
          <w:p w:rsidR="00434830" w:rsidRDefault="000C77BC">
            <w:pPr>
              <w:pStyle w:val="af5"/>
              <w:jc w:val="center"/>
            </w:pPr>
            <w:r>
              <w:rPr>
                <w:rFonts w:asciiTheme="minorHAnsi" w:hAnsiTheme="minorHAnsi"/>
                <w:noProof/>
                <w:sz w:val="22"/>
              </w:rPr>
              <w:drawing>
                <wp:inline distT="0" distB="0" distL="0" distR="0" wp14:anchorId="2D33AF67" wp14:editId="32DCDF08">
                  <wp:extent cx="972185" cy="104203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8" cstate="print"/>
                          <a:stretch/>
                        </pic:blipFill>
                        <pic:spPr>
                          <a:xfrm>
                            <a:off x="0" y="0"/>
                            <a:ext cx="972185" cy="1042035"/>
                          </a:xfrm>
                          <a:prstGeom prst="rect">
                            <a:avLst/>
                          </a:prstGeom>
                        </pic:spPr>
                      </pic:pic>
                    </a:graphicData>
                  </a:graphic>
                </wp:inline>
              </w:drawing>
            </w:r>
          </w:p>
        </w:tc>
      </w:tr>
    </w:tbl>
    <w:p w:rsidR="00434830" w:rsidRDefault="000C77BC">
      <w:pPr>
        <w:pStyle w:val="af5"/>
        <w:spacing w:before="240" w:after="240"/>
        <w:rPr>
          <w:b/>
        </w:rPr>
      </w:pPr>
      <w:r>
        <w:rPr>
          <w:b/>
        </w:rPr>
        <w:t>Художественно-эстетическое развитие.</w:t>
      </w:r>
    </w:p>
    <w:p w:rsidR="00434830" w:rsidRDefault="000C77BC">
      <w:pPr>
        <w:pStyle w:val="af5"/>
        <w:spacing w:line="276" w:lineRule="auto"/>
        <w:ind w:firstLine="357"/>
      </w:pPr>
      <w:r>
        <w:t>Образовательная область "Художественно-эстетическое развитие" предполагает:</w:t>
      </w:r>
    </w:p>
    <w:p w:rsidR="00434830" w:rsidRDefault="000C77BC">
      <w:pPr>
        <w:pStyle w:val="af5"/>
        <w:numPr>
          <w:ilvl w:val="0"/>
          <w:numId w:val="11"/>
        </w:numPr>
        <w:spacing w:line="276" w:lineRule="auto"/>
        <w:ind w:left="0" w:firstLine="660"/>
        <w:jc w:val="both"/>
      </w:pPr>
      <w: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434830" w:rsidRDefault="000C77BC">
      <w:pPr>
        <w:pStyle w:val="af5"/>
        <w:numPr>
          <w:ilvl w:val="0"/>
          <w:numId w:val="11"/>
        </w:numPr>
        <w:spacing w:line="276" w:lineRule="auto"/>
        <w:ind w:left="0" w:firstLine="660"/>
        <w:jc w:val="both"/>
      </w:pPr>
      <w:r>
        <w:t>становление эстетического и эмоционально-нравственного отношения к окружающему миру, воспитание эстетического вкуса;</w:t>
      </w:r>
    </w:p>
    <w:p w:rsidR="00434830" w:rsidRDefault="000C77BC">
      <w:pPr>
        <w:pStyle w:val="af5"/>
        <w:numPr>
          <w:ilvl w:val="0"/>
          <w:numId w:val="11"/>
        </w:numPr>
        <w:spacing w:line="276" w:lineRule="auto"/>
        <w:ind w:left="0" w:firstLine="660"/>
        <w:jc w:val="both"/>
      </w:pPr>
      <w:r>
        <w:t>формирование элементарных представлений о видах искусства (музыка, живопись, театр, народное искусство и другое);</w:t>
      </w:r>
    </w:p>
    <w:p w:rsidR="00434830" w:rsidRDefault="000C77BC">
      <w:pPr>
        <w:pStyle w:val="af5"/>
        <w:numPr>
          <w:ilvl w:val="0"/>
          <w:numId w:val="11"/>
        </w:numPr>
        <w:spacing w:line="276" w:lineRule="auto"/>
        <w:ind w:left="0" w:firstLine="660"/>
        <w:jc w:val="both"/>
      </w:pPr>
      <w: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w:t>
      </w:r>
      <w:proofErr w:type="gramStart"/>
      <w:r>
        <w:t>ритмических движениях</w:t>
      </w:r>
      <w:proofErr w:type="gramEnd"/>
      <w:r>
        <w:t>, словесном творчестве и другое);</w:t>
      </w:r>
    </w:p>
    <w:p w:rsidR="00434830" w:rsidRDefault="000C77BC">
      <w:pPr>
        <w:pStyle w:val="af5"/>
        <w:numPr>
          <w:ilvl w:val="0"/>
          <w:numId w:val="11"/>
        </w:numPr>
        <w:spacing w:line="276" w:lineRule="auto"/>
        <w:ind w:left="0" w:firstLine="660"/>
        <w:jc w:val="both"/>
      </w:pPr>
      <w:r>
        <w:t>освоение разнообразных средств художественной выразительности в различных видах искусства;</w:t>
      </w:r>
    </w:p>
    <w:p w:rsidR="00434830" w:rsidRDefault="000C77BC">
      <w:pPr>
        <w:pStyle w:val="af5"/>
        <w:numPr>
          <w:ilvl w:val="0"/>
          <w:numId w:val="11"/>
        </w:numPr>
        <w:spacing w:line="276" w:lineRule="auto"/>
        <w:ind w:left="0" w:firstLine="660"/>
        <w:jc w:val="both"/>
      </w:pPr>
      <w: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w:t>
      </w:r>
      <w:proofErr w:type="gramStart"/>
      <w:r>
        <w:t>другое</w:t>
      </w:r>
      <w:proofErr w:type="gramEnd"/>
      <w:r>
        <w:t>);</w:t>
      </w:r>
    </w:p>
    <w:p w:rsidR="00434830" w:rsidRDefault="000C77BC">
      <w:pPr>
        <w:pStyle w:val="af5"/>
        <w:numPr>
          <w:ilvl w:val="0"/>
          <w:numId w:val="11"/>
        </w:numPr>
        <w:spacing w:line="276" w:lineRule="auto"/>
        <w:ind w:left="0" w:firstLine="660"/>
        <w:jc w:val="both"/>
      </w:pPr>
      <w:r>
        <w:lastRenderedPageBreak/>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tbl>
      <w:tblPr>
        <w:tblStyle w:val="afd"/>
        <w:tblW w:w="0" w:type="auto"/>
        <w:tblLayout w:type="fixed"/>
        <w:tblLook w:val="04A0" w:firstRow="1" w:lastRow="0" w:firstColumn="1" w:lastColumn="0" w:noHBand="0" w:noVBand="1"/>
      </w:tblPr>
      <w:tblGrid>
        <w:gridCol w:w="1735"/>
        <w:gridCol w:w="3812"/>
        <w:gridCol w:w="3798"/>
      </w:tblGrid>
      <w:tr w:rsidR="00434830">
        <w:tc>
          <w:tcPr>
            <w:tcW w:w="1735" w:type="dxa"/>
          </w:tcPr>
          <w:p w:rsidR="00434830" w:rsidRDefault="000C77BC">
            <w:pPr>
              <w:pStyle w:val="af5"/>
              <w:jc w:val="center"/>
              <w:rPr>
                <w:b/>
              </w:rPr>
            </w:pPr>
            <w:r>
              <w:rPr>
                <w:b/>
              </w:rPr>
              <w:t xml:space="preserve">ФОП ДО, </w:t>
            </w:r>
            <w:proofErr w:type="spellStart"/>
            <w:r>
              <w:rPr>
                <w:b/>
              </w:rPr>
              <w:t>пп</w:t>
            </w:r>
            <w:proofErr w:type="spellEnd"/>
          </w:p>
        </w:tc>
        <w:tc>
          <w:tcPr>
            <w:tcW w:w="3812" w:type="dxa"/>
          </w:tcPr>
          <w:p w:rsidR="00434830" w:rsidRDefault="000C77BC">
            <w:pPr>
              <w:pStyle w:val="af5"/>
              <w:jc w:val="center"/>
              <w:rPr>
                <w:b/>
              </w:rPr>
            </w:pPr>
            <w:r>
              <w:rPr>
                <w:b/>
              </w:rPr>
              <w:t>Возраст/группа</w:t>
            </w:r>
          </w:p>
        </w:tc>
        <w:tc>
          <w:tcPr>
            <w:tcW w:w="3798" w:type="dxa"/>
          </w:tcPr>
          <w:p w:rsidR="00434830" w:rsidRDefault="000C77BC">
            <w:pPr>
              <w:pStyle w:val="af5"/>
              <w:jc w:val="center"/>
              <w:rPr>
                <w:b/>
              </w:rPr>
            </w:pPr>
            <w:r>
              <w:rPr>
                <w:b/>
              </w:rPr>
              <w:t xml:space="preserve"> QR-код</w:t>
            </w:r>
          </w:p>
        </w:tc>
      </w:tr>
      <w:tr w:rsidR="00434830">
        <w:tc>
          <w:tcPr>
            <w:tcW w:w="1735" w:type="dxa"/>
          </w:tcPr>
          <w:p w:rsidR="00434830" w:rsidRDefault="005A6591">
            <w:pPr>
              <w:pStyle w:val="af5"/>
              <w:jc w:val="both"/>
            </w:pPr>
            <w:hyperlink r:id="rId29" w:history="1">
              <w:r w:rsidR="000C77BC">
                <w:rPr>
                  <w:rStyle w:val="af3"/>
                  <w:color w:val="000000"/>
                  <w:u w:val="none"/>
                </w:rPr>
                <w:t>21.2</w:t>
              </w:r>
            </w:hyperlink>
          </w:p>
        </w:tc>
        <w:tc>
          <w:tcPr>
            <w:tcW w:w="3812" w:type="dxa"/>
          </w:tcPr>
          <w:p w:rsidR="00434830" w:rsidRDefault="000C77BC">
            <w:pPr>
              <w:pStyle w:val="af5"/>
              <w:jc w:val="both"/>
            </w:pPr>
            <w:r>
              <w:t>1-2 года/группа раннего возраста</w:t>
            </w:r>
          </w:p>
        </w:tc>
        <w:tc>
          <w:tcPr>
            <w:tcW w:w="3798" w:type="dxa"/>
          </w:tcPr>
          <w:p w:rsidR="00434830" w:rsidRDefault="000C77BC">
            <w:pPr>
              <w:pStyle w:val="af5"/>
              <w:jc w:val="center"/>
            </w:pPr>
            <w:r>
              <w:rPr>
                <w:rFonts w:asciiTheme="minorHAnsi" w:hAnsiTheme="minorHAnsi"/>
                <w:noProof/>
                <w:sz w:val="22"/>
              </w:rPr>
              <w:drawing>
                <wp:inline distT="0" distB="0" distL="0" distR="0" wp14:anchorId="5E64FCDD" wp14:editId="634584A6">
                  <wp:extent cx="840739" cy="908050"/>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30"/>
                          <a:stretch/>
                        </pic:blipFill>
                        <pic:spPr>
                          <a:xfrm>
                            <a:off x="0" y="0"/>
                            <a:ext cx="840739" cy="908050"/>
                          </a:xfrm>
                          <a:prstGeom prst="rect">
                            <a:avLst/>
                          </a:prstGeom>
                        </pic:spPr>
                      </pic:pic>
                    </a:graphicData>
                  </a:graphic>
                </wp:inline>
              </w:drawing>
            </w:r>
          </w:p>
          <w:p w:rsidR="00434830" w:rsidRDefault="00434830">
            <w:pPr>
              <w:pStyle w:val="af5"/>
              <w:jc w:val="center"/>
            </w:pPr>
          </w:p>
        </w:tc>
      </w:tr>
      <w:tr w:rsidR="00434830">
        <w:tc>
          <w:tcPr>
            <w:tcW w:w="1735" w:type="dxa"/>
          </w:tcPr>
          <w:p w:rsidR="00434830" w:rsidRDefault="005A6591">
            <w:pPr>
              <w:spacing w:after="0" w:line="240" w:lineRule="auto"/>
              <w:rPr>
                <w:rFonts w:ascii="Times New Roman" w:hAnsi="Times New Roman"/>
                <w:b/>
                <w:sz w:val="24"/>
              </w:rPr>
            </w:pPr>
            <w:hyperlink r:id="rId31" w:history="1">
              <w:r w:rsidR="000C77BC">
                <w:rPr>
                  <w:rStyle w:val="af3"/>
                  <w:rFonts w:ascii="Times New Roman" w:hAnsi="Times New Roman"/>
                  <w:color w:val="000000"/>
                  <w:sz w:val="24"/>
                  <w:u w:val="none"/>
                </w:rPr>
                <w:t>21.3</w:t>
              </w:r>
            </w:hyperlink>
          </w:p>
        </w:tc>
        <w:tc>
          <w:tcPr>
            <w:tcW w:w="3812" w:type="dxa"/>
          </w:tcPr>
          <w:p w:rsidR="00434830" w:rsidRDefault="000C77BC">
            <w:pPr>
              <w:pStyle w:val="af5"/>
              <w:jc w:val="both"/>
            </w:pPr>
            <w:r>
              <w:t>2-3 года/ 2 группа раннего возраста</w:t>
            </w:r>
          </w:p>
        </w:tc>
        <w:tc>
          <w:tcPr>
            <w:tcW w:w="3798" w:type="dxa"/>
          </w:tcPr>
          <w:p w:rsidR="00434830" w:rsidRDefault="000C77BC">
            <w:pPr>
              <w:pStyle w:val="af5"/>
              <w:jc w:val="center"/>
            </w:pPr>
            <w:r>
              <w:rPr>
                <w:rFonts w:asciiTheme="minorHAnsi" w:hAnsiTheme="minorHAnsi"/>
                <w:noProof/>
                <w:sz w:val="22"/>
              </w:rPr>
              <w:drawing>
                <wp:inline distT="0" distB="0" distL="0" distR="0" wp14:anchorId="7CFEB063" wp14:editId="51C1CF3C">
                  <wp:extent cx="885825" cy="95694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32"/>
                          <a:stretch/>
                        </pic:blipFill>
                        <pic:spPr>
                          <a:xfrm>
                            <a:off x="0" y="0"/>
                            <a:ext cx="885825" cy="956945"/>
                          </a:xfrm>
                          <a:prstGeom prst="rect">
                            <a:avLst/>
                          </a:prstGeom>
                        </pic:spPr>
                      </pic:pic>
                    </a:graphicData>
                  </a:graphic>
                </wp:inline>
              </w:drawing>
            </w:r>
          </w:p>
          <w:p w:rsidR="00434830" w:rsidRDefault="00434830">
            <w:pPr>
              <w:pStyle w:val="af5"/>
              <w:jc w:val="center"/>
            </w:pPr>
          </w:p>
        </w:tc>
      </w:tr>
      <w:tr w:rsidR="00434830">
        <w:tc>
          <w:tcPr>
            <w:tcW w:w="1735" w:type="dxa"/>
          </w:tcPr>
          <w:p w:rsidR="00434830" w:rsidRDefault="005A6591">
            <w:pPr>
              <w:pStyle w:val="af5"/>
              <w:jc w:val="both"/>
            </w:pPr>
            <w:hyperlink r:id="rId33" w:history="1">
              <w:r w:rsidR="000C77BC">
                <w:rPr>
                  <w:rStyle w:val="af3"/>
                  <w:color w:val="000000"/>
                  <w:u w:val="none"/>
                </w:rPr>
                <w:t>21.8</w:t>
              </w:r>
            </w:hyperlink>
          </w:p>
        </w:tc>
        <w:tc>
          <w:tcPr>
            <w:tcW w:w="3812" w:type="dxa"/>
          </w:tcPr>
          <w:p w:rsidR="00434830" w:rsidRDefault="000C77BC">
            <w:pPr>
              <w:pStyle w:val="af5"/>
              <w:jc w:val="both"/>
            </w:pPr>
            <w:r>
              <w:t xml:space="preserve">решение совокупных задач воспитания </w:t>
            </w:r>
          </w:p>
        </w:tc>
        <w:tc>
          <w:tcPr>
            <w:tcW w:w="3798" w:type="dxa"/>
          </w:tcPr>
          <w:p w:rsidR="00434830" w:rsidRDefault="000C77BC">
            <w:pPr>
              <w:pStyle w:val="af5"/>
              <w:jc w:val="center"/>
            </w:pPr>
            <w:r>
              <w:rPr>
                <w:rFonts w:asciiTheme="minorHAnsi" w:hAnsiTheme="minorHAnsi"/>
                <w:noProof/>
                <w:sz w:val="22"/>
              </w:rPr>
              <w:drawing>
                <wp:inline distT="0" distB="0" distL="0" distR="0" wp14:anchorId="133801A6" wp14:editId="66A3F067">
                  <wp:extent cx="962025" cy="10318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34"/>
                          <a:stretch/>
                        </pic:blipFill>
                        <pic:spPr>
                          <a:xfrm>
                            <a:off x="0" y="0"/>
                            <a:ext cx="962025" cy="1031875"/>
                          </a:xfrm>
                          <a:prstGeom prst="rect">
                            <a:avLst/>
                          </a:prstGeom>
                        </pic:spPr>
                      </pic:pic>
                    </a:graphicData>
                  </a:graphic>
                </wp:inline>
              </w:drawing>
            </w:r>
          </w:p>
        </w:tc>
      </w:tr>
    </w:tbl>
    <w:p w:rsidR="00434830" w:rsidRDefault="000C77BC">
      <w:pPr>
        <w:pStyle w:val="af5"/>
        <w:spacing w:before="240" w:after="240"/>
        <w:rPr>
          <w:b/>
        </w:rPr>
      </w:pPr>
      <w:r>
        <w:rPr>
          <w:b/>
        </w:rPr>
        <w:t>Физическое развитие.</w:t>
      </w:r>
    </w:p>
    <w:p w:rsidR="00434830" w:rsidRDefault="000C77BC">
      <w:pPr>
        <w:pStyle w:val="af5"/>
        <w:spacing w:line="276" w:lineRule="auto"/>
        <w:ind w:left="354"/>
      </w:pPr>
      <w:r>
        <w:t>Образовательная область "Физическое развитие" предусматривает:</w:t>
      </w:r>
    </w:p>
    <w:p w:rsidR="00434830" w:rsidRDefault="000C77BC">
      <w:pPr>
        <w:pStyle w:val="af5"/>
        <w:numPr>
          <w:ilvl w:val="0"/>
          <w:numId w:val="12"/>
        </w:numPr>
        <w:spacing w:line="276" w:lineRule="auto"/>
        <w:ind w:left="17" w:firstLine="643"/>
        <w:jc w:val="both"/>
      </w:pPr>
      <w: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434830" w:rsidRDefault="000C77BC">
      <w:pPr>
        <w:pStyle w:val="af5"/>
        <w:numPr>
          <w:ilvl w:val="0"/>
          <w:numId w:val="12"/>
        </w:numPr>
        <w:spacing w:line="276" w:lineRule="auto"/>
        <w:ind w:left="17" w:firstLine="643"/>
        <w:jc w:val="both"/>
      </w:pPr>
      <w:r>
        <w:t>формирование опорно-двигательного аппарата, развитие равновесия, глазомера, ориентировки в пространстве;</w:t>
      </w:r>
    </w:p>
    <w:p w:rsidR="00434830" w:rsidRDefault="000C77BC">
      <w:pPr>
        <w:pStyle w:val="af5"/>
        <w:numPr>
          <w:ilvl w:val="0"/>
          <w:numId w:val="12"/>
        </w:numPr>
        <w:spacing w:line="276" w:lineRule="auto"/>
        <w:ind w:left="17" w:firstLine="643"/>
        <w:jc w:val="both"/>
      </w:pPr>
      <w:r>
        <w:t>овладение основными движениями (метание, ползание, лазанье, ходьба, бег, прыжки);</w:t>
      </w:r>
    </w:p>
    <w:p w:rsidR="00434830" w:rsidRDefault="000C77BC">
      <w:pPr>
        <w:pStyle w:val="af5"/>
        <w:numPr>
          <w:ilvl w:val="0"/>
          <w:numId w:val="12"/>
        </w:numPr>
        <w:spacing w:line="276" w:lineRule="auto"/>
        <w:ind w:left="17" w:firstLine="643"/>
        <w:jc w:val="both"/>
      </w:pPr>
      <w:proofErr w:type="gramStart"/>
      <w: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roofErr w:type="gramEnd"/>
    </w:p>
    <w:p w:rsidR="00434830" w:rsidRDefault="000C77BC">
      <w:pPr>
        <w:pStyle w:val="af5"/>
        <w:numPr>
          <w:ilvl w:val="0"/>
          <w:numId w:val="12"/>
        </w:numPr>
        <w:spacing w:line="276" w:lineRule="auto"/>
        <w:ind w:left="17" w:firstLine="643"/>
        <w:jc w:val="both"/>
      </w:pPr>
      <w:r>
        <w:t>воспитание нравственно-волевых качеств (воля, смелость, выдержка и другое);</w:t>
      </w:r>
    </w:p>
    <w:p w:rsidR="00434830" w:rsidRDefault="000C77BC">
      <w:pPr>
        <w:pStyle w:val="af5"/>
        <w:numPr>
          <w:ilvl w:val="0"/>
          <w:numId w:val="12"/>
        </w:numPr>
        <w:spacing w:line="276" w:lineRule="auto"/>
        <w:ind w:left="17" w:firstLine="643"/>
        <w:jc w:val="both"/>
      </w:pPr>
      <w:r>
        <w:t>воспитание интереса к различным видам спорта и чувства гордости за выдающиеся достижения российских спортсменов;</w:t>
      </w:r>
    </w:p>
    <w:p w:rsidR="00434830" w:rsidRDefault="000C77BC">
      <w:pPr>
        <w:pStyle w:val="af5"/>
        <w:numPr>
          <w:ilvl w:val="0"/>
          <w:numId w:val="12"/>
        </w:numPr>
        <w:spacing w:line="276" w:lineRule="auto"/>
        <w:ind w:left="17" w:firstLine="643"/>
        <w:jc w:val="both"/>
      </w:pPr>
      <w: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tbl>
      <w:tblPr>
        <w:tblStyle w:val="afd"/>
        <w:tblW w:w="0" w:type="auto"/>
        <w:tblLayout w:type="fixed"/>
        <w:tblLook w:val="04A0" w:firstRow="1" w:lastRow="0" w:firstColumn="1" w:lastColumn="0" w:noHBand="0" w:noVBand="1"/>
      </w:tblPr>
      <w:tblGrid>
        <w:gridCol w:w="1241"/>
        <w:gridCol w:w="4061"/>
        <w:gridCol w:w="4043"/>
      </w:tblGrid>
      <w:tr w:rsidR="00434830">
        <w:tc>
          <w:tcPr>
            <w:tcW w:w="1241" w:type="dxa"/>
          </w:tcPr>
          <w:p w:rsidR="00434830" w:rsidRDefault="000C77BC">
            <w:pPr>
              <w:pStyle w:val="af5"/>
              <w:jc w:val="center"/>
              <w:rPr>
                <w:b/>
              </w:rPr>
            </w:pPr>
            <w:r>
              <w:rPr>
                <w:b/>
              </w:rPr>
              <w:t xml:space="preserve">ФОП ДО, </w:t>
            </w:r>
            <w:proofErr w:type="spellStart"/>
            <w:r>
              <w:rPr>
                <w:b/>
              </w:rPr>
              <w:t>пп</w:t>
            </w:r>
            <w:proofErr w:type="spellEnd"/>
          </w:p>
        </w:tc>
        <w:tc>
          <w:tcPr>
            <w:tcW w:w="4061" w:type="dxa"/>
          </w:tcPr>
          <w:p w:rsidR="00434830" w:rsidRDefault="000C77BC">
            <w:pPr>
              <w:pStyle w:val="af5"/>
              <w:jc w:val="center"/>
              <w:rPr>
                <w:b/>
              </w:rPr>
            </w:pPr>
            <w:r>
              <w:rPr>
                <w:b/>
              </w:rPr>
              <w:t>Возраст/группа</w:t>
            </w:r>
          </w:p>
        </w:tc>
        <w:tc>
          <w:tcPr>
            <w:tcW w:w="4043" w:type="dxa"/>
          </w:tcPr>
          <w:p w:rsidR="00434830" w:rsidRDefault="000C77BC">
            <w:pPr>
              <w:pStyle w:val="af5"/>
              <w:jc w:val="center"/>
              <w:rPr>
                <w:b/>
              </w:rPr>
            </w:pPr>
            <w:r>
              <w:rPr>
                <w:b/>
              </w:rPr>
              <w:t xml:space="preserve">QR-код </w:t>
            </w:r>
          </w:p>
        </w:tc>
      </w:tr>
      <w:tr w:rsidR="00434830">
        <w:tc>
          <w:tcPr>
            <w:tcW w:w="1241" w:type="dxa"/>
          </w:tcPr>
          <w:p w:rsidR="00434830" w:rsidRDefault="005A6591">
            <w:pPr>
              <w:pStyle w:val="af5"/>
              <w:jc w:val="both"/>
            </w:pPr>
            <w:hyperlink r:id="rId35" w:history="1">
              <w:r w:rsidR="000C77BC">
                <w:rPr>
                  <w:rStyle w:val="af3"/>
                  <w:color w:val="000000"/>
                  <w:u w:val="none"/>
                </w:rPr>
                <w:t>22.2</w:t>
              </w:r>
            </w:hyperlink>
          </w:p>
        </w:tc>
        <w:tc>
          <w:tcPr>
            <w:tcW w:w="4061" w:type="dxa"/>
          </w:tcPr>
          <w:p w:rsidR="00434830" w:rsidRDefault="000C77BC">
            <w:pPr>
              <w:pStyle w:val="af5"/>
              <w:jc w:val="both"/>
            </w:pPr>
            <w:r>
              <w:t>1-2 года/группа раннего возраста</w:t>
            </w:r>
          </w:p>
        </w:tc>
        <w:tc>
          <w:tcPr>
            <w:tcW w:w="4043" w:type="dxa"/>
          </w:tcPr>
          <w:p w:rsidR="00434830" w:rsidRDefault="000C77BC">
            <w:pPr>
              <w:pStyle w:val="af5"/>
              <w:jc w:val="center"/>
            </w:pPr>
            <w:r>
              <w:rPr>
                <w:rFonts w:asciiTheme="minorHAnsi" w:hAnsiTheme="minorHAnsi"/>
                <w:noProof/>
                <w:sz w:val="22"/>
              </w:rPr>
              <w:drawing>
                <wp:inline distT="0" distB="0" distL="0" distR="0" wp14:anchorId="3A4A9AFA" wp14:editId="5B283073">
                  <wp:extent cx="878205" cy="951864"/>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36"/>
                          <a:stretch/>
                        </pic:blipFill>
                        <pic:spPr>
                          <a:xfrm>
                            <a:off x="0" y="0"/>
                            <a:ext cx="878205" cy="951864"/>
                          </a:xfrm>
                          <a:prstGeom prst="rect">
                            <a:avLst/>
                          </a:prstGeom>
                        </pic:spPr>
                      </pic:pic>
                    </a:graphicData>
                  </a:graphic>
                </wp:inline>
              </w:drawing>
            </w:r>
          </w:p>
          <w:p w:rsidR="00434830" w:rsidRDefault="00434830">
            <w:pPr>
              <w:pStyle w:val="af5"/>
              <w:jc w:val="center"/>
            </w:pPr>
          </w:p>
        </w:tc>
      </w:tr>
      <w:tr w:rsidR="00434830">
        <w:tc>
          <w:tcPr>
            <w:tcW w:w="1241" w:type="dxa"/>
          </w:tcPr>
          <w:p w:rsidR="00434830" w:rsidRDefault="005A6591">
            <w:pPr>
              <w:spacing w:after="0" w:line="240" w:lineRule="auto"/>
              <w:rPr>
                <w:rFonts w:ascii="Times New Roman" w:hAnsi="Times New Roman"/>
                <w:b/>
                <w:sz w:val="24"/>
              </w:rPr>
            </w:pPr>
            <w:hyperlink r:id="rId37" w:history="1">
              <w:r w:rsidR="000C77BC">
                <w:rPr>
                  <w:rStyle w:val="af3"/>
                  <w:rFonts w:ascii="Times New Roman" w:hAnsi="Times New Roman"/>
                  <w:color w:val="000000"/>
                  <w:sz w:val="24"/>
                  <w:u w:val="none"/>
                </w:rPr>
                <w:t>22.3</w:t>
              </w:r>
            </w:hyperlink>
          </w:p>
        </w:tc>
        <w:tc>
          <w:tcPr>
            <w:tcW w:w="4061" w:type="dxa"/>
          </w:tcPr>
          <w:p w:rsidR="00434830" w:rsidRDefault="000C77BC">
            <w:pPr>
              <w:pStyle w:val="af5"/>
              <w:jc w:val="both"/>
            </w:pPr>
            <w:r>
              <w:t>2-3 года/ 2 группа раннего возраста</w:t>
            </w:r>
          </w:p>
        </w:tc>
        <w:tc>
          <w:tcPr>
            <w:tcW w:w="4043" w:type="dxa"/>
          </w:tcPr>
          <w:p w:rsidR="00434830" w:rsidRDefault="000C77BC">
            <w:pPr>
              <w:pStyle w:val="af5"/>
              <w:jc w:val="center"/>
            </w:pPr>
            <w:r>
              <w:rPr>
                <w:rFonts w:asciiTheme="minorHAnsi" w:hAnsiTheme="minorHAnsi"/>
                <w:noProof/>
                <w:sz w:val="22"/>
              </w:rPr>
              <w:drawing>
                <wp:inline distT="0" distB="0" distL="0" distR="0" wp14:anchorId="2FD79E7E" wp14:editId="7DE82521">
                  <wp:extent cx="841375" cy="91249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38"/>
                          <a:stretch/>
                        </pic:blipFill>
                        <pic:spPr>
                          <a:xfrm>
                            <a:off x="0" y="0"/>
                            <a:ext cx="841375" cy="912495"/>
                          </a:xfrm>
                          <a:prstGeom prst="rect">
                            <a:avLst/>
                          </a:prstGeom>
                        </pic:spPr>
                      </pic:pic>
                    </a:graphicData>
                  </a:graphic>
                </wp:inline>
              </w:drawing>
            </w:r>
          </w:p>
          <w:p w:rsidR="00434830" w:rsidRDefault="00434830">
            <w:pPr>
              <w:pStyle w:val="af5"/>
              <w:jc w:val="center"/>
            </w:pPr>
          </w:p>
        </w:tc>
      </w:tr>
      <w:tr w:rsidR="00434830">
        <w:tc>
          <w:tcPr>
            <w:tcW w:w="1241" w:type="dxa"/>
          </w:tcPr>
          <w:p w:rsidR="00434830" w:rsidRDefault="005A6591">
            <w:pPr>
              <w:pStyle w:val="af5"/>
              <w:jc w:val="both"/>
            </w:pPr>
            <w:hyperlink r:id="rId39" w:history="1">
              <w:r w:rsidR="000C77BC">
                <w:rPr>
                  <w:rStyle w:val="af3"/>
                  <w:color w:val="000000"/>
                  <w:u w:val="none"/>
                </w:rPr>
                <w:t>22.8</w:t>
              </w:r>
            </w:hyperlink>
          </w:p>
        </w:tc>
        <w:tc>
          <w:tcPr>
            <w:tcW w:w="4061" w:type="dxa"/>
          </w:tcPr>
          <w:p w:rsidR="00434830" w:rsidRDefault="000C77BC">
            <w:pPr>
              <w:pStyle w:val="af5"/>
              <w:jc w:val="both"/>
            </w:pPr>
            <w:r>
              <w:t xml:space="preserve">решение совокупных задач воспитания </w:t>
            </w:r>
          </w:p>
        </w:tc>
        <w:tc>
          <w:tcPr>
            <w:tcW w:w="4043" w:type="dxa"/>
          </w:tcPr>
          <w:p w:rsidR="00434830" w:rsidRDefault="000C77BC">
            <w:pPr>
              <w:pStyle w:val="af5"/>
              <w:jc w:val="center"/>
            </w:pPr>
            <w:r>
              <w:rPr>
                <w:rFonts w:asciiTheme="minorHAnsi" w:hAnsiTheme="minorHAnsi"/>
                <w:noProof/>
                <w:sz w:val="22"/>
              </w:rPr>
              <w:drawing>
                <wp:inline distT="0" distB="0" distL="0" distR="0" wp14:anchorId="4DE56FA1" wp14:editId="75F84B14">
                  <wp:extent cx="900430" cy="965835"/>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40"/>
                          <a:stretch/>
                        </pic:blipFill>
                        <pic:spPr>
                          <a:xfrm>
                            <a:off x="0" y="0"/>
                            <a:ext cx="900430" cy="965835"/>
                          </a:xfrm>
                          <a:prstGeom prst="rect">
                            <a:avLst/>
                          </a:prstGeom>
                        </pic:spPr>
                      </pic:pic>
                    </a:graphicData>
                  </a:graphic>
                </wp:inline>
              </w:drawing>
            </w:r>
          </w:p>
          <w:p w:rsidR="00434830" w:rsidRDefault="00434830">
            <w:pPr>
              <w:pStyle w:val="af5"/>
              <w:jc w:val="center"/>
            </w:pPr>
          </w:p>
        </w:tc>
      </w:tr>
    </w:tbl>
    <w:p w:rsidR="00434830" w:rsidRDefault="000C77BC">
      <w:pPr>
        <w:pStyle w:val="2"/>
        <w:spacing w:line="276" w:lineRule="auto"/>
        <w:ind w:firstLine="709"/>
        <w:rPr>
          <w:rFonts w:ascii="Times New Roman" w:hAnsi="Times New Roman"/>
          <w:sz w:val="24"/>
        </w:rPr>
      </w:pPr>
      <w:bookmarkStart w:id="21" w:name="__RefHeading___15"/>
      <w:bookmarkEnd w:id="21"/>
      <w:r>
        <w:rPr>
          <w:rFonts w:ascii="Times New Roman" w:hAnsi="Times New Roman"/>
          <w:sz w:val="24"/>
        </w:rPr>
        <w:t>2.2. Часть программы, формируемая участниками образовательных отношений</w:t>
      </w:r>
    </w:p>
    <w:tbl>
      <w:tblPr>
        <w:tblStyle w:val="afd"/>
        <w:tblW w:w="0" w:type="auto"/>
        <w:tblLayout w:type="fixed"/>
        <w:tblLook w:val="04A0" w:firstRow="1" w:lastRow="0" w:firstColumn="1" w:lastColumn="0" w:noHBand="0" w:noVBand="1"/>
      </w:tblPr>
      <w:tblGrid>
        <w:gridCol w:w="1706"/>
        <w:gridCol w:w="1289"/>
        <w:gridCol w:w="3990"/>
        <w:gridCol w:w="2360"/>
      </w:tblGrid>
      <w:tr w:rsidR="00434830">
        <w:tc>
          <w:tcPr>
            <w:tcW w:w="1706" w:type="dxa"/>
            <w:shd w:val="clear" w:color="auto" w:fill="FFFFFF" w:themeFill="background1"/>
          </w:tcPr>
          <w:p w:rsidR="00434830" w:rsidRDefault="000C77BC">
            <w:pPr>
              <w:pStyle w:val="af5"/>
              <w:spacing w:line="276" w:lineRule="auto"/>
              <w:jc w:val="center"/>
              <w:rPr>
                <w:b/>
              </w:rPr>
            </w:pPr>
            <w:r>
              <w:rPr>
                <w:b/>
              </w:rPr>
              <w:t xml:space="preserve">Парциальная программа </w:t>
            </w:r>
          </w:p>
        </w:tc>
        <w:tc>
          <w:tcPr>
            <w:tcW w:w="5279" w:type="dxa"/>
            <w:gridSpan w:val="2"/>
            <w:shd w:val="clear" w:color="auto" w:fill="FFFFFF" w:themeFill="background1"/>
          </w:tcPr>
          <w:p w:rsidR="00434830" w:rsidRDefault="000C77BC">
            <w:pPr>
              <w:pStyle w:val="af5"/>
              <w:spacing w:line="276" w:lineRule="auto"/>
              <w:jc w:val="center"/>
              <w:rPr>
                <w:b/>
              </w:rPr>
            </w:pPr>
            <w:r>
              <w:rPr>
                <w:b/>
              </w:rPr>
              <w:t>Образовательная программа дошкольного образования «Самоцвет»</w:t>
            </w:r>
          </w:p>
        </w:tc>
        <w:tc>
          <w:tcPr>
            <w:tcW w:w="2360" w:type="dxa"/>
            <w:vMerge w:val="restart"/>
          </w:tcPr>
          <w:p w:rsidR="00434830" w:rsidRDefault="00434830">
            <w:pPr>
              <w:pStyle w:val="af5"/>
              <w:spacing w:line="276" w:lineRule="auto"/>
              <w:jc w:val="center"/>
              <w:rPr>
                <w:highlight w:val="yellow"/>
              </w:rPr>
            </w:pPr>
          </w:p>
          <w:p w:rsidR="00434830" w:rsidRDefault="00434830">
            <w:pPr>
              <w:pStyle w:val="af5"/>
              <w:spacing w:line="276" w:lineRule="auto"/>
              <w:jc w:val="center"/>
              <w:rPr>
                <w:highlight w:val="yellow"/>
              </w:rPr>
            </w:pPr>
          </w:p>
          <w:p w:rsidR="00434830" w:rsidRDefault="000C77BC">
            <w:pPr>
              <w:pStyle w:val="af5"/>
              <w:spacing w:line="276" w:lineRule="auto"/>
              <w:jc w:val="center"/>
              <w:rPr>
                <w:highlight w:val="yellow"/>
              </w:rPr>
            </w:pPr>
            <w:r>
              <w:rPr>
                <w:rFonts w:asciiTheme="minorHAnsi" w:hAnsiTheme="minorHAnsi"/>
                <w:noProof/>
                <w:sz w:val="22"/>
                <w:highlight w:val="yellow"/>
              </w:rPr>
              <w:drawing>
                <wp:inline distT="0" distB="0" distL="0" distR="0" wp14:anchorId="51652511" wp14:editId="304BDF1C">
                  <wp:extent cx="1092200" cy="1179830"/>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41" cstate="print"/>
                          <a:stretch/>
                        </pic:blipFill>
                        <pic:spPr>
                          <a:xfrm>
                            <a:off x="0" y="0"/>
                            <a:ext cx="1092200" cy="1179830"/>
                          </a:xfrm>
                          <a:prstGeom prst="rect">
                            <a:avLst/>
                          </a:prstGeom>
                        </pic:spPr>
                      </pic:pic>
                    </a:graphicData>
                  </a:graphic>
                </wp:inline>
              </w:drawing>
            </w:r>
          </w:p>
        </w:tc>
      </w:tr>
      <w:tr w:rsidR="00434830">
        <w:trPr>
          <w:trHeight w:val="1134"/>
        </w:trPr>
        <w:tc>
          <w:tcPr>
            <w:tcW w:w="1706" w:type="dxa"/>
          </w:tcPr>
          <w:p w:rsidR="00434830" w:rsidRDefault="000C77BC">
            <w:pPr>
              <w:pStyle w:val="af5"/>
              <w:spacing w:line="276" w:lineRule="auto"/>
              <w:jc w:val="center"/>
              <w:rPr>
                <w:highlight w:val="yellow"/>
              </w:rPr>
            </w:pPr>
            <w:proofErr w:type="gramStart"/>
            <w:r>
              <w:t>п</w:t>
            </w:r>
            <w:proofErr w:type="gramEnd"/>
            <w:r>
              <w:t xml:space="preserve"> 2.1.</w:t>
            </w:r>
          </w:p>
        </w:tc>
        <w:tc>
          <w:tcPr>
            <w:tcW w:w="1289" w:type="dxa"/>
            <w:textDirection w:val="btLr"/>
          </w:tcPr>
          <w:p w:rsidR="00434830" w:rsidRDefault="000C77BC">
            <w:pPr>
              <w:pStyle w:val="af5"/>
              <w:spacing w:line="276" w:lineRule="auto"/>
              <w:ind w:left="113" w:right="113"/>
              <w:jc w:val="center"/>
              <w:rPr>
                <w:highlight w:val="yellow"/>
              </w:rPr>
            </w:pPr>
            <w:r>
              <w:rPr>
                <w:b/>
              </w:rPr>
              <w:t xml:space="preserve">Содержательный раздел </w:t>
            </w:r>
          </w:p>
        </w:tc>
        <w:tc>
          <w:tcPr>
            <w:tcW w:w="3990" w:type="dxa"/>
          </w:tcPr>
          <w:p w:rsidR="00434830" w:rsidRDefault="000C77BC">
            <w:pPr>
              <w:pStyle w:val="af5"/>
              <w:spacing w:line="276" w:lineRule="auto"/>
              <w:jc w:val="both"/>
            </w:pPr>
            <w:r>
              <w:t xml:space="preserve">Программа проектирует целостную практику развивающего образования как структурную определенность образовательного процесса в рамках образования детей младенческого, раннего и дошкольного возраста. Содержание программы: </w:t>
            </w:r>
          </w:p>
          <w:p w:rsidR="00434830" w:rsidRDefault="000C77BC">
            <w:pPr>
              <w:pStyle w:val="af5"/>
              <w:spacing w:line="276" w:lineRule="auto"/>
              <w:jc w:val="both"/>
            </w:pPr>
            <w:r>
              <w:t xml:space="preserve">– раскрывает культурно-познавательные, гуманистические, нравственные, эстетические ценности отечественной и мировой культуры, культуры народа; </w:t>
            </w:r>
          </w:p>
          <w:p w:rsidR="00434830" w:rsidRDefault="000C77BC">
            <w:pPr>
              <w:pStyle w:val="af5"/>
              <w:spacing w:line="276" w:lineRule="auto"/>
              <w:jc w:val="both"/>
            </w:pPr>
            <w:r>
              <w:t xml:space="preserve">– направлено на развитие способов формирования познавательных интересов и познавательных действий ребенка в различных видах деятельности, формирования субъектного опыта жизнедеятельности; </w:t>
            </w:r>
          </w:p>
          <w:p w:rsidR="00434830" w:rsidRDefault="000C77BC">
            <w:pPr>
              <w:pStyle w:val="af5"/>
              <w:spacing w:line="276" w:lineRule="auto"/>
              <w:jc w:val="both"/>
              <w:rPr>
                <w:highlight w:val="yellow"/>
              </w:rPr>
            </w:pPr>
            <w:r>
              <w:t>– выступает средством развития ценностно-смыслового отношения дошкольников к социокультурному и природному окружению</w:t>
            </w:r>
          </w:p>
        </w:tc>
        <w:tc>
          <w:tcPr>
            <w:tcW w:w="2360" w:type="dxa"/>
            <w:vMerge/>
          </w:tcPr>
          <w:p w:rsidR="00434830" w:rsidRDefault="00434830"/>
        </w:tc>
      </w:tr>
    </w:tbl>
    <w:p w:rsidR="00434830" w:rsidRDefault="00434830">
      <w:pPr>
        <w:pStyle w:val="af5"/>
        <w:spacing w:line="276" w:lineRule="auto"/>
        <w:ind w:firstLine="709"/>
        <w:jc w:val="center"/>
        <w:rPr>
          <w:highlight w:val="yellow"/>
        </w:rPr>
      </w:pPr>
    </w:p>
    <w:p w:rsidR="00434830" w:rsidRDefault="000C77BC">
      <w:pPr>
        <w:pStyle w:val="af5"/>
        <w:spacing w:line="276" w:lineRule="auto"/>
        <w:ind w:firstLine="709"/>
        <w:jc w:val="both"/>
      </w:pPr>
      <w:r>
        <w:lastRenderedPageBreak/>
        <w:t xml:space="preserve">Содержание каждого модуля образовательной деятельности учитывает возрастные, психологические и физиологические особенности детей дошкольного возраста (младенческий, ранний, дошкольный), направленность деятельности (образовательные области), определяется задачами содержательных линий различных видов культурных практик, как представлено в таблице ниже. </w:t>
      </w:r>
    </w:p>
    <w:p w:rsidR="00434830" w:rsidRDefault="000C77BC">
      <w:pPr>
        <w:pStyle w:val="af5"/>
        <w:spacing w:line="276" w:lineRule="auto"/>
        <w:ind w:firstLine="709"/>
        <w:jc w:val="center"/>
        <w:rPr>
          <w:b/>
          <w:highlight w:val="yellow"/>
        </w:rPr>
      </w:pPr>
      <w:r>
        <w:rPr>
          <w:b/>
        </w:rPr>
        <w:t>Содержание образовательной деятельности</w:t>
      </w:r>
    </w:p>
    <w:tbl>
      <w:tblPr>
        <w:tblStyle w:val="afd"/>
        <w:tblW w:w="0" w:type="auto"/>
        <w:tblLayout w:type="fixed"/>
        <w:tblLook w:val="04A0" w:firstRow="1" w:lastRow="0" w:firstColumn="1" w:lastColumn="0" w:noHBand="0" w:noVBand="1"/>
      </w:tblPr>
      <w:tblGrid>
        <w:gridCol w:w="3626"/>
        <w:gridCol w:w="5719"/>
      </w:tblGrid>
      <w:tr w:rsidR="00434830">
        <w:tc>
          <w:tcPr>
            <w:tcW w:w="3626" w:type="dxa"/>
            <w:vMerge w:val="restart"/>
          </w:tcPr>
          <w:p w:rsidR="00434830" w:rsidRDefault="000C77BC">
            <w:pPr>
              <w:pStyle w:val="af5"/>
              <w:spacing w:line="276" w:lineRule="auto"/>
              <w:jc w:val="center"/>
              <w:rPr>
                <w:highlight w:val="yellow"/>
              </w:rPr>
            </w:pPr>
            <w:r>
              <w:rPr>
                <w:b/>
              </w:rPr>
              <w:t>Образовательная область / Модуль образовательной деятельности</w:t>
            </w:r>
          </w:p>
        </w:tc>
        <w:tc>
          <w:tcPr>
            <w:tcW w:w="5719" w:type="dxa"/>
          </w:tcPr>
          <w:p w:rsidR="00434830" w:rsidRDefault="000C77BC">
            <w:pPr>
              <w:pStyle w:val="af5"/>
              <w:spacing w:line="276" w:lineRule="auto"/>
              <w:jc w:val="center"/>
              <w:rPr>
                <w:b/>
                <w:highlight w:val="yellow"/>
              </w:rPr>
            </w:pPr>
            <w:r>
              <w:rPr>
                <w:b/>
              </w:rPr>
              <w:t>Содержательная линия культурной практики</w:t>
            </w:r>
          </w:p>
        </w:tc>
      </w:tr>
      <w:tr w:rsidR="00434830">
        <w:tc>
          <w:tcPr>
            <w:tcW w:w="3626" w:type="dxa"/>
            <w:vMerge/>
          </w:tcPr>
          <w:p w:rsidR="00434830" w:rsidRDefault="00434830"/>
        </w:tc>
        <w:tc>
          <w:tcPr>
            <w:tcW w:w="5719" w:type="dxa"/>
          </w:tcPr>
          <w:p w:rsidR="00434830" w:rsidRDefault="000C77BC">
            <w:pPr>
              <w:pStyle w:val="af5"/>
              <w:spacing w:line="276" w:lineRule="auto"/>
              <w:jc w:val="center"/>
              <w:rPr>
                <w:b/>
                <w:highlight w:val="yellow"/>
              </w:rPr>
            </w:pPr>
            <w:r>
              <w:rPr>
                <w:b/>
              </w:rPr>
              <w:t>Возрастная категория детей</w:t>
            </w:r>
          </w:p>
        </w:tc>
      </w:tr>
      <w:tr w:rsidR="00434830">
        <w:tc>
          <w:tcPr>
            <w:tcW w:w="3626" w:type="dxa"/>
            <w:vMerge/>
          </w:tcPr>
          <w:p w:rsidR="00434830" w:rsidRDefault="00434830"/>
        </w:tc>
        <w:tc>
          <w:tcPr>
            <w:tcW w:w="5719" w:type="dxa"/>
          </w:tcPr>
          <w:p w:rsidR="00434830" w:rsidRDefault="000C77BC">
            <w:pPr>
              <w:pStyle w:val="af5"/>
              <w:spacing w:line="276" w:lineRule="auto"/>
              <w:jc w:val="center"/>
              <w:rPr>
                <w:b/>
                <w:highlight w:val="yellow"/>
              </w:rPr>
            </w:pPr>
            <w:r>
              <w:rPr>
                <w:b/>
              </w:rPr>
              <w:t>Дошкольный возраст</w:t>
            </w:r>
          </w:p>
        </w:tc>
      </w:tr>
      <w:tr w:rsidR="00434830">
        <w:tc>
          <w:tcPr>
            <w:tcW w:w="3626" w:type="dxa"/>
            <w:vMerge w:val="restart"/>
          </w:tcPr>
          <w:p w:rsidR="00434830" w:rsidRDefault="000C77BC">
            <w:pPr>
              <w:pStyle w:val="af5"/>
              <w:spacing w:line="276" w:lineRule="auto"/>
              <w:jc w:val="center"/>
              <w:rPr>
                <w:highlight w:val="yellow"/>
              </w:rPr>
            </w:pPr>
            <w:r>
              <w:t>«Социально-коммуникативное развитие»</w:t>
            </w:r>
          </w:p>
        </w:tc>
        <w:tc>
          <w:tcPr>
            <w:tcW w:w="5719" w:type="dxa"/>
          </w:tcPr>
          <w:p w:rsidR="00434830" w:rsidRDefault="000C77BC">
            <w:pPr>
              <w:pStyle w:val="af5"/>
              <w:spacing w:line="276" w:lineRule="auto"/>
              <w:jc w:val="both"/>
              <w:rPr>
                <w:highlight w:val="yellow"/>
              </w:rPr>
            </w:pPr>
            <w:r>
              <w:t>1. «Духовно-нравственная культурная практика»</w:t>
            </w:r>
          </w:p>
        </w:tc>
      </w:tr>
      <w:tr w:rsidR="00434830">
        <w:tc>
          <w:tcPr>
            <w:tcW w:w="3626" w:type="dxa"/>
            <w:vMerge/>
          </w:tcPr>
          <w:p w:rsidR="00434830" w:rsidRDefault="00434830"/>
        </w:tc>
        <w:tc>
          <w:tcPr>
            <w:tcW w:w="5719" w:type="dxa"/>
          </w:tcPr>
          <w:p w:rsidR="00434830" w:rsidRDefault="000C77BC">
            <w:pPr>
              <w:pStyle w:val="af5"/>
              <w:spacing w:line="276" w:lineRule="auto"/>
              <w:jc w:val="both"/>
              <w:rPr>
                <w:highlight w:val="yellow"/>
              </w:rPr>
            </w:pPr>
            <w:r>
              <w:t>2. «Культурная практика безопасности жизнедеятельности»</w:t>
            </w:r>
          </w:p>
        </w:tc>
      </w:tr>
      <w:tr w:rsidR="00434830">
        <w:tc>
          <w:tcPr>
            <w:tcW w:w="3626" w:type="dxa"/>
            <w:vMerge/>
          </w:tcPr>
          <w:p w:rsidR="00434830" w:rsidRDefault="00434830"/>
        </w:tc>
        <w:tc>
          <w:tcPr>
            <w:tcW w:w="5719" w:type="dxa"/>
          </w:tcPr>
          <w:p w:rsidR="00434830" w:rsidRDefault="000C77BC">
            <w:pPr>
              <w:pStyle w:val="af5"/>
              <w:spacing w:line="276" w:lineRule="auto"/>
              <w:jc w:val="both"/>
              <w:rPr>
                <w:highlight w:val="yellow"/>
              </w:rPr>
            </w:pPr>
            <w:r>
              <w:t>3. «Культурная практика игры и общения»</w:t>
            </w:r>
          </w:p>
        </w:tc>
      </w:tr>
      <w:tr w:rsidR="00434830">
        <w:tc>
          <w:tcPr>
            <w:tcW w:w="3626" w:type="dxa"/>
            <w:vMerge/>
          </w:tcPr>
          <w:p w:rsidR="00434830" w:rsidRDefault="00434830"/>
        </w:tc>
        <w:tc>
          <w:tcPr>
            <w:tcW w:w="5719" w:type="dxa"/>
          </w:tcPr>
          <w:p w:rsidR="00434830" w:rsidRDefault="000C77BC">
            <w:pPr>
              <w:pStyle w:val="af5"/>
              <w:spacing w:line="276" w:lineRule="auto"/>
              <w:jc w:val="both"/>
              <w:rPr>
                <w:highlight w:val="yellow"/>
              </w:rPr>
            </w:pPr>
            <w:r>
              <w:t>4. «Культурная практика самообслуживания и общественно-полезного труда»</w:t>
            </w:r>
          </w:p>
        </w:tc>
      </w:tr>
      <w:tr w:rsidR="00434830">
        <w:tc>
          <w:tcPr>
            <w:tcW w:w="3626" w:type="dxa"/>
            <w:vMerge w:val="restart"/>
          </w:tcPr>
          <w:p w:rsidR="00434830" w:rsidRDefault="000C77BC">
            <w:pPr>
              <w:pStyle w:val="af5"/>
              <w:spacing w:line="276" w:lineRule="auto"/>
              <w:jc w:val="center"/>
              <w:rPr>
                <w:highlight w:val="yellow"/>
              </w:rPr>
            </w:pPr>
            <w:r>
              <w:t>«Познавательное развитие»</w:t>
            </w:r>
          </w:p>
        </w:tc>
        <w:tc>
          <w:tcPr>
            <w:tcW w:w="5719" w:type="dxa"/>
          </w:tcPr>
          <w:p w:rsidR="00434830" w:rsidRDefault="000C77BC">
            <w:pPr>
              <w:spacing w:line="276" w:lineRule="auto"/>
              <w:jc w:val="both"/>
              <w:rPr>
                <w:rFonts w:ascii="Times New Roman" w:hAnsi="Times New Roman"/>
                <w:highlight w:val="yellow"/>
              </w:rPr>
            </w:pPr>
            <w:r>
              <w:rPr>
                <w:rFonts w:ascii="Times New Roman" w:hAnsi="Times New Roman"/>
                <w:sz w:val="24"/>
              </w:rPr>
              <w:t xml:space="preserve">5. «Культурная практика познания» </w:t>
            </w:r>
          </w:p>
        </w:tc>
      </w:tr>
      <w:tr w:rsidR="00434830">
        <w:tc>
          <w:tcPr>
            <w:tcW w:w="3626" w:type="dxa"/>
            <w:vMerge/>
          </w:tcPr>
          <w:p w:rsidR="00434830" w:rsidRDefault="00434830"/>
        </w:tc>
        <w:tc>
          <w:tcPr>
            <w:tcW w:w="5719" w:type="dxa"/>
          </w:tcPr>
          <w:p w:rsidR="00434830" w:rsidRDefault="000C77BC">
            <w:pPr>
              <w:spacing w:line="276" w:lineRule="auto"/>
              <w:jc w:val="both"/>
              <w:rPr>
                <w:rFonts w:ascii="Times New Roman" w:hAnsi="Times New Roman"/>
                <w:highlight w:val="yellow"/>
              </w:rPr>
            </w:pPr>
            <w:r>
              <w:rPr>
                <w:rFonts w:ascii="Times New Roman" w:hAnsi="Times New Roman"/>
                <w:sz w:val="24"/>
              </w:rPr>
              <w:t xml:space="preserve">6.«Сенсомоторная культурная практика» </w:t>
            </w:r>
          </w:p>
        </w:tc>
      </w:tr>
      <w:tr w:rsidR="00434830">
        <w:tc>
          <w:tcPr>
            <w:tcW w:w="3626" w:type="dxa"/>
            <w:vMerge/>
          </w:tcPr>
          <w:p w:rsidR="00434830" w:rsidRDefault="00434830"/>
        </w:tc>
        <w:tc>
          <w:tcPr>
            <w:tcW w:w="5719" w:type="dxa"/>
          </w:tcPr>
          <w:p w:rsidR="00434830" w:rsidRDefault="000C77BC">
            <w:pPr>
              <w:spacing w:line="276" w:lineRule="auto"/>
              <w:jc w:val="both"/>
              <w:rPr>
                <w:rFonts w:ascii="Times New Roman" w:hAnsi="Times New Roman"/>
                <w:highlight w:val="yellow"/>
              </w:rPr>
            </w:pPr>
            <w:r>
              <w:rPr>
                <w:rFonts w:ascii="Times New Roman" w:hAnsi="Times New Roman"/>
                <w:sz w:val="24"/>
              </w:rPr>
              <w:t>7. «Культурная практика конструирования»</w:t>
            </w:r>
          </w:p>
        </w:tc>
      </w:tr>
      <w:tr w:rsidR="00434830">
        <w:tc>
          <w:tcPr>
            <w:tcW w:w="3626" w:type="dxa"/>
            <w:vMerge w:val="restart"/>
          </w:tcPr>
          <w:p w:rsidR="00434830" w:rsidRDefault="000C77BC">
            <w:pPr>
              <w:pStyle w:val="af5"/>
              <w:spacing w:line="276" w:lineRule="auto"/>
              <w:jc w:val="center"/>
              <w:rPr>
                <w:highlight w:val="yellow"/>
              </w:rPr>
            </w:pPr>
            <w:r>
              <w:t>«Речевое развитие»</w:t>
            </w:r>
          </w:p>
        </w:tc>
        <w:tc>
          <w:tcPr>
            <w:tcW w:w="5719" w:type="dxa"/>
          </w:tcPr>
          <w:p w:rsidR="00434830" w:rsidRDefault="000C77BC">
            <w:pPr>
              <w:pStyle w:val="af5"/>
              <w:spacing w:line="276" w:lineRule="auto"/>
              <w:jc w:val="both"/>
              <w:rPr>
                <w:highlight w:val="yellow"/>
              </w:rPr>
            </w:pPr>
            <w:r>
              <w:t>8. «Речевая культурная практика»</w:t>
            </w:r>
          </w:p>
        </w:tc>
      </w:tr>
      <w:tr w:rsidR="00434830">
        <w:tc>
          <w:tcPr>
            <w:tcW w:w="3626" w:type="dxa"/>
            <w:vMerge/>
          </w:tcPr>
          <w:p w:rsidR="00434830" w:rsidRDefault="00434830"/>
        </w:tc>
        <w:tc>
          <w:tcPr>
            <w:tcW w:w="5719" w:type="dxa"/>
          </w:tcPr>
          <w:p w:rsidR="00434830" w:rsidRDefault="000C77BC">
            <w:pPr>
              <w:pStyle w:val="af5"/>
              <w:spacing w:line="276" w:lineRule="auto"/>
              <w:jc w:val="both"/>
              <w:rPr>
                <w:highlight w:val="yellow"/>
              </w:rPr>
            </w:pPr>
            <w:r>
              <w:t>9. «Культурная практика литературного детского творчества»</w:t>
            </w:r>
          </w:p>
        </w:tc>
      </w:tr>
      <w:tr w:rsidR="00434830">
        <w:tc>
          <w:tcPr>
            <w:tcW w:w="3626" w:type="dxa"/>
            <w:vMerge w:val="restart"/>
          </w:tcPr>
          <w:p w:rsidR="00434830" w:rsidRDefault="000C77BC">
            <w:pPr>
              <w:pStyle w:val="af5"/>
              <w:spacing w:line="276" w:lineRule="auto"/>
              <w:jc w:val="center"/>
              <w:rPr>
                <w:highlight w:val="yellow"/>
              </w:rPr>
            </w:pPr>
            <w:r>
              <w:t>«Художественно-эстетическое развитие»</w:t>
            </w:r>
          </w:p>
        </w:tc>
        <w:tc>
          <w:tcPr>
            <w:tcW w:w="5719" w:type="dxa"/>
          </w:tcPr>
          <w:p w:rsidR="00434830" w:rsidRDefault="000C77BC">
            <w:pPr>
              <w:spacing w:line="276" w:lineRule="auto"/>
              <w:jc w:val="both"/>
              <w:rPr>
                <w:rFonts w:ascii="Times New Roman" w:hAnsi="Times New Roman"/>
                <w:highlight w:val="yellow"/>
              </w:rPr>
            </w:pPr>
            <w:r>
              <w:rPr>
                <w:rFonts w:ascii="Times New Roman" w:hAnsi="Times New Roman"/>
                <w:sz w:val="24"/>
              </w:rPr>
              <w:t xml:space="preserve">10. «Культурная практика музыкального детского творчества» </w:t>
            </w:r>
          </w:p>
        </w:tc>
      </w:tr>
      <w:tr w:rsidR="00434830">
        <w:tc>
          <w:tcPr>
            <w:tcW w:w="3626" w:type="dxa"/>
            <w:vMerge/>
          </w:tcPr>
          <w:p w:rsidR="00434830" w:rsidRDefault="00434830"/>
        </w:tc>
        <w:tc>
          <w:tcPr>
            <w:tcW w:w="5719" w:type="dxa"/>
          </w:tcPr>
          <w:p w:rsidR="00434830" w:rsidRDefault="000C77BC">
            <w:pPr>
              <w:spacing w:line="276" w:lineRule="auto"/>
              <w:jc w:val="both"/>
              <w:rPr>
                <w:rFonts w:ascii="Times New Roman" w:hAnsi="Times New Roman"/>
                <w:highlight w:val="yellow"/>
              </w:rPr>
            </w:pPr>
            <w:r>
              <w:rPr>
                <w:rFonts w:ascii="Times New Roman" w:hAnsi="Times New Roman"/>
                <w:sz w:val="24"/>
              </w:rPr>
              <w:t xml:space="preserve">11. «Культурная практика изобразительного детского творчества» </w:t>
            </w:r>
          </w:p>
        </w:tc>
      </w:tr>
      <w:tr w:rsidR="00434830">
        <w:tc>
          <w:tcPr>
            <w:tcW w:w="3626" w:type="dxa"/>
            <w:vMerge/>
          </w:tcPr>
          <w:p w:rsidR="00434830" w:rsidRDefault="00434830"/>
        </w:tc>
        <w:tc>
          <w:tcPr>
            <w:tcW w:w="5719" w:type="dxa"/>
          </w:tcPr>
          <w:p w:rsidR="00434830" w:rsidRDefault="000C77BC">
            <w:pPr>
              <w:spacing w:line="276" w:lineRule="auto"/>
              <w:jc w:val="both"/>
              <w:rPr>
                <w:rFonts w:ascii="Times New Roman" w:hAnsi="Times New Roman"/>
                <w:highlight w:val="yellow"/>
              </w:rPr>
            </w:pPr>
            <w:r>
              <w:rPr>
                <w:rFonts w:ascii="Times New Roman" w:hAnsi="Times New Roman"/>
                <w:sz w:val="24"/>
              </w:rPr>
              <w:t>12. «Культурная практика театрализации»</w:t>
            </w:r>
          </w:p>
        </w:tc>
      </w:tr>
      <w:tr w:rsidR="00434830">
        <w:tc>
          <w:tcPr>
            <w:tcW w:w="3626" w:type="dxa"/>
            <w:vMerge w:val="restart"/>
          </w:tcPr>
          <w:p w:rsidR="00434830" w:rsidRDefault="000C77BC">
            <w:pPr>
              <w:pStyle w:val="af5"/>
              <w:spacing w:line="276" w:lineRule="auto"/>
              <w:jc w:val="center"/>
              <w:rPr>
                <w:highlight w:val="yellow"/>
              </w:rPr>
            </w:pPr>
            <w:r>
              <w:t>«Физическое развитие»</w:t>
            </w:r>
          </w:p>
        </w:tc>
        <w:tc>
          <w:tcPr>
            <w:tcW w:w="5719" w:type="dxa"/>
          </w:tcPr>
          <w:p w:rsidR="00434830" w:rsidRDefault="000C77BC">
            <w:pPr>
              <w:pStyle w:val="af5"/>
              <w:spacing w:line="276" w:lineRule="auto"/>
              <w:jc w:val="both"/>
              <w:rPr>
                <w:highlight w:val="yellow"/>
              </w:rPr>
            </w:pPr>
            <w:r>
              <w:t>13. «Культурная практика здоровья»</w:t>
            </w:r>
          </w:p>
        </w:tc>
      </w:tr>
      <w:tr w:rsidR="00434830">
        <w:tc>
          <w:tcPr>
            <w:tcW w:w="3626" w:type="dxa"/>
            <w:vMerge/>
          </w:tcPr>
          <w:p w:rsidR="00434830" w:rsidRDefault="00434830"/>
        </w:tc>
        <w:tc>
          <w:tcPr>
            <w:tcW w:w="5719" w:type="dxa"/>
          </w:tcPr>
          <w:p w:rsidR="00434830" w:rsidRDefault="000C77BC">
            <w:pPr>
              <w:pStyle w:val="af5"/>
              <w:spacing w:line="276" w:lineRule="auto"/>
              <w:jc w:val="both"/>
              <w:rPr>
                <w:highlight w:val="yellow"/>
              </w:rPr>
            </w:pPr>
            <w:r>
              <w:t>14. «Двигательная культурная практика»</w:t>
            </w:r>
          </w:p>
        </w:tc>
      </w:tr>
    </w:tbl>
    <w:p w:rsidR="00434830" w:rsidRDefault="00434830">
      <w:pPr>
        <w:pStyle w:val="af5"/>
        <w:spacing w:line="276" w:lineRule="auto"/>
        <w:ind w:firstLine="709"/>
        <w:jc w:val="center"/>
        <w:rPr>
          <w:highlight w:val="yellow"/>
        </w:rPr>
      </w:pPr>
    </w:p>
    <w:p w:rsidR="00434830" w:rsidRDefault="000C77BC">
      <w:pPr>
        <w:pStyle w:val="af5"/>
        <w:spacing w:line="276" w:lineRule="auto"/>
        <w:ind w:firstLine="663"/>
        <w:jc w:val="both"/>
        <w:rPr>
          <w:b/>
        </w:rPr>
      </w:pPr>
      <w:r>
        <w:rPr>
          <w:b/>
        </w:rPr>
        <w:t xml:space="preserve">Основные задачи социально-коммуникативного развития детей дошкольного возраста </w:t>
      </w:r>
    </w:p>
    <w:p w:rsidR="00434830" w:rsidRDefault="000C77BC">
      <w:pPr>
        <w:pStyle w:val="af5"/>
        <w:numPr>
          <w:ilvl w:val="0"/>
          <w:numId w:val="13"/>
        </w:numPr>
        <w:spacing w:line="276" w:lineRule="auto"/>
        <w:ind w:left="0" w:firstLine="660"/>
        <w:jc w:val="both"/>
      </w:pPr>
      <w:r>
        <w:t>Создать условия для развития положительного отношения ребенка к себе и другим людям, вне зависимости от их социального происхождения, расовой и национально</w:t>
      </w:r>
      <w:r w:rsidR="002C4C18">
        <w:t>й принадлежности, языка</w:t>
      </w:r>
      <w:r>
        <w:t>, вероисповедания, пола, возраста, личностного и поведенческого разнообразия.</w:t>
      </w:r>
    </w:p>
    <w:p w:rsidR="00434830" w:rsidRDefault="000C77BC">
      <w:pPr>
        <w:pStyle w:val="af5"/>
        <w:numPr>
          <w:ilvl w:val="0"/>
          <w:numId w:val="13"/>
        </w:numPr>
        <w:spacing w:line="276" w:lineRule="auto"/>
        <w:ind w:left="0" w:firstLine="660"/>
        <w:jc w:val="both"/>
      </w:pPr>
      <w:r>
        <w:t xml:space="preserve">Создать условия для приобщения детей к ценностям сотрудничества с другими людьми, предоставления возможности принимать участие в различных событиях, планировать совместную деятельность. </w:t>
      </w:r>
    </w:p>
    <w:p w:rsidR="00434830" w:rsidRDefault="000C77BC">
      <w:pPr>
        <w:pStyle w:val="af5"/>
        <w:numPr>
          <w:ilvl w:val="0"/>
          <w:numId w:val="13"/>
        </w:numPr>
        <w:spacing w:line="276" w:lineRule="auto"/>
        <w:ind w:left="0" w:firstLine="660"/>
        <w:jc w:val="both"/>
      </w:pPr>
      <w:r>
        <w:t xml:space="preserve">Создать условия для свободной игры ребенка (сюжетно-ролевой, дидактической, развивающей компьютерной игре и других игровых формах), поддержки творческой импровизации в игре. </w:t>
      </w:r>
    </w:p>
    <w:p w:rsidR="00434830" w:rsidRDefault="000C77BC">
      <w:pPr>
        <w:pStyle w:val="af5"/>
        <w:numPr>
          <w:ilvl w:val="0"/>
          <w:numId w:val="13"/>
        </w:numPr>
        <w:spacing w:line="276" w:lineRule="auto"/>
        <w:ind w:left="0" w:firstLine="660"/>
        <w:jc w:val="both"/>
      </w:pPr>
      <w:r>
        <w:t xml:space="preserve">Способствовать освоению ребенком этических правил и норм поведения безопасного поведения в быту, социуме, природе. </w:t>
      </w:r>
    </w:p>
    <w:p w:rsidR="00434830" w:rsidRDefault="000C77BC">
      <w:pPr>
        <w:pStyle w:val="af5"/>
        <w:numPr>
          <w:ilvl w:val="0"/>
          <w:numId w:val="13"/>
        </w:numPr>
        <w:spacing w:line="276" w:lineRule="auto"/>
        <w:ind w:left="0" w:firstLine="660"/>
        <w:jc w:val="both"/>
      </w:pPr>
      <w:r>
        <w:lastRenderedPageBreak/>
        <w:t>Способствовать применению освоенных ребенком знаний, способов деятельности, поведения для решения новых эмоциональных проблем, личностных и социальных задач, поставленных как взрослым, так и самим ребенком, умение преобразовывать способы решения проблем и предлагать свои варианты.</w:t>
      </w:r>
    </w:p>
    <w:p w:rsidR="00434830" w:rsidRDefault="00434830">
      <w:pPr>
        <w:pStyle w:val="af5"/>
        <w:spacing w:line="276" w:lineRule="auto"/>
        <w:ind w:firstLine="660"/>
        <w:jc w:val="both"/>
      </w:pPr>
    </w:p>
    <w:p w:rsidR="00434830" w:rsidRDefault="000C77BC">
      <w:pPr>
        <w:pStyle w:val="af5"/>
        <w:spacing w:line="276" w:lineRule="auto"/>
        <w:ind w:firstLine="663"/>
        <w:jc w:val="both"/>
        <w:rPr>
          <w:b/>
        </w:rPr>
      </w:pPr>
      <w:r>
        <w:rPr>
          <w:b/>
        </w:rPr>
        <w:t>Основные задачи познавательного развития ребенка в дошкольном возрасте</w:t>
      </w:r>
    </w:p>
    <w:p w:rsidR="00434830" w:rsidRDefault="000C77BC">
      <w:pPr>
        <w:pStyle w:val="af5"/>
        <w:numPr>
          <w:ilvl w:val="0"/>
          <w:numId w:val="14"/>
        </w:numPr>
        <w:spacing w:line="276" w:lineRule="auto"/>
        <w:ind w:left="0" w:firstLine="660"/>
        <w:jc w:val="both"/>
      </w:pPr>
      <w:r>
        <w:t xml:space="preserve">Обеспечить развитие интересов детей, любознательности, познавательной мотивации, познавательных действий в различных видах деятельности. </w:t>
      </w:r>
    </w:p>
    <w:p w:rsidR="00434830" w:rsidRDefault="000C77BC">
      <w:pPr>
        <w:pStyle w:val="af5"/>
        <w:spacing w:line="276" w:lineRule="auto"/>
        <w:ind w:firstLine="660"/>
        <w:jc w:val="both"/>
      </w:pPr>
      <w:r>
        <w:t xml:space="preserve">2. Создать условия для развития продуктивного воображения и творческой активности в процессе решения познавательных задач. </w:t>
      </w:r>
    </w:p>
    <w:p w:rsidR="00434830" w:rsidRDefault="000C77BC">
      <w:pPr>
        <w:pStyle w:val="af5"/>
        <w:spacing w:line="276" w:lineRule="auto"/>
        <w:ind w:firstLine="660"/>
        <w:jc w:val="both"/>
      </w:pPr>
      <w:r>
        <w:t xml:space="preserve">3. Обеспечить формирование сенсорной культуры, культуры познания, ценностей познания. </w:t>
      </w:r>
    </w:p>
    <w:p w:rsidR="00434830" w:rsidRDefault="000C77BC" w:rsidP="002C4C18">
      <w:pPr>
        <w:pStyle w:val="af5"/>
        <w:spacing w:line="276" w:lineRule="auto"/>
        <w:ind w:firstLine="660"/>
        <w:jc w:val="both"/>
      </w:pPr>
      <w:r>
        <w:t xml:space="preserve">4. </w:t>
      </w:r>
      <w:proofErr w:type="gramStart"/>
      <w:r>
        <w:t>Создать условия для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w:t>
      </w:r>
      <w:proofErr w:type="gramEnd"/>
      <w:r>
        <w:t xml:space="preserve"> планете Земля как общем доме людей, об особенностях ее природы, многообразии стран и народов мира.</w:t>
      </w:r>
    </w:p>
    <w:p w:rsidR="002C4C18" w:rsidRDefault="002C4C18" w:rsidP="002C4C18">
      <w:pPr>
        <w:pStyle w:val="af5"/>
        <w:spacing w:line="276" w:lineRule="auto"/>
        <w:ind w:firstLine="660"/>
        <w:jc w:val="both"/>
      </w:pPr>
    </w:p>
    <w:p w:rsidR="00434830" w:rsidRDefault="000C77BC">
      <w:pPr>
        <w:pStyle w:val="af5"/>
        <w:spacing w:line="276" w:lineRule="auto"/>
        <w:ind w:firstLine="663"/>
        <w:jc w:val="both"/>
      </w:pPr>
      <w:r>
        <w:rPr>
          <w:b/>
        </w:rPr>
        <w:t>Основные задачи художественно-эстетического развития ребенк</w:t>
      </w:r>
      <w:r>
        <w:t xml:space="preserve">а </w:t>
      </w:r>
    </w:p>
    <w:p w:rsidR="00434830" w:rsidRDefault="000C77BC" w:rsidP="00694F1E">
      <w:pPr>
        <w:pStyle w:val="af5"/>
        <w:numPr>
          <w:ilvl w:val="0"/>
          <w:numId w:val="15"/>
        </w:numPr>
        <w:spacing w:line="276" w:lineRule="auto"/>
        <w:ind w:firstLine="660"/>
        <w:jc w:val="both"/>
      </w:pPr>
      <w: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434830" w:rsidRDefault="000C77BC" w:rsidP="00694F1E">
      <w:pPr>
        <w:pStyle w:val="af5"/>
        <w:numPr>
          <w:ilvl w:val="0"/>
          <w:numId w:val="15"/>
        </w:numPr>
        <w:spacing w:line="276" w:lineRule="auto"/>
        <w:ind w:firstLine="660"/>
        <w:jc w:val="both"/>
      </w:pPr>
      <w:r>
        <w:t xml:space="preserve">Обеспечить развитие способности ребенка к восприятию музыки, художественной литературы, фольклора. </w:t>
      </w:r>
    </w:p>
    <w:p w:rsidR="00434830" w:rsidRDefault="000C77BC" w:rsidP="00694F1E">
      <w:pPr>
        <w:pStyle w:val="af5"/>
        <w:numPr>
          <w:ilvl w:val="0"/>
          <w:numId w:val="15"/>
        </w:numPr>
        <w:spacing w:line="276" w:lineRule="auto"/>
        <w:ind w:firstLine="660"/>
        <w:jc w:val="both"/>
      </w:pPr>
      <w:r>
        <w:t xml:space="preserve">Обеспечить приобщение ребенка к разным видам </w:t>
      </w:r>
      <w:r w:rsidR="002C4C18">
        <w:t>художественно эстетической</w:t>
      </w:r>
      <w:r>
        <w:t xml:space="preserve"> деятельности, развитие потребности в творческом самовыражении, инициативности и самостоятельности в воплощении художественного замысла. </w:t>
      </w:r>
    </w:p>
    <w:p w:rsidR="00434830" w:rsidRDefault="000C77BC" w:rsidP="00694F1E">
      <w:pPr>
        <w:pStyle w:val="af5"/>
        <w:numPr>
          <w:ilvl w:val="0"/>
          <w:numId w:val="15"/>
        </w:numPr>
        <w:spacing w:line="276" w:lineRule="auto"/>
        <w:ind w:firstLine="660"/>
        <w:jc w:val="both"/>
      </w:pPr>
      <w:r>
        <w:t>Обеспечить освоение ребенком языковых средств, средств мимики, пантомимы, интонации, передачи характера, переживания, настроения персонажей в театрализованной и др. видах деятельности.</w:t>
      </w:r>
    </w:p>
    <w:p w:rsidR="00434830" w:rsidRDefault="00434830">
      <w:pPr>
        <w:pStyle w:val="af5"/>
        <w:spacing w:line="276" w:lineRule="auto"/>
        <w:ind w:firstLine="660"/>
        <w:jc w:val="both"/>
      </w:pPr>
    </w:p>
    <w:p w:rsidR="00434830" w:rsidRDefault="000C77BC">
      <w:pPr>
        <w:pStyle w:val="af5"/>
        <w:spacing w:line="276" w:lineRule="auto"/>
        <w:ind w:firstLine="663"/>
        <w:jc w:val="both"/>
      </w:pPr>
      <w:r>
        <w:rPr>
          <w:b/>
        </w:rPr>
        <w:t>Основные задачи образовательной деятельности в области физического развития ребенка:</w:t>
      </w:r>
    </w:p>
    <w:p w:rsidR="00434830" w:rsidRDefault="000C77BC" w:rsidP="00694F1E">
      <w:pPr>
        <w:pStyle w:val="af5"/>
        <w:numPr>
          <w:ilvl w:val="0"/>
          <w:numId w:val="16"/>
        </w:numPr>
        <w:spacing w:line="276" w:lineRule="auto"/>
        <w:ind w:firstLine="660"/>
        <w:jc w:val="both"/>
      </w:pPr>
      <w:r>
        <w:t xml:space="preserve">Создать условия для становления у ребенка ценностей здорового образа жизни, овладения его элементарными нормами и правилами. </w:t>
      </w:r>
    </w:p>
    <w:p w:rsidR="00434830" w:rsidRDefault="000C77BC" w:rsidP="00694F1E">
      <w:pPr>
        <w:pStyle w:val="af5"/>
        <w:numPr>
          <w:ilvl w:val="0"/>
          <w:numId w:val="16"/>
        </w:numPr>
        <w:spacing w:line="276" w:lineRule="auto"/>
        <w:ind w:firstLine="660"/>
        <w:jc w:val="both"/>
      </w:pPr>
      <w:proofErr w:type="gramStart"/>
      <w:r>
        <w:t xml:space="preserve">Способствовать приобретению опыта в двигательной деятельности, в том числе связанной с выполнением упражнений, направленных на развитие таких физических качеств, как координация, ловкость, быстрота,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w:t>
      </w:r>
      <w:proofErr w:type="gramEnd"/>
    </w:p>
    <w:p w:rsidR="00434830" w:rsidRDefault="000C77BC" w:rsidP="00694F1E">
      <w:pPr>
        <w:pStyle w:val="af5"/>
        <w:numPr>
          <w:ilvl w:val="0"/>
          <w:numId w:val="16"/>
        </w:numPr>
        <w:spacing w:line="276" w:lineRule="auto"/>
        <w:ind w:firstLine="660"/>
        <w:jc w:val="both"/>
      </w:pPr>
      <w:r>
        <w:t xml:space="preserve">Создать условия для развития представлений ребенка о своем теле и своих физических возможностях. </w:t>
      </w:r>
    </w:p>
    <w:p w:rsidR="00434830" w:rsidRDefault="000C77BC" w:rsidP="00694F1E">
      <w:pPr>
        <w:pStyle w:val="af5"/>
        <w:numPr>
          <w:ilvl w:val="0"/>
          <w:numId w:val="16"/>
        </w:numPr>
        <w:spacing w:line="276" w:lineRule="auto"/>
        <w:ind w:firstLine="660"/>
        <w:jc w:val="both"/>
      </w:pPr>
      <w:r>
        <w:t xml:space="preserve">Способствовать формированию телесной идентификации, </w:t>
      </w:r>
      <w:r w:rsidR="002C4C18">
        <w:t>становлению у</w:t>
      </w:r>
      <w:r>
        <w:t xml:space="preserve"> ребенка целенаправленности и </w:t>
      </w:r>
      <w:proofErr w:type="spellStart"/>
      <w:r>
        <w:t>саморегуляции</w:t>
      </w:r>
      <w:proofErr w:type="spellEnd"/>
      <w:r>
        <w:t xml:space="preserve"> в двигательной сфере.</w:t>
      </w:r>
    </w:p>
    <w:p w:rsidR="00434830" w:rsidRDefault="000C77BC" w:rsidP="00694F1E">
      <w:pPr>
        <w:pStyle w:val="af5"/>
        <w:numPr>
          <w:ilvl w:val="0"/>
          <w:numId w:val="16"/>
        </w:numPr>
        <w:spacing w:line="276" w:lineRule="auto"/>
        <w:ind w:firstLine="660"/>
        <w:jc w:val="both"/>
      </w:pPr>
      <w:r>
        <w:lastRenderedPageBreak/>
        <w:t>Создать условия для формирования начальных представлений ребенка о некоторых видах спорта, овладения подвижными играми с правилами.</w:t>
      </w:r>
    </w:p>
    <w:p w:rsidR="00434830" w:rsidRDefault="00434830">
      <w:pPr>
        <w:pStyle w:val="af5"/>
        <w:spacing w:line="276" w:lineRule="auto"/>
        <w:ind w:left="605"/>
        <w:jc w:val="both"/>
      </w:pPr>
    </w:p>
    <w:p w:rsidR="00434830" w:rsidRDefault="00434830">
      <w:pPr>
        <w:pStyle w:val="af5"/>
        <w:spacing w:line="276" w:lineRule="auto"/>
        <w:jc w:val="both"/>
      </w:pPr>
    </w:p>
    <w:tbl>
      <w:tblPr>
        <w:tblStyle w:val="afd"/>
        <w:tblW w:w="0" w:type="auto"/>
        <w:tblLayout w:type="fixed"/>
        <w:tblLook w:val="04A0" w:firstRow="1" w:lastRow="0" w:firstColumn="1" w:lastColumn="0" w:noHBand="0" w:noVBand="1"/>
      </w:tblPr>
      <w:tblGrid>
        <w:gridCol w:w="1703"/>
        <w:gridCol w:w="3076"/>
        <w:gridCol w:w="2502"/>
        <w:gridCol w:w="2064"/>
      </w:tblGrid>
      <w:tr w:rsidR="00434830">
        <w:tc>
          <w:tcPr>
            <w:tcW w:w="1703" w:type="dxa"/>
            <w:shd w:val="clear" w:color="auto" w:fill="FFFFFF" w:themeFill="background1"/>
          </w:tcPr>
          <w:p w:rsidR="00434830" w:rsidRDefault="000C77BC">
            <w:pPr>
              <w:pStyle w:val="af5"/>
              <w:spacing w:line="276" w:lineRule="auto"/>
              <w:jc w:val="center"/>
              <w:rPr>
                <w:b/>
              </w:rPr>
            </w:pPr>
            <w:r>
              <w:rPr>
                <w:b/>
              </w:rPr>
              <w:t xml:space="preserve">Парциальная программа </w:t>
            </w:r>
          </w:p>
        </w:tc>
        <w:tc>
          <w:tcPr>
            <w:tcW w:w="5578" w:type="dxa"/>
            <w:gridSpan w:val="2"/>
            <w:shd w:val="clear" w:color="auto" w:fill="FFFFFF" w:themeFill="background1"/>
          </w:tcPr>
          <w:p w:rsidR="00434830" w:rsidRDefault="000C77BC">
            <w:pPr>
              <w:pStyle w:val="af5"/>
              <w:spacing w:line="276" w:lineRule="auto"/>
              <w:jc w:val="center"/>
              <w:rPr>
                <w:b/>
              </w:rPr>
            </w:pPr>
            <w:r>
              <w:rPr>
                <w:b/>
                <w:color w:val="1A1A1A"/>
                <w:highlight w:val="white"/>
              </w:rPr>
              <w:t xml:space="preserve">Р. Б. </w:t>
            </w:r>
            <w:proofErr w:type="spellStart"/>
            <w:r>
              <w:rPr>
                <w:b/>
                <w:color w:val="1A1A1A"/>
                <w:highlight w:val="white"/>
              </w:rPr>
              <w:t>Стеркина</w:t>
            </w:r>
            <w:proofErr w:type="spellEnd"/>
            <w:r>
              <w:rPr>
                <w:b/>
                <w:color w:val="1A1A1A"/>
                <w:highlight w:val="white"/>
              </w:rPr>
              <w:t xml:space="preserve">, Н. Н. Авдеева, О. Л. </w:t>
            </w:r>
            <w:proofErr w:type="spellStart"/>
            <w:r>
              <w:rPr>
                <w:b/>
                <w:color w:val="1A1A1A"/>
                <w:highlight w:val="white"/>
              </w:rPr>
              <w:t>Князева</w:t>
            </w:r>
            <w:proofErr w:type="gramStart"/>
            <w:r>
              <w:rPr>
                <w:b/>
              </w:rPr>
              <w:t>«О</w:t>
            </w:r>
            <w:proofErr w:type="gramEnd"/>
            <w:r>
              <w:rPr>
                <w:b/>
              </w:rPr>
              <w:t>сновы</w:t>
            </w:r>
            <w:proofErr w:type="spellEnd"/>
            <w:r>
              <w:rPr>
                <w:b/>
              </w:rPr>
              <w:t xml:space="preserve"> безопасности детей дошкольного возраста»</w:t>
            </w:r>
          </w:p>
        </w:tc>
        <w:tc>
          <w:tcPr>
            <w:tcW w:w="2064" w:type="dxa"/>
            <w:vMerge w:val="restart"/>
          </w:tcPr>
          <w:p w:rsidR="00434830" w:rsidRDefault="00434830">
            <w:pPr>
              <w:pStyle w:val="af5"/>
              <w:spacing w:line="276" w:lineRule="auto"/>
              <w:jc w:val="center"/>
              <w:rPr>
                <w:rFonts w:ascii="SimSun" w:hAnsi="SimSun"/>
              </w:rPr>
            </w:pPr>
          </w:p>
          <w:p w:rsidR="00434830" w:rsidRDefault="00434830">
            <w:pPr>
              <w:pStyle w:val="af5"/>
              <w:spacing w:line="276" w:lineRule="auto"/>
              <w:jc w:val="center"/>
              <w:rPr>
                <w:rFonts w:ascii="SimSun" w:hAnsi="SimSun"/>
              </w:rPr>
            </w:pPr>
          </w:p>
          <w:p w:rsidR="00434830" w:rsidRDefault="000C77BC">
            <w:pPr>
              <w:pStyle w:val="af5"/>
              <w:spacing w:line="276" w:lineRule="auto"/>
              <w:jc w:val="center"/>
              <w:rPr>
                <w:highlight w:val="yellow"/>
              </w:rPr>
            </w:pPr>
            <w:r>
              <w:rPr>
                <w:rFonts w:ascii="SimSun" w:hAnsi="SimSun"/>
                <w:noProof/>
                <w:sz w:val="22"/>
              </w:rPr>
              <w:drawing>
                <wp:inline distT="0" distB="0" distL="0" distR="0" wp14:anchorId="69BAF828" wp14:editId="44CEFF35">
                  <wp:extent cx="304800" cy="304800"/>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a:stretch/>
                        </pic:blipFill>
                        <pic:spPr>
                          <a:xfrm>
                            <a:off x="0" y="0"/>
                            <a:ext cx="304800" cy="304800"/>
                          </a:xfrm>
                          <a:prstGeom prst="rect">
                            <a:avLst/>
                          </a:prstGeom>
                        </pic:spPr>
                      </pic:pic>
                    </a:graphicData>
                  </a:graphic>
                </wp:inline>
              </w:drawing>
            </w:r>
            <w:r>
              <w:rPr>
                <w:rFonts w:asciiTheme="minorHAnsi" w:hAnsiTheme="minorHAnsi"/>
                <w:noProof/>
                <w:sz w:val="22"/>
                <w:highlight w:val="yellow"/>
              </w:rPr>
              <w:drawing>
                <wp:inline distT="0" distB="0" distL="0" distR="0" wp14:anchorId="54216493" wp14:editId="201C50D1">
                  <wp:extent cx="1167130" cy="1262380"/>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42" cstate="print"/>
                          <a:stretch/>
                        </pic:blipFill>
                        <pic:spPr>
                          <a:xfrm>
                            <a:off x="0" y="0"/>
                            <a:ext cx="1167130" cy="1262380"/>
                          </a:xfrm>
                          <a:prstGeom prst="rect">
                            <a:avLst/>
                          </a:prstGeom>
                        </pic:spPr>
                      </pic:pic>
                    </a:graphicData>
                  </a:graphic>
                </wp:inline>
              </w:drawing>
            </w:r>
          </w:p>
        </w:tc>
      </w:tr>
      <w:tr w:rsidR="00434830">
        <w:trPr>
          <w:trHeight w:val="1134"/>
        </w:trPr>
        <w:tc>
          <w:tcPr>
            <w:tcW w:w="1703" w:type="dxa"/>
            <w:textDirection w:val="btLr"/>
          </w:tcPr>
          <w:p w:rsidR="00434830" w:rsidRDefault="000C77BC">
            <w:pPr>
              <w:pStyle w:val="af5"/>
              <w:spacing w:line="276" w:lineRule="auto"/>
              <w:ind w:left="113" w:right="113"/>
              <w:jc w:val="center"/>
              <w:rPr>
                <w:highlight w:val="yellow"/>
              </w:rPr>
            </w:pPr>
            <w:r>
              <w:rPr>
                <w:b/>
              </w:rPr>
              <w:t>Содержательный раздел</w:t>
            </w:r>
          </w:p>
        </w:tc>
        <w:tc>
          <w:tcPr>
            <w:tcW w:w="3076" w:type="dxa"/>
          </w:tcPr>
          <w:p w:rsidR="00434830" w:rsidRDefault="000C77BC">
            <w:pPr>
              <w:pStyle w:val="af5"/>
              <w:spacing w:line="276" w:lineRule="auto"/>
              <w:rPr>
                <w:b/>
              </w:rPr>
            </w:pPr>
            <w:r>
              <w:rPr>
                <w:b/>
              </w:rPr>
              <w:t>Основные разделы программы:</w:t>
            </w:r>
          </w:p>
          <w:p w:rsidR="00434830" w:rsidRDefault="000C77BC" w:rsidP="00694F1E">
            <w:pPr>
              <w:pStyle w:val="af5"/>
              <w:numPr>
                <w:ilvl w:val="0"/>
                <w:numId w:val="17"/>
              </w:numPr>
              <w:spacing w:line="276" w:lineRule="auto"/>
            </w:pPr>
            <w:r>
              <w:rPr>
                <w:b/>
              </w:rPr>
              <w:t>Ребенок и другие люди</w:t>
            </w:r>
          </w:p>
          <w:p w:rsidR="00434830" w:rsidRDefault="000C77BC" w:rsidP="00694F1E">
            <w:pPr>
              <w:pStyle w:val="af5"/>
              <w:numPr>
                <w:ilvl w:val="1"/>
                <w:numId w:val="17"/>
              </w:numPr>
              <w:spacing w:line="276" w:lineRule="auto"/>
            </w:pPr>
            <w:r>
              <w:t xml:space="preserve">0 </w:t>
            </w:r>
            <w:proofErr w:type="gramStart"/>
            <w:r>
              <w:t>несовпадении</w:t>
            </w:r>
            <w:proofErr w:type="gramEnd"/>
            <w:r>
              <w:t xml:space="preserve"> приятной внешности и добрых намерений. </w:t>
            </w:r>
          </w:p>
          <w:p w:rsidR="00434830" w:rsidRDefault="000C77BC" w:rsidP="00694F1E">
            <w:pPr>
              <w:pStyle w:val="af5"/>
              <w:numPr>
                <w:ilvl w:val="1"/>
                <w:numId w:val="17"/>
              </w:numPr>
              <w:spacing w:line="276" w:lineRule="auto"/>
            </w:pPr>
            <w:r>
              <w:t xml:space="preserve">Опасные ситуации контактов с незнакомыми людьми. </w:t>
            </w:r>
          </w:p>
          <w:p w:rsidR="00434830" w:rsidRDefault="000C77BC" w:rsidP="00694F1E">
            <w:pPr>
              <w:pStyle w:val="af5"/>
              <w:numPr>
                <w:ilvl w:val="1"/>
                <w:numId w:val="17"/>
              </w:numPr>
              <w:spacing w:line="276" w:lineRule="auto"/>
            </w:pPr>
            <w:r>
              <w:t xml:space="preserve">Ситуации насильственного поведения со стороны незнакомого взрослого. </w:t>
            </w:r>
          </w:p>
          <w:p w:rsidR="00434830" w:rsidRDefault="000C77BC" w:rsidP="00694F1E">
            <w:pPr>
              <w:pStyle w:val="af5"/>
              <w:numPr>
                <w:ilvl w:val="1"/>
                <w:numId w:val="17"/>
              </w:numPr>
              <w:spacing w:line="276" w:lineRule="auto"/>
            </w:pPr>
            <w:r>
              <w:t xml:space="preserve">Ребенок и другие дети, в том числе подростки. 1.5.Если «чужой» приходит в дом. </w:t>
            </w:r>
          </w:p>
          <w:p w:rsidR="00434830" w:rsidRDefault="000C77BC" w:rsidP="00694F1E">
            <w:pPr>
              <w:pStyle w:val="af5"/>
              <w:numPr>
                <w:ilvl w:val="1"/>
                <w:numId w:val="17"/>
              </w:numPr>
              <w:spacing w:line="276" w:lineRule="auto"/>
            </w:pPr>
            <w:r>
              <w:t xml:space="preserve">Ребенок как объект сексуального насилия. </w:t>
            </w:r>
          </w:p>
          <w:p w:rsidR="00434830" w:rsidRDefault="000C77BC" w:rsidP="00694F1E">
            <w:pPr>
              <w:pStyle w:val="af5"/>
              <w:numPr>
                <w:ilvl w:val="0"/>
                <w:numId w:val="17"/>
              </w:numPr>
              <w:spacing w:line="276" w:lineRule="auto"/>
              <w:rPr>
                <w:b/>
              </w:rPr>
            </w:pPr>
            <w:r>
              <w:rPr>
                <w:b/>
              </w:rPr>
              <w:t xml:space="preserve">Ребенок и природа </w:t>
            </w:r>
          </w:p>
          <w:p w:rsidR="00434830" w:rsidRDefault="000C77BC" w:rsidP="00694F1E">
            <w:pPr>
              <w:pStyle w:val="af5"/>
              <w:numPr>
                <w:ilvl w:val="1"/>
                <w:numId w:val="17"/>
              </w:numPr>
              <w:spacing w:line="276" w:lineRule="auto"/>
            </w:pPr>
            <w:r>
              <w:t xml:space="preserve">В природе все взаимосвязано. 2.2.Загрязнение окружающей среды. </w:t>
            </w:r>
          </w:p>
          <w:p w:rsidR="00434830" w:rsidRDefault="000C77BC" w:rsidP="00694F1E">
            <w:pPr>
              <w:pStyle w:val="af5"/>
              <w:numPr>
                <w:ilvl w:val="1"/>
                <w:numId w:val="17"/>
              </w:numPr>
              <w:spacing w:line="276" w:lineRule="auto"/>
            </w:pPr>
            <w:r>
              <w:t xml:space="preserve">Ухудшение экологической ситуации. </w:t>
            </w:r>
          </w:p>
          <w:p w:rsidR="00434830" w:rsidRDefault="000C77BC" w:rsidP="00694F1E">
            <w:pPr>
              <w:pStyle w:val="af5"/>
              <w:numPr>
                <w:ilvl w:val="1"/>
                <w:numId w:val="17"/>
              </w:numPr>
              <w:spacing w:line="276" w:lineRule="auto"/>
            </w:pPr>
            <w:r>
              <w:t xml:space="preserve">Бережное отношение к живой природе. </w:t>
            </w:r>
          </w:p>
          <w:p w:rsidR="00434830" w:rsidRDefault="000C77BC" w:rsidP="00694F1E">
            <w:pPr>
              <w:pStyle w:val="af5"/>
              <w:numPr>
                <w:ilvl w:val="1"/>
                <w:numId w:val="17"/>
              </w:numPr>
              <w:spacing w:line="276" w:lineRule="auto"/>
            </w:pPr>
            <w:r>
              <w:t xml:space="preserve">Ядовитые растения. 2.6.Контакты с животными. 2.7.Восстановление окружающей среды. </w:t>
            </w:r>
          </w:p>
          <w:p w:rsidR="00434830" w:rsidRDefault="000C77BC" w:rsidP="00694F1E">
            <w:pPr>
              <w:pStyle w:val="af5"/>
              <w:numPr>
                <w:ilvl w:val="0"/>
                <w:numId w:val="17"/>
              </w:numPr>
              <w:spacing w:line="276" w:lineRule="auto"/>
              <w:rPr>
                <w:b/>
              </w:rPr>
            </w:pPr>
            <w:r>
              <w:rPr>
                <w:b/>
              </w:rPr>
              <w:t xml:space="preserve">Ребенок дома </w:t>
            </w:r>
          </w:p>
          <w:p w:rsidR="00434830" w:rsidRDefault="000C77BC" w:rsidP="00694F1E">
            <w:pPr>
              <w:pStyle w:val="af5"/>
              <w:numPr>
                <w:ilvl w:val="1"/>
                <w:numId w:val="17"/>
              </w:numPr>
              <w:spacing w:line="276" w:lineRule="auto"/>
            </w:pPr>
            <w:r>
              <w:t xml:space="preserve">Прямые запреты и умение правильно обращаться с некоторыми предметами. </w:t>
            </w:r>
          </w:p>
          <w:p w:rsidR="00434830" w:rsidRDefault="000C77BC" w:rsidP="00694F1E">
            <w:pPr>
              <w:pStyle w:val="af5"/>
              <w:numPr>
                <w:ilvl w:val="1"/>
                <w:numId w:val="17"/>
              </w:numPr>
              <w:spacing w:line="276" w:lineRule="auto"/>
            </w:pPr>
            <w:r>
              <w:lastRenderedPageBreak/>
              <w:t xml:space="preserve">Открытое окно, балкон как источники опасности. </w:t>
            </w:r>
          </w:p>
          <w:p w:rsidR="00434830" w:rsidRDefault="000C77BC" w:rsidP="00694F1E">
            <w:pPr>
              <w:pStyle w:val="af5"/>
              <w:numPr>
                <w:ilvl w:val="1"/>
                <w:numId w:val="17"/>
              </w:numPr>
              <w:spacing w:line="276" w:lineRule="auto"/>
            </w:pPr>
            <w:r>
              <w:t xml:space="preserve">Экстремальные ситуации в быту. </w:t>
            </w:r>
          </w:p>
          <w:p w:rsidR="00434830" w:rsidRDefault="000C77BC" w:rsidP="00694F1E">
            <w:pPr>
              <w:pStyle w:val="af5"/>
              <w:numPr>
                <w:ilvl w:val="0"/>
                <w:numId w:val="17"/>
              </w:numPr>
              <w:spacing w:line="276" w:lineRule="auto"/>
            </w:pPr>
            <w:r>
              <w:rPr>
                <w:b/>
              </w:rPr>
              <w:t>Здоровье ребенка</w:t>
            </w:r>
          </w:p>
          <w:p w:rsidR="00434830" w:rsidRDefault="000C77BC" w:rsidP="00694F1E">
            <w:pPr>
              <w:pStyle w:val="af5"/>
              <w:numPr>
                <w:ilvl w:val="1"/>
                <w:numId w:val="17"/>
              </w:numPr>
              <w:spacing w:line="276" w:lineRule="auto"/>
            </w:pPr>
            <w:r>
              <w:t xml:space="preserve">Здоровье — главная ценность человеческой жизни. </w:t>
            </w:r>
          </w:p>
          <w:p w:rsidR="00434830" w:rsidRDefault="000C77BC" w:rsidP="00694F1E">
            <w:pPr>
              <w:pStyle w:val="af5"/>
              <w:numPr>
                <w:ilvl w:val="1"/>
                <w:numId w:val="17"/>
              </w:numPr>
              <w:spacing w:line="276" w:lineRule="auto"/>
            </w:pPr>
            <w:r>
              <w:t xml:space="preserve">Изучаем свой организм. 4.3. Прислушаемся к своему организму. </w:t>
            </w:r>
          </w:p>
          <w:p w:rsidR="00434830" w:rsidRDefault="000C77BC" w:rsidP="00694F1E">
            <w:pPr>
              <w:pStyle w:val="af5"/>
              <w:numPr>
                <w:ilvl w:val="1"/>
                <w:numId w:val="17"/>
              </w:numPr>
              <w:spacing w:line="276" w:lineRule="auto"/>
            </w:pPr>
            <w:r>
              <w:t xml:space="preserve">О ценности здорового образа жизни. </w:t>
            </w:r>
          </w:p>
          <w:p w:rsidR="00434830" w:rsidRDefault="000C77BC" w:rsidP="00694F1E">
            <w:pPr>
              <w:pStyle w:val="af5"/>
              <w:numPr>
                <w:ilvl w:val="1"/>
                <w:numId w:val="17"/>
              </w:numPr>
              <w:spacing w:line="276" w:lineRule="auto"/>
            </w:pPr>
            <w:r>
              <w:t xml:space="preserve">О профилактике заболеваний. </w:t>
            </w:r>
          </w:p>
          <w:p w:rsidR="00434830" w:rsidRDefault="000C77BC" w:rsidP="00694F1E">
            <w:pPr>
              <w:pStyle w:val="af5"/>
              <w:numPr>
                <w:ilvl w:val="1"/>
                <w:numId w:val="17"/>
              </w:numPr>
              <w:spacing w:line="276" w:lineRule="auto"/>
            </w:pPr>
            <w:r>
              <w:t xml:space="preserve">О навыках личной гигиены. </w:t>
            </w:r>
          </w:p>
          <w:p w:rsidR="00434830" w:rsidRDefault="000C77BC" w:rsidP="00694F1E">
            <w:pPr>
              <w:pStyle w:val="af5"/>
              <w:numPr>
                <w:ilvl w:val="1"/>
                <w:numId w:val="17"/>
              </w:numPr>
              <w:spacing w:line="276" w:lineRule="auto"/>
            </w:pPr>
            <w:r>
              <w:t xml:space="preserve">Забота о здоровье окружающих. </w:t>
            </w:r>
          </w:p>
          <w:p w:rsidR="00434830" w:rsidRDefault="000C77BC" w:rsidP="00694F1E">
            <w:pPr>
              <w:pStyle w:val="af5"/>
              <w:numPr>
                <w:ilvl w:val="1"/>
                <w:numId w:val="17"/>
              </w:numPr>
              <w:spacing w:line="276" w:lineRule="auto"/>
            </w:pPr>
            <w:r>
              <w:t xml:space="preserve">Поговорим о болезнях. 4.9. Инфекционные болезни. 4.10. Врачи — наши друзья. 4.11. О роли лекарств и витаминов. </w:t>
            </w:r>
          </w:p>
          <w:p w:rsidR="00434830" w:rsidRDefault="000C77BC">
            <w:pPr>
              <w:pStyle w:val="af5"/>
              <w:spacing w:line="276" w:lineRule="auto"/>
            </w:pPr>
            <w:r>
              <w:t xml:space="preserve">4.12. Правила оказания первой помощи. </w:t>
            </w:r>
          </w:p>
          <w:p w:rsidR="00434830" w:rsidRDefault="000C77BC">
            <w:pPr>
              <w:pStyle w:val="af5"/>
              <w:spacing w:line="276" w:lineRule="auto"/>
            </w:pPr>
            <w:r>
              <w:rPr>
                <w:b/>
              </w:rPr>
              <w:t>5. Эмоциональное благополучие ребенка</w:t>
            </w:r>
          </w:p>
          <w:p w:rsidR="00434830" w:rsidRDefault="000C77BC">
            <w:pPr>
              <w:pStyle w:val="af5"/>
              <w:spacing w:line="276" w:lineRule="auto"/>
            </w:pPr>
            <w:r>
              <w:t>5.1. Психическое здоровье. 5.2. Детские страхи. 5.3.Конфликты и ссоры между детьми.</w:t>
            </w:r>
          </w:p>
          <w:p w:rsidR="00434830" w:rsidRDefault="000C77BC">
            <w:pPr>
              <w:pStyle w:val="af5"/>
              <w:spacing w:line="276" w:lineRule="auto"/>
            </w:pPr>
            <w:r>
              <w:rPr>
                <w:b/>
              </w:rPr>
              <w:t>6. Ребенок на улице</w:t>
            </w:r>
          </w:p>
          <w:p w:rsidR="00434830" w:rsidRDefault="000C77BC">
            <w:pPr>
              <w:pStyle w:val="af5"/>
              <w:spacing w:line="276" w:lineRule="auto"/>
            </w:pPr>
            <w:r>
              <w:t xml:space="preserve">6.1. Устройство проезжей части. </w:t>
            </w:r>
          </w:p>
          <w:p w:rsidR="00434830" w:rsidRDefault="000C77BC">
            <w:pPr>
              <w:pStyle w:val="af5"/>
              <w:spacing w:line="276" w:lineRule="auto"/>
            </w:pPr>
            <w:r>
              <w:t xml:space="preserve">6.2.«Зебра», светофор и другие дорожные знаки для пешеходов. </w:t>
            </w:r>
          </w:p>
          <w:p w:rsidR="00434830" w:rsidRDefault="000C77BC">
            <w:pPr>
              <w:pStyle w:val="af5"/>
              <w:spacing w:line="276" w:lineRule="auto"/>
            </w:pPr>
            <w:r>
              <w:t xml:space="preserve">6.3.Дорожные знаки для водителей и пешеходов. 6.4.Правила езды на велосипеде. </w:t>
            </w:r>
          </w:p>
          <w:p w:rsidR="00434830" w:rsidRDefault="000C77BC">
            <w:pPr>
              <w:pStyle w:val="af5"/>
              <w:spacing w:line="276" w:lineRule="auto"/>
            </w:pPr>
            <w:r>
              <w:t xml:space="preserve">6.5. О работе ГИБДД. </w:t>
            </w:r>
          </w:p>
          <w:p w:rsidR="00434830" w:rsidRDefault="000C77BC">
            <w:pPr>
              <w:pStyle w:val="af5"/>
              <w:spacing w:line="276" w:lineRule="auto"/>
            </w:pPr>
            <w:r>
              <w:lastRenderedPageBreak/>
              <w:t xml:space="preserve">6.6. Полицейский </w:t>
            </w:r>
            <w:proofErr w:type="gramStart"/>
            <w:r>
              <w:t>-р</w:t>
            </w:r>
            <w:proofErr w:type="gramEnd"/>
            <w:r>
              <w:t xml:space="preserve">егулировщик. </w:t>
            </w:r>
          </w:p>
          <w:p w:rsidR="00434830" w:rsidRDefault="000C77BC">
            <w:pPr>
              <w:pStyle w:val="af5"/>
              <w:spacing w:line="276" w:lineRule="auto"/>
            </w:pPr>
            <w:r>
              <w:t xml:space="preserve">6.7.Правила поведения в транспорте. </w:t>
            </w:r>
          </w:p>
          <w:p w:rsidR="00434830" w:rsidRDefault="000C77BC">
            <w:pPr>
              <w:pStyle w:val="af5"/>
              <w:spacing w:line="276" w:lineRule="auto"/>
              <w:rPr>
                <w:highlight w:val="yellow"/>
              </w:rPr>
            </w:pPr>
            <w:r>
              <w:t>6.8.Если ребенок потерялся на улице.</w:t>
            </w:r>
          </w:p>
        </w:tc>
        <w:tc>
          <w:tcPr>
            <w:tcW w:w="2502" w:type="dxa"/>
          </w:tcPr>
          <w:p w:rsidR="00434830" w:rsidRDefault="000C77BC">
            <w:pPr>
              <w:pStyle w:val="af5"/>
              <w:spacing w:line="276" w:lineRule="auto"/>
              <w:jc w:val="both"/>
              <w:rPr>
                <w:highlight w:val="yellow"/>
              </w:rPr>
            </w:pPr>
            <w:r>
              <w:lastRenderedPageBreak/>
              <w:t xml:space="preserve">Основное содержание и направление развития детей, составители программы оставляют за каждым дошкольным учреждением право на использование различных форм и методов организации обучения с учетом индивидуальных и возрастных особенностей детей, социокультурных различий, своеобразия домашних и бытовых условий, а также общей социально-экономической и </w:t>
            </w:r>
            <w:proofErr w:type="gramStart"/>
            <w:r>
              <w:t>криминогенной ситуации</w:t>
            </w:r>
            <w:proofErr w:type="gramEnd"/>
            <w:r>
              <w:t>. При этом основным ориентиром должен стать учет жизненного опыта детей, особенностей их поведения, предпочтений.</w:t>
            </w:r>
          </w:p>
        </w:tc>
        <w:tc>
          <w:tcPr>
            <w:tcW w:w="2064" w:type="dxa"/>
            <w:vMerge/>
          </w:tcPr>
          <w:p w:rsidR="00434830" w:rsidRDefault="00434830"/>
        </w:tc>
      </w:tr>
    </w:tbl>
    <w:p w:rsidR="00434830" w:rsidRDefault="00434830">
      <w:pPr>
        <w:pStyle w:val="af5"/>
        <w:spacing w:line="276" w:lineRule="auto"/>
        <w:ind w:firstLine="709"/>
        <w:jc w:val="center"/>
        <w:rPr>
          <w:highlight w:val="yellow"/>
        </w:rPr>
      </w:pPr>
    </w:p>
    <w:p w:rsidR="00434830" w:rsidRDefault="000C77BC">
      <w:pPr>
        <w:tabs>
          <w:tab w:val="left" w:pos="709"/>
        </w:tabs>
        <w:spacing w:after="0" w:line="240" w:lineRule="auto"/>
        <w:ind w:firstLine="709"/>
        <w:jc w:val="both"/>
        <w:rPr>
          <w:rFonts w:ascii="Times New Roman" w:hAnsi="Times New Roman"/>
          <w:sz w:val="24"/>
        </w:rPr>
      </w:pPr>
      <w:r>
        <w:rPr>
          <w:rFonts w:ascii="Times New Roman" w:hAnsi="Times New Roman"/>
          <w:b/>
          <w:sz w:val="24"/>
        </w:rPr>
        <w:t>Рабочие тетради</w:t>
      </w:r>
      <w:r>
        <w:rPr>
          <w:rFonts w:ascii="Times New Roman" w:hAnsi="Times New Roman"/>
          <w:sz w:val="24"/>
        </w:rPr>
        <w:t xml:space="preserve"> направлены на формирование у детей знаний об осторожном обращении с опасными предметами и правильном обращении с опасными предметами, неправильном поведении при контактах с незнакомыми людьми, формирование физического и психического здоровья. Дети закрепляют полученные знания через самостоятельную работу в тетрадях.</w:t>
      </w:r>
    </w:p>
    <w:p w:rsidR="00434830" w:rsidRDefault="000C77BC">
      <w:pPr>
        <w:tabs>
          <w:tab w:val="left" w:pos="709"/>
        </w:tabs>
        <w:spacing w:after="0" w:line="240" w:lineRule="auto"/>
        <w:ind w:firstLine="709"/>
        <w:jc w:val="both"/>
        <w:rPr>
          <w:rFonts w:ascii="Times New Roman" w:hAnsi="Times New Roman"/>
          <w:sz w:val="24"/>
        </w:rPr>
      </w:pPr>
      <w:r>
        <w:rPr>
          <w:rFonts w:ascii="Times New Roman" w:hAnsi="Times New Roman"/>
          <w:b/>
          <w:sz w:val="24"/>
        </w:rPr>
        <w:t>Взаимосвязь парциальной программы с образовательной программой</w:t>
      </w:r>
      <w:r>
        <w:rPr>
          <w:rFonts w:ascii="Times New Roman" w:hAnsi="Times New Roman"/>
          <w:sz w:val="24"/>
        </w:rPr>
        <w:t>. Содержание программы связано с образовательными областями «Социально-коммуникативное развитие», «Физическое развитие», «Познавательное развитие». В программу включены стихотворения, загадки, пословицы, связанные с содержанием той или иной темы. По необходимости этот материал может быть дополнен.</w:t>
      </w:r>
    </w:p>
    <w:p w:rsidR="00434830" w:rsidRPr="002C4C18" w:rsidRDefault="000C77BC" w:rsidP="002C4C18">
      <w:pPr>
        <w:tabs>
          <w:tab w:val="left" w:pos="709"/>
        </w:tabs>
        <w:spacing w:after="0" w:line="240" w:lineRule="auto"/>
        <w:ind w:firstLine="709"/>
        <w:jc w:val="both"/>
        <w:rPr>
          <w:rFonts w:ascii="Times New Roman" w:hAnsi="Times New Roman"/>
          <w:sz w:val="24"/>
        </w:rPr>
      </w:pPr>
      <w:r>
        <w:rPr>
          <w:rFonts w:ascii="Times New Roman" w:hAnsi="Times New Roman"/>
          <w:sz w:val="24"/>
        </w:rPr>
        <w:t>Темы занятий могут продолжаться в различных видах деятельности, интегрироваться в образовательный процесс и режимные моменты.</w:t>
      </w:r>
    </w:p>
    <w:p w:rsidR="00434830" w:rsidRDefault="000C77BC">
      <w:pPr>
        <w:pStyle w:val="2"/>
        <w:spacing w:line="276" w:lineRule="auto"/>
        <w:ind w:firstLine="709"/>
        <w:jc w:val="both"/>
        <w:rPr>
          <w:rFonts w:ascii="Times New Roman" w:hAnsi="Times New Roman"/>
          <w:sz w:val="24"/>
        </w:rPr>
      </w:pPr>
      <w:bookmarkStart w:id="22" w:name="__RefHeading___16"/>
      <w:bookmarkEnd w:id="22"/>
      <w:r>
        <w:rPr>
          <w:rFonts w:ascii="Times New Roman" w:hAnsi="Times New Roman"/>
          <w:sz w:val="24"/>
        </w:rPr>
        <w:t>2.3. Вариативные формы, способы, методы и средства реализации образовательной программы детского сада</w:t>
      </w:r>
    </w:p>
    <w:p w:rsidR="00434830" w:rsidRDefault="000C77BC">
      <w:pPr>
        <w:pStyle w:val="af5"/>
        <w:spacing w:line="276" w:lineRule="auto"/>
        <w:ind w:firstLine="709"/>
        <w:jc w:val="both"/>
      </w:pPr>
      <w:r>
        <w:t xml:space="preserve">Формы, способы, методы и средства реализации образовательной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434830" w:rsidRDefault="000C77BC">
      <w:pPr>
        <w:pStyle w:val="af5"/>
        <w:spacing w:line="276" w:lineRule="auto"/>
        <w:ind w:firstLine="709"/>
        <w:jc w:val="both"/>
      </w:pPr>
      <w:r>
        <w:t>Педагог ДОУ может использовать различные формы реализации образовательной программы в соответствии с видом детской деятельности и возрастными особенностями детей</w:t>
      </w:r>
      <w:proofErr w:type="gramStart"/>
      <w:r>
        <w:t>.</w:t>
      </w:r>
      <w:proofErr w:type="gramEnd"/>
      <w:r>
        <w:t xml:space="preserve"> (</w:t>
      </w:r>
      <w:proofErr w:type="gramStart"/>
      <w:r>
        <w:t>с</w:t>
      </w:r>
      <w:proofErr w:type="gramEnd"/>
      <w:r>
        <w:t>огласно п.23.5 ФОП ДО)</w:t>
      </w:r>
    </w:p>
    <w:tbl>
      <w:tblPr>
        <w:tblStyle w:val="afd"/>
        <w:tblW w:w="0" w:type="auto"/>
        <w:tblLayout w:type="fixed"/>
        <w:tblLook w:val="04A0" w:firstRow="1" w:lastRow="0" w:firstColumn="1" w:lastColumn="0" w:noHBand="0" w:noVBand="1"/>
      </w:tblPr>
      <w:tblGrid>
        <w:gridCol w:w="1980"/>
        <w:gridCol w:w="7365"/>
      </w:tblGrid>
      <w:tr w:rsidR="00434830">
        <w:tc>
          <w:tcPr>
            <w:tcW w:w="1980" w:type="dxa"/>
          </w:tcPr>
          <w:p w:rsidR="00434830" w:rsidRDefault="000C77BC">
            <w:pPr>
              <w:pStyle w:val="af5"/>
              <w:rPr>
                <w:b/>
              </w:rPr>
            </w:pPr>
            <w:r>
              <w:rPr>
                <w:b/>
              </w:rPr>
              <w:t>Возраст</w:t>
            </w:r>
          </w:p>
        </w:tc>
        <w:tc>
          <w:tcPr>
            <w:tcW w:w="7365" w:type="dxa"/>
          </w:tcPr>
          <w:p w:rsidR="00434830" w:rsidRDefault="000C77BC">
            <w:pPr>
              <w:pStyle w:val="af5"/>
              <w:rPr>
                <w:b/>
              </w:rPr>
            </w:pPr>
            <w:r>
              <w:rPr>
                <w:b/>
              </w:rPr>
              <w:t>Виды детской деятельности</w:t>
            </w:r>
          </w:p>
        </w:tc>
      </w:tr>
      <w:tr w:rsidR="00434830">
        <w:tc>
          <w:tcPr>
            <w:tcW w:w="1980" w:type="dxa"/>
          </w:tcPr>
          <w:p w:rsidR="00434830" w:rsidRDefault="000C77BC">
            <w:pPr>
              <w:pStyle w:val="af5"/>
            </w:pPr>
            <w:r>
              <w:t xml:space="preserve">в раннем возрасте </w:t>
            </w:r>
          </w:p>
          <w:p w:rsidR="00434830" w:rsidRDefault="000C77BC">
            <w:pPr>
              <w:pStyle w:val="af5"/>
            </w:pPr>
            <w:r>
              <w:t>(1 год ‒ 3 года)</w:t>
            </w:r>
          </w:p>
        </w:tc>
        <w:tc>
          <w:tcPr>
            <w:tcW w:w="7365" w:type="dxa"/>
          </w:tcPr>
          <w:p w:rsidR="00434830" w:rsidRDefault="000C77BC" w:rsidP="00694F1E">
            <w:pPr>
              <w:pStyle w:val="af5"/>
              <w:numPr>
                <w:ilvl w:val="0"/>
                <w:numId w:val="18"/>
              </w:numPr>
            </w:pPr>
            <w:r>
              <w:t xml:space="preserve">предметная деятельность (орудийно-предметные действия – ест ложкой, пьет из кружки и </w:t>
            </w:r>
            <w:proofErr w:type="gramStart"/>
            <w:r>
              <w:t>другое</w:t>
            </w:r>
            <w:proofErr w:type="gramEnd"/>
            <w:r>
              <w:t xml:space="preserve">);  </w:t>
            </w:r>
          </w:p>
          <w:p w:rsidR="00434830" w:rsidRDefault="000C77BC" w:rsidP="00694F1E">
            <w:pPr>
              <w:pStyle w:val="af5"/>
              <w:numPr>
                <w:ilvl w:val="0"/>
                <w:numId w:val="18"/>
              </w:numPr>
            </w:pPr>
            <w:r>
              <w:t xml:space="preserve">экспериментирование с материалами и веществами (песок, вода, тесто и другие); </w:t>
            </w:r>
          </w:p>
          <w:p w:rsidR="00434830" w:rsidRDefault="000C77BC" w:rsidP="00694F1E">
            <w:pPr>
              <w:pStyle w:val="af5"/>
              <w:numPr>
                <w:ilvl w:val="0"/>
                <w:numId w:val="18"/>
              </w:numPr>
            </w:pPr>
            <w:r>
              <w:t xml:space="preserve">ситуативно-деловое общение </w:t>
            </w:r>
            <w:proofErr w:type="gramStart"/>
            <w:r>
              <w:t>со</w:t>
            </w:r>
            <w:proofErr w:type="gramEnd"/>
            <w:r>
              <w:t xml:space="preserve"> взрослым и эмоционально-практическое со сверстниками под руководством взрослого; </w:t>
            </w:r>
          </w:p>
          <w:p w:rsidR="00434830" w:rsidRDefault="000C77BC" w:rsidP="00694F1E">
            <w:pPr>
              <w:pStyle w:val="af5"/>
              <w:numPr>
                <w:ilvl w:val="0"/>
                <w:numId w:val="18"/>
              </w:numPr>
            </w:pPr>
            <w:r>
              <w:t xml:space="preserve">двигательная деятельность (основные движения, общеразвивающие упражнения, простые подвижные игры); </w:t>
            </w:r>
          </w:p>
          <w:p w:rsidR="00434830" w:rsidRDefault="000C77BC" w:rsidP="00694F1E">
            <w:pPr>
              <w:pStyle w:val="af5"/>
              <w:numPr>
                <w:ilvl w:val="0"/>
                <w:numId w:val="18"/>
              </w:numPr>
            </w:pPr>
            <w:r>
              <w:t>игровая деятельность (</w:t>
            </w:r>
            <w:proofErr w:type="spellStart"/>
            <w:r>
              <w:t>отобразительная</w:t>
            </w:r>
            <w:proofErr w:type="spellEnd"/>
            <w:r>
              <w:t xml:space="preserve"> и сюжетно-</w:t>
            </w:r>
            <w:proofErr w:type="spellStart"/>
            <w:r>
              <w:t>отобразительная</w:t>
            </w:r>
            <w:proofErr w:type="spellEnd"/>
            <w:r>
              <w:t xml:space="preserve"> игра, игры с дидактическими игрушками); </w:t>
            </w:r>
          </w:p>
          <w:p w:rsidR="00434830" w:rsidRDefault="000C77BC" w:rsidP="00694F1E">
            <w:pPr>
              <w:pStyle w:val="af5"/>
              <w:numPr>
                <w:ilvl w:val="0"/>
                <w:numId w:val="18"/>
              </w:numPr>
            </w:pPr>
            <w:r>
              <w:t xml:space="preserve">речевая (понимание речи взрослого, слушание и понимание стихов, активная речь); </w:t>
            </w:r>
          </w:p>
          <w:p w:rsidR="00434830" w:rsidRDefault="000C77BC" w:rsidP="00694F1E">
            <w:pPr>
              <w:pStyle w:val="af5"/>
              <w:numPr>
                <w:ilvl w:val="0"/>
                <w:numId w:val="18"/>
              </w:numPr>
            </w:pPr>
            <w:r>
              <w:t xml:space="preserve">изобразительная деятельность (рисование, лепка) и конструирование из мелкого и крупного строительного материала; </w:t>
            </w:r>
          </w:p>
          <w:p w:rsidR="00434830" w:rsidRDefault="000C77BC" w:rsidP="00694F1E">
            <w:pPr>
              <w:pStyle w:val="af5"/>
              <w:numPr>
                <w:ilvl w:val="0"/>
                <w:numId w:val="18"/>
              </w:numPr>
            </w:pPr>
            <w:r>
              <w:t xml:space="preserve">самообслуживание и элементарные трудовые действия (убирает игрушки, подметает веником, поливает цветы из лейки и другое); </w:t>
            </w:r>
          </w:p>
          <w:p w:rsidR="00434830" w:rsidRDefault="000C77BC" w:rsidP="00694F1E">
            <w:pPr>
              <w:pStyle w:val="af5"/>
              <w:numPr>
                <w:ilvl w:val="0"/>
                <w:numId w:val="18"/>
              </w:numPr>
            </w:pPr>
            <w:r>
              <w:lastRenderedPageBreak/>
              <w:t>музыкальная деятельность (слушание музыки и исполнительство, музыкально-ритмические движения).</w:t>
            </w:r>
          </w:p>
        </w:tc>
      </w:tr>
    </w:tbl>
    <w:p w:rsidR="002C4C18" w:rsidRDefault="002C4C18">
      <w:pPr>
        <w:pStyle w:val="af5"/>
        <w:spacing w:line="276" w:lineRule="auto"/>
        <w:ind w:firstLine="709"/>
        <w:jc w:val="both"/>
        <w:rPr>
          <w:b/>
        </w:rPr>
      </w:pPr>
    </w:p>
    <w:p w:rsidR="002C4C18" w:rsidRDefault="002C4C18">
      <w:pPr>
        <w:pStyle w:val="af5"/>
        <w:spacing w:line="276" w:lineRule="auto"/>
        <w:ind w:firstLine="709"/>
        <w:jc w:val="both"/>
        <w:rPr>
          <w:b/>
        </w:rPr>
      </w:pPr>
    </w:p>
    <w:p w:rsidR="002C4C18" w:rsidRDefault="002C4C18">
      <w:pPr>
        <w:pStyle w:val="af5"/>
        <w:spacing w:line="276" w:lineRule="auto"/>
        <w:ind w:firstLine="709"/>
        <w:jc w:val="both"/>
        <w:rPr>
          <w:b/>
        </w:rPr>
      </w:pPr>
    </w:p>
    <w:p w:rsidR="00434830" w:rsidRDefault="000C77BC">
      <w:pPr>
        <w:pStyle w:val="af5"/>
        <w:spacing w:line="276" w:lineRule="auto"/>
        <w:ind w:firstLine="709"/>
        <w:jc w:val="both"/>
        <w:rPr>
          <w:b/>
        </w:rPr>
      </w:pPr>
      <w:r>
        <w:rPr>
          <w:b/>
        </w:rPr>
        <w:t>Для достижения задач воспитания педагог может использовать следующие методы:</w:t>
      </w:r>
    </w:p>
    <w:p w:rsidR="00434830" w:rsidRDefault="000C77BC" w:rsidP="00694F1E">
      <w:pPr>
        <w:pStyle w:val="af5"/>
        <w:numPr>
          <w:ilvl w:val="0"/>
          <w:numId w:val="19"/>
        </w:numPr>
        <w:spacing w:line="276" w:lineRule="auto"/>
        <w:ind w:left="0" w:firstLine="660"/>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434830" w:rsidRDefault="000C77BC" w:rsidP="00694F1E">
      <w:pPr>
        <w:pStyle w:val="af5"/>
        <w:numPr>
          <w:ilvl w:val="0"/>
          <w:numId w:val="19"/>
        </w:numPr>
        <w:spacing w:line="276" w:lineRule="auto"/>
        <w:ind w:left="0" w:firstLine="66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434830" w:rsidRDefault="000C77BC" w:rsidP="00694F1E">
      <w:pPr>
        <w:pStyle w:val="af5"/>
        <w:numPr>
          <w:ilvl w:val="0"/>
          <w:numId w:val="19"/>
        </w:numPr>
        <w:spacing w:line="276" w:lineRule="auto"/>
        <w:ind w:left="0" w:firstLine="660"/>
        <w:jc w:val="both"/>
      </w:pPr>
      <w:r>
        <w:t>Мотивации опыта поведения и деятельности (поощрение, методы развития эмоций, игры, соревнования, проектные методы).</w:t>
      </w:r>
    </w:p>
    <w:p w:rsidR="00434830" w:rsidRDefault="000C77BC">
      <w:pPr>
        <w:pStyle w:val="af5"/>
        <w:spacing w:line="276" w:lineRule="auto"/>
        <w:ind w:firstLine="709"/>
        <w:jc w:val="both"/>
        <w:rPr>
          <w:b/>
        </w:rPr>
      </w:pPr>
      <w:r>
        <w:rPr>
          <w:b/>
        </w:rPr>
        <w:t>При организации обучения в ДОУ используются:</w:t>
      </w:r>
    </w:p>
    <w:p w:rsidR="00434830" w:rsidRDefault="000C77BC" w:rsidP="00694F1E">
      <w:pPr>
        <w:pStyle w:val="af5"/>
        <w:numPr>
          <w:ilvl w:val="0"/>
          <w:numId w:val="20"/>
        </w:numPr>
        <w:spacing w:line="276" w:lineRule="auto"/>
        <w:ind w:left="0" w:firstLine="660"/>
        <w:jc w:val="both"/>
      </w:pPr>
      <w:r>
        <w:t>Традиционные методы: словесные, наглядные, практические</w:t>
      </w:r>
    </w:p>
    <w:p w:rsidR="00434830" w:rsidRDefault="000C77BC" w:rsidP="00694F1E">
      <w:pPr>
        <w:pStyle w:val="af5"/>
        <w:numPr>
          <w:ilvl w:val="0"/>
          <w:numId w:val="20"/>
        </w:numPr>
        <w:spacing w:line="276" w:lineRule="auto"/>
        <w:ind w:left="0" w:firstLine="660"/>
        <w:jc w:val="both"/>
      </w:pPr>
      <w:r>
        <w:t xml:space="preserve">Информационно-рецептивный метод; </w:t>
      </w:r>
    </w:p>
    <w:p w:rsidR="00434830" w:rsidRDefault="000C77BC" w:rsidP="00694F1E">
      <w:pPr>
        <w:pStyle w:val="af5"/>
        <w:numPr>
          <w:ilvl w:val="0"/>
          <w:numId w:val="20"/>
        </w:numPr>
        <w:spacing w:line="276" w:lineRule="auto"/>
        <w:ind w:left="0" w:firstLine="660"/>
        <w:jc w:val="both"/>
      </w:pPr>
      <w:r>
        <w:t>Репродуктивный метод;</w:t>
      </w:r>
    </w:p>
    <w:p w:rsidR="00434830" w:rsidRDefault="000C77BC" w:rsidP="00694F1E">
      <w:pPr>
        <w:pStyle w:val="af5"/>
        <w:numPr>
          <w:ilvl w:val="0"/>
          <w:numId w:val="20"/>
        </w:numPr>
        <w:spacing w:line="276" w:lineRule="auto"/>
        <w:ind w:left="0" w:firstLine="660"/>
        <w:jc w:val="both"/>
      </w:pPr>
      <w:r>
        <w:t xml:space="preserve">Метод проблемного изложения; </w:t>
      </w:r>
    </w:p>
    <w:p w:rsidR="00434830" w:rsidRDefault="000C77BC" w:rsidP="00694F1E">
      <w:pPr>
        <w:pStyle w:val="af5"/>
        <w:numPr>
          <w:ilvl w:val="0"/>
          <w:numId w:val="20"/>
        </w:numPr>
        <w:spacing w:line="276" w:lineRule="auto"/>
        <w:ind w:left="0" w:firstLine="660"/>
        <w:jc w:val="both"/>
      </w:pPr>
      <w:r>
        <w:t>Эвристический метод (</w:t>
      </w:r>
      <w:proofErr w:type="gramStart"/>
      <w:r>
        <w:t>частично-поискового</w:t>
      </w:r>
      <w:proofErr w:type="gramEnd"/>
      <w:r>
        <w:t xml:space="preserve">); </w:t>
      </w:r>
    </w:p>
    <w:p w:rsidR="00434830" w:rsidRDefault="000C77BC" w:rsidP="00694F1E">
      <w:pPr>
        <w:pStyle w:val="af5"/>
        <w:numPr>
          <w:ilvl w:val="0"/>
          <w:numId w:val="20"/>
        </w:numPr>
        <w:spacing w:line="276" w:lineRule="auto"/>
        <w:ind w:left="0" w:firstLine="660"/>
        <w:jc w:val="both"/>
      </w:pPr>
      <w:r>
        <w:t>Исследовательский метод.</w:t>
      </w:r>
    </w:p>
    <w:p w:rsidR="00434830" w:rsidRDefault="000C77BC">
      <w:pPr>
        <w:pStyle w:val="af5"/>
        <w:spacing w:line="276" w:lineRule="auto"/>
        <w:ind w:firstLine="709"/>
        <w:jc w:val="both"/>
      </w:pPr>
      <w:r>
        <w:t>При выборе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использует комплекс методов.</w:t>
      </w:r>
    </w:p>
    <w:p w:rsidR="00434830" w:rsidRDefault="000C77BC">
      <w:pPr>
        <w:pStyle w:val="af5"/>
        <w:spacing w:line="276" w:lineRule="auto"/>
        <w:ind w:firstLine="709"/>
        <w:jc w:val="both"/>
        <w:rPr>
          <w:b/>
        </w:rPr>
      </w:pPr>
      <w:r>
        <w:rPr>
          <w:b/>
        </w:rPr>
        <w:t>Педагог использует различные средства, представленные совокупностью материальных и идеальных объектов:</w:t>
      </w:r>
    </w:p>
    <w:p w:rsidR="00434830" w:rsidRDefault="000C77BC" w:rsidP="00694F1E">
      <w:pPr>
        <w:pStyle w:val="af5"/>
        <w:numPr>
          <w:ilvl w:val="0"/>
          <w:numId w:val="21"/>
        </w:numPr>
        <w:spacing w:line="276" w:lineRule="auto"/>
        <w:ind w:left="0" w:firstLine="660"/>
        <w:jc w:val="both"/>
      </w:pPr>
      <w:r>
        <w:t>Демонстрационные и раздаточные;</w:t>
      </w:r>
    </w:p>
    <w:p w:rsidR="00434830" w:rsidRDefault="000C77BC" w:rsidP="00694F1E">
      <w:pPr>
        <w:pStyle w:val="af5"/>
        <w:numPr>
          <w:ilvl w:val="0"/>
          <w:numId w:val="21"/>
        </w:numPr>
        <w:spacing w:line="276" w:lineRule="auto"/>
        <w:ind w:left="0" w:firstLine="660"/>
        <w:jc w:val="both"/>
      </w:pPr>
      <w:r>
        <w:t xml:space="preserve">Визуальные, </w:t>
      </w:r>
      <w:proofErr w:type="spellStart"/>
      <w:r>
        <w:t>аудийные</w:t>
      </w:r>
      <w:proofErr w:type="spellEnd"/>
      <w:r>
        <w:t>, аудиовизуальные;</w:t>
      </w:r>
    </w:p>
    <w:p w:rsidR="00434830" w:rsidRDefault="000C77BC" w:rsidP="00694F1E">
      <w:pPr>
        <w:pStyle w:val="af5"/>
        <w:numPr>
          <w:ilvl w:val="0"/>
          <w:numId w:val="21"/>
        </w:numPr>
        <w:spacing w:line="276" w:lineRule="auto"/>
        <w:ind w:left="0" w:firstLine="660"/>
        <w:jc w:val="both"/>
      </w:pPr>
      <w:r>
        <w:t>Естественные и искусственные;</w:t>
      </w:r>
    </w:p>
    <w:p w:rsidR="00434830" w:rsidRDefault="000C77BC" w:rsidP="00694F1E">
      <w:pPr>
        <w:pStyle w:val="af5"/>
        <w:numPr>
          <w:ilvl w:val="0"/>
          <w:numId w:val="21"/>
        </w:numPr>
        <w:spacing w:line="276" w:lineRule="auto"/>
        <w:ind w:left="0" w:firstLine="660"/>
        <w:jc w:val="both"/>
      </w:pPr>
      <w:r>
        <w:t>Реальные и виртуальные.</w:t>
      </w:r>
    </w:p>
    <w:p w:rsidR="00434830" w:rsidRDefault="00434830">
      <w:pPr>
        <w:sectPr w:rsidR="00434830" w:rsidSect="005A6591">
          <w:footerReference w:type="default" r:id="rId43"/>
          <w:pgSz w:w="11906" w:h="16838"/>
          <w:pgMar w:top="694" w:right="850" w:bottom="1134" w:left="1701" w:header="708" w:footer="708" w:gutter="0"/>
          <w:cols w:space="720"/>
        </w:sectPr>
      </w:pPr>
    </w:p>
    <w:p w:rsidR="00434830" w:rsidRDefault="000C77BC">
      <w:pPr>
        <w:pStyle w:val="af5"/>
        <w:spacing w:line="276" w:lineRule="auto"/>
        <w:jc w:val="center"/>
        <w:rPr>
          <w:b/>
        </w:rPr>
      </w:pPr>
      <w:r>
        <w:rPr>
          <w:b/>
        </w:rPr>
        <w:lastRenderedPageBreak/>
        <w:t xml:space="preserve">Таблица форм, способов, методов и средств реализации образовательной программы </w:t>
      </w:r>
      <w:proofErr w:type="gramStart"/>
      <w:r>
        <w:rPr>
          <w:b/>
        </w:rPr>
        <w:t>ДО</w:t>
      </w:r>
      <w:proofErr w:type="gramEnd"/>
    </w:p>
    <w:tbl>
      <w:tblPr>
        <w:tblStyle w:val="afd"/>
        <w:tblW w:w="0" w:type="auto"/>
        <w:tblInd w:w="-113" w:type="dxa"/>
        <w:tblLayout w:type="fixed"/>
        <w:tblLook w:val="04A0" w:firstRow="1" w:lastRow="0" w:firstColumn="1" w:lastColumn="0" w:noHBand="0" w:noVBand="1"/>
      </w:tblPr>
      <w:tblGrid>
        <w:gridCol w:w="2087"/>
        <w:gridCol w:w="2222"/>
        <w:gridCol w:w="3878"/>
        <w:gridCol w:w="3119"/>
        <w:gridCol w:w="3435"/>
      </w:tblGrid>
      <w:tr w:rsidR="00434830">
        <w:trPr>
          <w:trHeight w:val="140"/>
        </w:trPr>
        <w:tc>
          <w:tcPr>
            <w:tcW w:w="2087" w:type="dxa"/>
            <w:vMerge w:val="restart"/>
            <w:vAlign w:val="center"/>
          </w:tcPr>
          <w:p w:rsidR="00434830" w:rsidRDefault="000C77BC">
            <w:pPr>
              <w:pStyle w:val="af5"/>
              <w:jc w:val="both"/>
              <w:rPr>
                <w:b/>
                <w:sz w:val="18"/>
              </w:rPr>
            </w:pPr>
            <w:r>
              <w:rPr>
                <w:b/>
                <w:sz w:val="18"/>
              </w:rPr>
              <w:t>Образовательная область</w:t>
            </w:r>
          </w:p>
        </w:tc>
        <w:tc>
          <w:tcPr>
            <w:tcW w:w="2222" w:type="dxa"/>
            <w:vMerge w:val="restart"/>
            <w:vAlign w:val="center"/>
          </w:tcPr>
          <w:p w:rsidR="00434830" w:rsidRDefault="000C77BC">
            <w:pPr>
              <w:pStyle w:val="af5"/>
              <w:jc w:val="both"/>
              <w:rPr>
                <w:b/>
                <w:sz w:val="18"/>
              </w:rPr>
            </w:pPr>
            <w:r>
              <w:rPr>
                <w:b/>
                <w:sz w:val="18"/>
              </w:rPr>
              <w:t>Вид детской деятельности</w:t>
            </w:r>
          </w:p>
        </w:tc>
        <w:tc>
          <w:tcPr>
            <w:tcW w:w="10432" w:type="dxa"/>
            <w:gridSpan w:val="3"/>
            <w:vAlign w:val="center"/>
          </w:tcPr>
          <w:p w:rsidR="00434830" w:rsidRDefault="000C77BC">
            <w:pPr>
              <w:pStyle w:val="af5"/>
              <w:jc w:val="center"/>
              <w:rPr>
                <w:b/>
                <w:sz w:val="18"/>
              </w:rPr>
            </w:pPr>
            <w:r>
              <w:rPr>
                <w:b/>
                <w:sz w:val="18"/>
              </w:rPr>
              <w:t xml:space="preserve">Формы, способы, методы и средства реализации ОП </w:t>
            </w:r>
            <w:proofErr w:type="gramStart"/>
            <w:r>
              <w:rPr>
                <w:b/>
                <w:sz w:val="18"/>
              </w:rPr>
              <w:t>ДО</w:t>
            </w:r>
            <w:proofErr w:type="gramEnd"/>
          </w:p>
        </w:tc>
      </w:tr>
      <w:tr w:rsidR="00434830">
        <w:trPr>
          <w:trHeight w:val="33"/>
        </w:trPr>
        <w:tc>
          <w:tcPr>
            <w:tcW w:w="2087" w:type="dxa"/>
            <w:vMerge/>
            <w:vAlign w:val="center"/>
          </w:tcPr>
          <w:p w:rsidR="00434830" w:rsidRDefault="00434830"/>
        </w:tc>
        <w:tc>
          <w:tcPr>
            <w:tcW w:w="2222" w:type="dxa"/>
            <w:vMerge/>
            <w:vAlign w:val="center"/>
          </w:tcPr>
          <w:p w:rsidR="00434830" w:rsidRDefault="00434830"/>
        </w:tc>
        <w:tc>
          <w:tcPr>
            <w:tcW w:w="3878" w:type="dxa"/>
            <w:vAlign w:val="center"/>
          </w:tcPr>
          <w:p w:rsidR="00434830" w:rsidRDefault="000C77BC">
            <w:pPr>
              <w:pStyle w:val="af5"/>
              <w:jc w:val="center"/>
              <w:rPr>
                <w:b/>
                <w:i/>
                <w:sz w:val="18"/>
              </w:rPr>
            </w:pPr>
            <w:r>
              <w:rPr>
                <w:b/>
                <w:i/>
                <w:sz w:val="18"/>
              </w:rPr>
              <w:t>Занятия</w:t>
            </w:r>
          </w:p>
        </w:tc>
        <w:tc>
          <w:tcPr>
            <w:tcW w:w="3119" w:type="dxa"/>
            <w:vAlign w:val="center"/>
          </w:tcPr>
          <w:p w:rsidR="00434830" w:rsidRDefault="000C77BC">
            <w:pPr>
              <w:pStyle w:val="af5"/>
              <w:jc w:val="center"/>
              <w:rPr>
                <w:b/>
                <w:i/>
                <w:sz w:val="18"/>
              </w:rPr>
            </w:pPr>
            <w:r>
              <w:rPr>
                <w:b/>
                <w:i/>
                <w:sz w:val="18"/>
              </w:rPr>
              <w:t>Самостоятельная деятельность</w:t>
            </w:r>
          </w:p>
        </w:tc>
        <w:tc>
          <w:tcPr>
            <w:tcW w:w="3435" w:type="dxa"/>
            <w:vAlign w:val="center"/>
          </w:tcPr>
          <w:p w:rsidR="00434830" w:rsidRDefault="000C77BC">
            <w:pPr>
              <w:pStyle w:val="af5"/>
              <w:jc w:val="center"/>
              <w:rPr>
                <w:b/>
                <w:i/>
                <w:sz w:val="18"/>
              </w:rPr>
            </w:pPr>
            <w:r>
              <w:rPr>
                <w:b/>
                <w:i/>
                <w:sz w:val="18"/>
              </w:rPr>
              <w:t>Режимные моменты</w:t>
            </w:r>
          </w:p>
        </w:tc>
      </w:tr>
      <w:tr w:rsidR="00434830">
        <w:trPr>
          <w:trHeight w:val="1240"/>
        </w:trPr>
        <w:tc>
          <w:tcPr>
            <w:tcW w:w="2087" w:type="dxa"/>
            <w:vMerge w:val="restart"/>
          </w:tcPr>
          <w:p w:rsidR="00434830" w:rsidRDefault="000C77BC">
            <w:pPr>
              <w:pStyle w:val="af5"/>
              <w:jc w:val="both"/>
            </w:pPr>
            <w:r>
              <w:t>Социально-коммуникативное развитие</w:t>
            </w:r>
          </w:p>
        </w:tc>
        <w:tc>
          <w:tcPr>
            <w:tcW w:w="2222" w:type="dxa"/>
          </w:tcPr>
          <w:p w:rsidR="00434830" w:rsidRDefault="000C77BC">
            <w:pPr>
              <w:pStyle w:val="af5"/>
              <w:jc w:val="both"/>
            </w:pPr>
            <w:r>
              <w:t>Игровая</w:t>
            </w:r>
          </w:p>
        </w:tc>
        <w:tc>
          <w:tcPr>
            <w:tcW w:w="3878" w:type="dxa"/>
          </w:tcPr>
          <w:p w:rsidR="00434830" w:rsidRDefault="000C77BC">
            <w:pPr>
              <w:pStyle w:val="af5"/>
              <w:jc w:val="both"/>
            </w:pPr>
            <w:r>
              <w:rPr>
                <w:rFonts w:ascii="Symbol" w:hAnsi="Symbol"/>
              </w:rPr>
              <w:t></w:t>
            </w:r>
            <w:r>
              <w:t xml:space="preserve"> Наблюдение; Тематические беседы; </w:t>
            </w:r>
          </w:p>
          <w:p w:rsidR="00434830" w:rsidRDefault="000C77BC">
            <w:pPr>
              <w:pStyle w:val="af5"/>
              <w:jc w:val="both"/>
            </w:pPr>
            <w:r>
              <w:rPr>
                <w:rFonts w:ascii="Symbol" w:hAnsi="Symbol"/>
              </w:rPr>
              <w:t></w:t>
            </w:r>
            <w:r>
              <w:t xml:space="preserve"> ЧХЛ; </w:t>
            </w:r>
          </w:p>
          <w:p w:rsidR="00434830" w:rsidRDefault="000C77BC">
            <w:pPr>
              <w:pStyle w:val="af5"/>
              <w:jc w:val="both"/>
            </w:pPr>
            <w:r>
              <w:rPr>
                <w:rFonts w:ascii="Symbol" w:hAnsi="Symbol"/>
              </w:rPr>
              <w:t></w:t>
            </w:r>
            <w:r>
              <w:t xml:space="preserve"> Сюжетно ролевые, дидактические, настольные игры; </w:t>
            </w:r>
          </w:p>
          <w:p w:rsidR="00434830" w:rsidRDefault="000C77BC">
            <w:pPr>
              <w:pStyle w:val="af5"/>
              <w:jc w:val="both"/>
            </w:pPr>
            <w:r>
              <w:rPr>
                <w:rFonts w:ascii="Symbol" w:hAnsi="Symbol"/>
              </w:rPr>
              <w:t></w:t>
            </w:r>
            <w:r>
              <w:t xml:space="preserve"> Игровые упражнения; </w:t>
            </w:r>
          </w:p>
          <w:p w:rsidR="00434830" w:rsidRDefault="000C77BC">
            <w:pPr>
              <w:pStyle w:val="af5"/>
              <w:jc w:val="both"/>
            </w:pPr>
            <w:r>
              <w:rPr>
                <w:rFonts w:ascii="Symbol" w:hAnsi="Symbol"/>
              </w:rPr>
              <w:t></w:t>
            </w:r>
            <w:r>
              <w:t xml:space="preserve"> Разыгрывание игровых ситуаций, ситуаций морального выбора;</w:t>
            </w:r>
          </w:p>
          <w:p w:rsidR="00434830" w:rsidRDefault="000C77BC">
            <w:pPr>
              <w:pStyle w:val="af5"/>
              <w:jc w:val="both"/>
            </w:pPr>
            <w:r>
              <w:rPr>
                <w:rFonts w:ascii="Symbol" w:hAnsi="Symbol"/>
              </w:rPr>
              <w:t></w:t>
            </w:r>
            <w:r>
              <w:t xml:space="preserve"> Проблемные ситуации; </w:t>
            </w:r>
          </w:p>
          <w:p w:rsidR="00434830" w:rsidRDefault="000C77BC">
            <w:pPr>
              <w:pStyle w:val="af5"/>
              <w:jc w:val="both"/>
            </w:pPr>
            <w:r>
              <w:rPr>
                <w:rFonts w:ascii="Symbol" w:hAnsi="Symbol"/>
              </w:rPr>
              <w:t></w:t>
            </w:r>
            <w:r>
              <w:t xml:space="preserve"> Проектная деятельность; </w:t>
            </w:r>
          </w:p>
          <w:p w:rsidR="00434830" w:rsidRDefault="000C77BC">
            <w:pPr>
              <w:pStyle w:val="af5"/>
              <w:jc w:val="both"/>
            </w:pPr>
            <w:r>
              <w:rPr>
                <w:rFonts w:ascii="Symbol" w:hAnsi="Symbol"/>
              </w:rPr>
              <w:t></w:t>
            </w:r>
            <w:r>
              <w:t xml:space="preserve"> Коллективное обобщающее занятие.</w:t>
            </w:r>
          </w:p>
        </w:tc>
        <w:tc>
          <w:tcPr>
            <w:tcW w:w="3119" w:type="dxa"/>
          </w:tcPr>
          <w:p w:rsidR="00434830" w:rsidRDefault="000C77BC">
            <w:pPr>
              <w:pStyle w:val="af5"/>
              <w:jc w:val="both"/>
            </w:pPr>
            <w:r>
              <w:rPr>
                <w:rFonts w:ascii="Symbol" w:hAnsi="Symbol"/>
              </w:rPr>
              <w:t></w:t>
            </w:r>
            <w:r>
              <w:t xml:space="preserve"> Игровая деятельность; </w:t>
            </w:r>
          </w:p>
          <w:p w:rsidR="00434830" w:rsidRDefault="000C77BC">
            <w:pPr>
              <w:pStyle w:val="af5"/>
              <w:jc w:val="both"/>
            </w:pPr>
            <w:r>
              <w:rPr>
                <w:rFonts w:ascii="Symbol" w:hAnsi="Symbol"/>
              </w:rPr>
              <w:t></w:t>
            </w:r>
            <w:r>
              <w:t xml:space="preserve"> Сюжетно-ролевая игра; </w:t>
            </w:r>
          </w:p>
          <w:p w:rsidR="00434830" w:rsidRDefault="000C77BC">
            <w:pPr>
              <w:pStyle w:val="af5"/>
              <w:jc w:val="both"/>
            </w:pPr>
            <w:r>
              <w:rPr>
                <w:rFonts w:ascii="Symbol" w:hAnsi="Symbol"/>
              </w:rPr>
              <w:t></w:t>
            </w:r>
            <w:r>
              <w:t xml:space="preserve"> Творческие игры;</w:t>
            </w:r>
          </w:p>
          <w:p w:rsidR="00434830" w:rsidRDefault="000C77BC">
            <w:pPr>
              <w:pStyle w:val="af5"/>
              <w:jc w:val="both"/>
            </w:pPr>
            <w:r>
              <w:rPr>
                <w:rFonts w:ascii="Symbol" w:hAnsi="Symbol"/>
              </w:rPr>
              <w:t></w:t>
            </w:r>
            <w:r>
              <w:t xml:space="preserve"> Игры с правилами.</w:t>
            </w:r>
          </w:p>
        </w:tc>
        <w:tc>
          <w:tcPr>
            <w:tcW w:w="3435" w:type="dxa"/>
          </w:tcPr>
          <w:p w:rsidR="00434830" w:rsidRDefault="000C77BC">
            <w:pPr>
              <w:pStyle w:val="af5"/>
              <w:jc w:val="both"/>
            </w:pPr>
            <w:r>
              <w:t xml:space="preserve">Игровое упражнение; </w:t>
            </w:r>
          </w:p>
          <w:p w:rsidR="00434830" w:rsidRDefault="000C77BC">
            <w:pPr>
              <w:pStyle w:val="af5"/>
              <w:jc w:val="both"/>
            </w:pPr>
            <w:r>
              <w:rPr>
                <w:rFonts w:ascii="Symbol" w:hAnsi="Symbol"/>
              </w:rPr>
              <w:t></w:t>
            </w:r>
            <w:r>
              <w:t xml:space="preserve"> Совместная с воспитателем игра; </w:t>
            </w:r>
          </w:p>
          <w:p w:rsidR="00434830" w:rsidRDefault="000C77BC">
            <w:pPr>
              <w:pStyle w:val="af5"/>
              <w:jc w:val="both"/>
            </w:pPr>
            <w:r>
              <w:rPr>
                <w:rFonts w:ascii="Symbol" w:hAnsi="Symbol"/>
              </w:rPr>
              <w:t></w:t>
            </w:r>
            <w:r>
              <w:t xml:space="preserve"> Совместная игра со сверстниками; </w:t>
            </w:r>
          </w:p>
          <w:p w:rsidR="00434830" w:rsidRDefault="000C77BC">
            <w:pPr>
              <w:pStyle w:val="af5"/>
              <w:jc w:val="both"/>
            </w:pPr>
            <w:r>
              <w:rPr>
                <w:rFonts w:ascii="Symbol" w:hAnsi="Symbol"/>
              </w:rPr>
              <w:t></w:t>
            </w:r>
            <w:r>
              <w:t xml:space="preserve"> Индивидуальная игра; </w:t>
            </w:r>
          </w:p>
          <w:p w:rsidR="00434830" w:rsidRDefault="000C77BC">
            <w:pPr>
              <w:pStyle w:val="af5"/>
              <w:jc w:val="both"/>
            </w:pPr>
            <w:r>
              <w:rPr>
                <w:rFonts w:ascii="Symbol" w:hAnsi="Symbol"/>
              </w:rPr>
              <w:t></w:t>
            </w:r>
            <w:r>
              <w:t xml:space="preserve"> Ситуативный разговор с детьми; </w:t>
            </w:r>
          </w:p>
          <w:p w:rsidR="00434830" w:rsidRDefault="000C77BC">
            <w:pPr>
              <w:pStyle w:val="af5"/>
              <w:jc w:val="both"/>
            </w:pPr>
            <w:r>
              <w:rPr>
                <w:rFonts w:ascii="Symbol" w:hAnsi="Symbol"/>
              </w:rPr>
              <w:t></w:t>
            </w:r>
            <w:r>
              <w:t xml:space="preserve"> Проблемная ситуация; </w:t>
            </w:r>
          </w:p>
          <w:p w:rsidR="00434830" w:rsidRDefault="000C77BC">
            <w:pPr>
              <w:pStyle w:val="af5"/>
              <w:jc w:val="both"/>
            </w:pPr>
            <w:r>
              <w:rPr>
                <w:rFonts w:ascii="Symbol" w:hAnsi="Symbol"/>
              </w:rPr>
              <w:t></w:t>
            </w:r>
            <w:r>
              <w:t xml:space="preserve"> Беседа; </w:t>
            </w:r>
          </w:p>
          <w:p w:rsidR="00434830" w:rsidRDefault="000C77BC">
            <w:pPr>
              <w:pStyle w:val="af5"/>
              <w:jc w:val="both"/>
            </w:pPr>
            <w:r>
              <w:rPr>
                <w:rFonts w:ascii="Symbol" w:hAnsi="Symbol"/>
              </w:rPr>
              <w:t></w:t>
            </w:r>
            <w:r>
              <w:t xml:space="preserve"> Ситуация морального выбора; </w:t>
            </w:r>
          </w:p>
          <w:p w:rsidR="00434830" w:rsidRDefault="000C77BC">
            <w:pPr>
              <w:pStyle w:val="af5"/>
              <w:jc w:val="both"/>
            </w:pPr>
            <w:r>
              <w:rPr>
                <w:rFonts w:ascii="Symbol" w:hAnsi="Symbol"/>
              </w:rPr>
              <w:t></w:t>
            </w:r>
            <w:r>
              <w:t xml:space="preserve"> Проектная деятельность; </w:t>
            </w:r>
          </w:p>
          <w:p w:rsidR="00434830" w:rsidRDefault="000C77BC">
            <w:pPr>
              <w:pStyle w:val="af5"/>
              <w:jc w:val="both"/>
            </w:pPr>
            <w:r>
              <w:rPr>
                <w:rFonts w:ascii="Symbol" w:hAnsi="Symbol"/>
              </w:rPr>
              <w:t></w:t>
            </w:r>
            <w:r>
              <w:t xml:space="preserve"> Интегративная деятельность;</w:t>
            </w:r>
          </w:p>
        </w:tc>
      </w:tr>
      <w:tr w:rsidR="00434830">
        <w:trPr>
          <w:trHeight w:val="1378"/>
        </w:trPr>
        <w:tc>
          <w:tcPr>
            <w:tcW w:w="2087" w:type="dxa"/>
            <w:vMerge/>
          </w:tcPr>
          <w:p w:rsidR="00434830" w:rsidRDefault="00434830"/>
        </w:tc>
        <w:tc>
          <w:tcPr>
            <w:tcW w:w="2222" w:type="dxa"/>
          </w:tcPr>
          <w:p w:rsidR="00434830" w:rsidRDefault="000C77BC">
            <w:pPr>
              <w:pStyle w:val="af5"/>
              <w:jc w:val="both"/>
            </w:pPr>
            <w:r>
              <w:t>Коммуникативная</w:t>
            </w:r>
          </w:p>
        </w:tc>
        <w:tc>
          <w:tcPr>
            <w:tcW w:w="3878" w:type="dxa"/>
          </w:tcPr>
          <w:p w:rsidR="00434830" w:rsidRDefault="000C77BC">
            <w:pPr>
              <w:pStyle w:val="af5"/>
              <w:jc w:val="both"/>
            </w:pPr>
            <w:r>
              <w:rPr>
                <w:rFonts w:ascii="Symbol" w:hAnsi="Symbol"/>
              </w:rPr>
              <w:t></w:t>
            </w:r>
            <w:r>
              <w:t xml:space="preserve"> Задачи на решение коммуникативных ситуаций; </w:t>
            </w:r>
          </w:p>
          <w:p w:rsidR="00434830" w:rsidRDefault="000C77BC">
            <w:pPr>
              <w:pStyle w:val="af5"/>
              <w:jc w:val="both"/>
            </w:pPr>
            <w:r>
              <w:rPr>
                <w:rFonts w:ascii="Symbol" w:hAnsi="Symbol"/>
              </w:rPr>
              <w:t></w:t>
            </w:r>
            <w:r>
              <w:t xml:space="preserve"> Ситуативные разговоры; </w:t>
            </w:r>
          </w:p>
          <w:p w:rsidR="00434830" w:rsidRDefault="000C77BC">
            <w:pPr>
              <w:pStyle w:val="af5"/>
              <w:jc w:val="both"/>
            </w:pPr>
            <w:r>
              <w:rPr>
                <w:rFonts w:ascii="Symbol" w:hAnsi="Symbol"/>
              </w:rPr>
              <w:t></w:t>
            </w:r>
            <w:r>
              <w:t xml:space="preserve"> Разыгрывание игровых ситуаций; </w:t>
            </w:r>
          </w:p>
          <w:p w:rsidR="00434830" w:rsidRDefault="000C77BC">
            <w:pPr>
              <w:pStyle w:val="af5"/>
              <w:jc w:val="both"/>
            </w:pPr>
            <w:r>
              <w:rPr>
                <w:rFonts w:ascii="Symbol" w:hAnsi="Symbol"/>
              </w:rPr>
              <w:t></w:t>
            </w:r>
            <w:r>
              <w:t xml:space="preserve"> Праздники, музыкальные досуги, развлечения; </w:t>
            </w:r>
          </w:p>
          <w:p w:rsidR="00434830" w:rsidRDefault="000C77BC">
            <w:pPr>
              <w:pStyle w:val="af5"/>
              <w:jc w:val="both"/>
            </w:pPr>
            <w:r>
              <w:rPr>
                <w:rFonts w:ascii="Symbol" w:hAnsi="Symbol"/>
              </w:rPr>
              <w:t></w:t>
            </w:r>
            <w:r>
              <w:t xml:space="preserve"> Рассматривание и обсуждение тематических иллюстраций; </w:t>
            </w:r>
          </w:p>
          <w:p w:rsidR="00434830" w:rsidRDefault="000C77BC">
            <w:pPr>
              <w:pStyle w:val="af5"/>
              <w:jc w:val="both"/>
            </w:pPr>
            <w:r>
              <w:rPr>
                <w:rFonts w:ascii="Symbol" w:hAnsi="Symbol"/>
              </w:rPr>
              <w:t></w:t>
            </w:r>
            <w:r>
              <w:t xml:space="preserve"> ЧХЛ; </w:t>
            </w:r>
          </w:p>
          <w:p w:rsidR="00434830" w:rsidRDefault="000C77BC">
            <w:pPr>
              <w:pStyle w:val="af5"/>
              <w:jc w:val="both"/>
            </w:pPr>
            <w:r>
              <w:rPr>
                <w:rFonts w:ascii="Symbol" w:hAnsi="Symbol"/>
              </w:rPr>
              <w:t></w:t>
            </w:r>
            <w:r>
              <w:t xml:space="preserve"> Проектная деятельность</w:t>
            </w:r>
          </w:p>
        </w:tc>
        <w:tc>
          <w:tcPr>
            <w:tcW w:w="3119" w:type="dxa"/>
          </w:tcPr>
          <w:p w:rsidR="00434830" w:rsidRDefault="000C77BC">
            <w:pPr>
              <w:pStyle w:val="af5"/>
              <w:jc w:val="both"/>
            </w:pPr>
            <w:r>
              <w:t xml:space="preserve">- Игровая деятельность; </w:t>
            </w:r>
          </w:p>
          <w:p w:rsidR="00434830" w:rsidRDefault="000C77BC">
            <w:pPr>
              <w:pStyle w:val="af5"/>
              <w:jc w:val="both"/>
            </w:pPr>
            <w:r>
              <w:rPr>
                <w:rFonts w:ascii="Symbol" w:hAnsi="Symbol"/>
              </w:rPr>
              <w:t></w:t>
            </w:r>
            <w:r>
              <w:t xml:space="preserve"> Подвижные игры.</w:t>
            </w:r>
          </w:p>
        </w:tc>
        <w:tc>
          <w:tcPr>
            <w:tcW w:w="3435" w:type="dxa"/>
          </w:tcPr>
          <w:p w:rsidR="00434830" w:rsidRDefault="000C77BC">
            <w:pPr>
              <w:pStyle w:val="af5"/>
              <w:jc w:val="both"/>
            </w:pPr>
            <w:r>
              <w:rPr>
                <w:rFonts w:ascii="Symbol" w:hAnsi="Symbol"/>
              </w:rPr>
              <w:t></w:t>
            </w:r>
            <w:r>
              <w:t xml:space="preserve"> Индивидуальная работа во время утреннего приема; </w:t>
            </w:r>
          </w:p>
          <w:p w:rsidR="00434830" w:rsidRDefault="000C77BC">
            <w:pPr>
              <w:pStyle w:val="af5"/>
              <w:jc w:val="both"/>
            </w:pPr>
            <w:r>
              <w:rPr>
                <w:rFonts w:ascii="Symbol" w:hAnsi="Symbol"/>
              </w:rPr>
              <w:t></w:t>
            </w:r>
            <w:r>
              <w:t xml:space="preserve"> Игровые ситуации.</w:t>
            </w:r>
          </w:p>
        </w:tc>
      </w:tr>
      <w:tr w:rsidR="00434830">
        <w:trPr>
          <w:trHeight w:val="1165"/>
        </w:trPr>
        <w:tc>
          <w:tcPr>
            <w:tcW w:w="2087" w:type="dxa"/>
            <w:vMerge/>
          </w:tcPr>
          <w:p w:rsidR="00434830" w:rsidRDefault="00434830"/>
        </w:tc>
        <w:tc>
          <w:tcPr>
            <w:tcW w:w="2222" w:type="dxa"/>
          </w:tcPr>
          <w:p w:rsidR="00434830" w:rsidRDefault="000C77BC">
            <w:pPr>
              <w:pStyle w:val="af5"/>
              <w:jc w:val="both"/>
            </w:pPr>
            <w:r>
              <w:t>Самообслуживание и элементарный бытовой труд</w:t>
            </w:r>
          </w:p>
        </w:tc>
        <w:tc>
          <w:tcPr>
            <w:tcW w:w="3878" w:type="dxa"/>
          </w:tcPr>
          <w:p w:rsidR="00434830" w:rsidRDefault="000C77BC">
            <w:pPr>
              <w:pStyle w:val="af5"/>
              <w:jc w:val="both"/>
            </w:pPr>
            <w:r>
              <w:rPr>
                <w:rFonts w:ascii="Symbol" w:hAnsi="Symbol"/>
              </w:rPr>
              <w:t></w:t>
            </w:r>
            <w:r>
              <w:t xml:space="preserve"> Поручения; </w:t>
            </w:r>
          </w:p>
          <w:p w:rsidR="00434830" w:rsidRDefault="000C77BC">
            <w:pPr>
              <w:pStyle w:val="af5"/>
              <w:jc w:val="both"/>
            </w:pPr>
            <w:r>
              <w:rPr>
                <w:rFonts w:ascii="Symbol" w:hAnsi="Symbol"/>
              </w:rPr>
              <w:t></w:t>
            </w:r>
            <w:r>
              <w:t xml:space="preserve"> Совместный труд детей и взрослых; </w:t>
            </w:r>
          </w:p>
          <w:p w:rsidR="00434830" w:rsidRDefault="000C77BC">
            <w:pPr>
              <w:pStyle w:val="af5"/>
              <w:jc w:val="both"/>
            </w:pPr>
            <w:r>
              <w:rPr>
                <w:rFonts w:ascii="Symbol" w:hAnsi="Symbol"/>
              </w:rPr>
              <w:t></w:t>
            </w:r>
            <w:r>
              <w:t xml:space="preserve"> ЧХЛ; </w:t>
            </w:r>
          </w:p>
          <w:p w:rsidR="00434830" w:rsidRDefault="000C77BC">
            <w:pPr>
              <w:pStyle w:val="af5"/>
              <w:jc w:val="both"/>
            </w:pPr>
            <w:r>
              <w:rPr>
                <w:rFonts w:ascii="Symbol" w:hAnsi="Symbol"/>
              </w:rPr>
              <w:t></w:t>
            </w:r>
            <w:r>
              <w:t xml:space="preserve"> Беседы; </w:t>
            </w:r>
          </w:p>
          <w:p w:rsidR="00434830" w:rsidRDefault="000C77BC">
            <w:pPr>
              <w:pStyle w:val="af5"/>
              <w:jc w:val="both"/>
            </w:pPr>
            <w:r>
              <w:rPr>
                <w:rFonts w:ascii="Symbol" w:hAnsi="Symbol"/>
              </w:rPr>
              <w:t></w:t>
            </w:r>
            <w:r>
              <w:t xml:space="preserve"> Наблюдение; </w:t>
            </w:r>
          </w:p>
          <w:p w:rsidR="00434830" w:rsidRDefault="000C77BC">
            <w:pPr>
              <w:pStyle w:val="af5"/>
              <w:jc w:val="both"/>
            </w:pPr>
            <w:r>
              <w:rPr>
                <w:rFonts w:ascii="Symbol" w:hAnsi="Symbol"/>
              </w:rPr>
              <w:t></w:t>
            </w:r>
            <w:r>
              <w:t xml:space="preserve"> Разыгрывание игровых ситуаций; </w:t>
            </w:r>
          </w:p>
          <w:p w:rsidR="00434830" w:rsidRDefault="000C77BC">
            <w:pPr>
              <w:pStyle w:val="af5"/>
              <w:jc w:val="both"/>
            </w:pPr>
            <w:r>
              <w:rPr>
                <w:rFonts w:ascii="Symbol" w:hAnsi="Symbol"/>
              </w:rPr>
              <w:lastRenderedPageBreak/>
              <w:t></w:t>
            </w:r>
            <w:r>
              <w:t xml:space="preserve"> Рассматривание тематических иллюстраций.</w:t>
            </w:r>
          </w:p>
        </w:tc>
        <w:tc>
          <w:tcPr>
            <w:tcW w:w="3119" w:type="dxa"/>
          </w:tcPr>
          <w:p w:rsidR="00434830" w:rsidRDefault="000C77BC">
            <w:pPr>
              <w:pStyle w:val="af5"/>
              <w:jc w:val="both"/>
            </w:pPr>
            <w:r>
              <w:lastRenderedPageBreak/>
              <w:t xml:space="preserve">- Совместный труд детей; </w:t>
            </w:r>
          </w:p>
          <w:p w:rsidR="00434830" w:rsidRDefault="000C77BC">
            <w:pPr>
              <w:pStyle w:val="af5"/>
              <w:jc w:val="both"/>
            </w:pPr>
            <w:r>
              <w:rPr>
                <w:rFonts w:ascii="Symbol" w:hAnsi="Symbol"/>
              </w:rPr>
              <w:t></w:t>
            </w:r>
            <w:r>
              <w:t xml:space="preserve"> Самообслуживание; </w:t>
            </w:r>
          </w:p>
          <w:p w:rsidR="00434830" w:rsidRDefault="000C77BC">
            <w:pPr>
              <w:pStyle w:val="af5"/>
              <w:jc w:val="both"/>
            </w:pPr>
            <w:r>
              <w:rPr>
                <w:rFonts w:ascii="Symbol" w:hAnsi="Symbol"/>
              </w:rPr>
              <w:t></w:t>
            </w:r>
            <w:r>
              <w:t xml:space="preserve"> Элементарный бытовой труд.</w:t>
            </w:r>
          </w:p>
        </w:tc>
        <w:tc>
          <w:tcPr>
            <w:tcW w:w="3435" w:type="dxa"/>
          </w:tcPr>
          <w:p w:rsidR="00434830" w:rsidRDefault="000C77BC">
            <w:pPr>
              <w:pStyle w:val="af5"/>
              <w:jc w:val="both"/>
            </w:pPr>
            <w:r>
              <w:rPr>
                <w:rFonts w:ascii="Symbol" w:hAnsi="Symbol"/>
              </w:rPr>
              <w:t></w:t>
            </w:r>
            <w:r>
              <w:t xml:space="preserve"> Обучение, показ, объяснение, напоминание;</w:t>
            </w:r>
          </w:p>
          <w:p w:rsidR="00434830" w:rsidRDefault="000C77BC">
            <w:pPr>
              <w:pStyle w:val="af5"/>
              <w:jc w:val="both"/>
            </w:pPr>
            <w:r>
              <w:rPr>
                <w:rFonts w:ascii="Symbol" w:hAnsi="Symbol"/>
              </w:rPr>
              <w:t></w:t>
            </w:r>
            <w:r>
              <w:t xml:space="preserve"> Наблюдение; </w:t>
            </w:r>
          </w:p>
          <w:p w:rsidR="00434830" w:rsidRDefault="000C77BC">
            <w:pPr>
              <w:pStyle w:val="af5"/>
              <w:jc w:val="both"/>
            </w:pPr>
            <w:r>
              <w:rPr>
                <w:rFonts w:ascii="Symbol" w:hAnsi="Symbol"/>
              </w:rPr>
              <w:t></w:t>
            </w:r>
            <w:r>
              <w:t xml:space="preserve"> Создание ситуаций, побуждающих к самообслуживанию; </w:t>
            </w:r>
          </w:p>
          <w:p w:rsidR="00434830" w:rsidRDefault="000C77BC">
            <w:pPr>
              <w:pStyle w:val="af5"/>
              <w:jc w:val="both"/>
            </w:pPr>
            <w:r>
              <w:rPr>
                <w:rFonts w:ascii="Symbol" w:hAnsi="Symbol"/>
              </w:rPr>
              <w:t></w:t>
            </w:r>
            <w:r>
              <w:t xml:space="preserve"> Создание ситуаций, </w:t>
            </w:r>
            <w:r>
              <w:lastRenderedPageBreak/>
              <w:t>побуждающих детей к проявлению навыков самостоятельных трудовых действий.</w:t>
            </w:r>
          </w:p>
        </w:tc>
      </w:tr>
      <w:tr w:rsidR="00434830">
        <w:trPr>
          <w:trHeight w:val="4281"/>
        </w:trPr>
        <w:tc>
          <w:tcPr>
            <w:tcW w:w="2087" w:type="dxa"/>
          </w:tcPr>
          <w:p w:rsidR="00434830" w:rsidRDefault="000C77BC">
            <w:pPr>
              <w:pStyle w:val="af5"/>
              <w:jc w:val="both"/>
            </w:pPr>
            <w:r>
              <w:lastRenderedPageBreak/>
              <w:t>Познавательное развитие</w:t>
            </w:r>
          </w:p>
        </w:tc>
        <w:tc>
          <w:tcPr>
            <w:tcW w:w="2222" w:type="dxa"/>
          </w:tcPr>
          <w:p w:rsidR="00434830" w:rsidRDefault="000C77BC">
            <w:pPr>
              <w:pStyle w:val="af5"/>
              <w:jc w:val="both"/>
            </w:pPr>
            <w:r>
              <w:t>Познавательно исследовательская</w:t>
            </w:r>
          </w:p>
        </w:tc>
        <w:tc>
          <w:tcPr>
            <w:tcW w:w="3878" w:type="dxa"/>
          </w:tcPr>
          <w:p w:rsidR="00434830" w:rsidRDefault="000C77BC">
            <w:pPr>
              <w:pStyle w:val="af5"/>
              <w:jc w:val="both"/>
            </w:pPr>
            <w:r>
              <w:rPr>
                <w:rFonts w:ascii="Symbol" w:hAnsi="Symbol"/>
              </w:rPr>
              <w:t></w:t>
            </w:r>
            <w:r>
              <w:t xml:space="preserve"> Проблемная ситуация; </w:t>
            </w:r>
          </w:p>
          <w:p w:rsidR="00434830" w:rsidRDefault="000C77BC">
            <w:pPr>
              <w:pStyle w:val="af5"/>
              <w:jc w:val="both"/>
            </w:pPr>
            <w:r>
              <w:rPr>
                <w:rFonts w:ascii="Symbol" w:hAnsi="Symbol"/>
              </w:rPr>
              <w:t></w:t>
            </w:r>
            <w:r>
              <w:t xml:space="preserve"> Рассматривание; </w:t>
            </w:r>
          </w:p>
          <w:p w:rsidR="00434830" w:rsidRDefault="000C77BC">
            <w:pPr>
              <w:pStyle w:val="af5"/>
              <w:jc w:val="both"/>
            </w:pPr>
            <w:r>
              <w:rPr>
                <w:rFonts w:ascii="Symbol" w:hAnsi="Symbol"/>
              </w:rPr>
              <w:t></w:t>
            </w:r>
            <w:r>
              <w:t xml:space="preserve"> Наблюдение;</w:t>
            </w:r>
          </w:p>
          <w:p w:rsidR="00434830" w:rsidRDefault="000C77BC">
            <w:pPr>
              <w:pStyle w:val="af5"/>
              <w:jc w:val="both"/>
            </w:pPr>
            <w:r>
              <w:rPr>
                <w:rFonts w:ascii="Symbol" w:hAnsi="Symbol"/>
              </w:rPr>
              <w:t></w:t>
            </w:r>
            <w:r>
              <w:t xml:space="preserve"> Игра экспериментирование; </w:t>
            </w:r>
          </w:p>
          <w:p w:rsidR="00434830" w:rsidRDefault="000C77BC">
            <w:pPr>
              <w:pStyle w:val="af5"/>
              <w:jc w:val="both"/>
            </w:pPr>
            <w:r>
              <w:rPr>
                <w:rFonts w:ascii="Symbol" w:hAnsi="Symbol"/>
              </w:rPr>
              <w:t></w:t>
            </w:r>
            <w:r>
              <w:t xml:space="preserve"> Развивающая игра; </w:t>
            </w:r>
          </w:p>
          <w:p w:rsidR="00434830" w:rsidRDefault="000C77BC">
            <w:pPr>
              <w:pStyle w:val="af5"/>
              <w:jc w:val="both"/>
            </w:pPr>
            <w:r>
              <w:rPr>
                <w:rFonts w:ascii="Symbol" w:hAnsi="Symbol"/>
              </w:rPr>
              <w:t></w:t>
            </w:r>
            <w:r>
              <w:t xml:space="preserve"> Интегративная деятельность; </w:t>
            </w:r>
          </w:p>
          <w:p w:rsidR="00434830" w:rsidRDefault="000C77BC">
            <w:pPr>
              <w:pStyle w:val="af5"/>
              <w:jc w:val="both"/>
            </w:pPr>
            <w:r>
              <w:rPr>
                <w:rFonts w:ascii="Symbol" w:hAnsi="Symbol"/>
              </w:rPr>
              <w:t></w:t>
            </w:r>
            <w:r>
              <w:t xml:space="preserve"> Исследовательская деятельность; </w:t>
            </w:r>
          </w:p>
          <w:p w:rsidR="00434830" w:rsidRDefault="000C77BC">
            <w:pPr>
              <w:pStyle w:val="af5"/>
              <w:jc w:val="both"/>
            </w:pPr>
            <w:r>
              <w:rPr>
                <w:rFonts w:ascii="Symbol" w:hAnsi="Symbol"/>
              </w:rPr>
              <w:t></w:t>
            </w:r>
            <w:r>
              <w:t xml:space="preserve"> Беседа; </w:t>
            </w:r>
          </w:p>
          <w:p w:rsidR="00434830" w:rsidRDefault="000C77BC">
            <w:pPr>
              <w:pStyle w:val="af5"/>
              <w:jc w:val="both"/>
            </w:pPr>
            <w:r>
              <w:rPr>
                <w:rFonts w:ascii="Symbol" w:hAnsi="Symbol"/>
              </w:rPr>
              <w:t></w:t>
            </w:r>
            <w:r>
              <w:t xml:space="preserve"> Создание коллекций; </w:t>
            </w:r>
          </w:p>
          <w:p w:rsidR="00434830" w:rsidRDefault="000C77BC">
            <w:pPr>
              <w:pStyle w:val="af5"/>
              <w:jc w:val="both"/>
            </w:pPr>
            <w:r>
              <w:rPr>
                <w:rFonts w:ascii="Symbol" w:hAnsi="Symbol"/>
              </w:rPr>
              <w:t></w:t>
            </w:r>
            <w:r>
              <w:t xml:space="preserve"> Проектная деятельность; </w:t>
            </w:r>
          </w:p>
          <w:p w:rsidR="00434830" w:rsidRDefault="000C77BC">
            <w:pPr>
              <w:pStyle w:val="af5"/>
              <w:jc w:val="both"/>
            </w:pPr>
            <w:r>
              <w:rPr>
                <w:rFonts w:ascii="Symbol" w:hAnsi="Symbol"/>
              </w:rPr>
              <w:t></w:t>
            </w:r>
            <w:r>
              <w:t xml:space="preserve"> Экспериментирование;</w:t>
            </w:r>
          </w:p>
          <w:p w:rsidR="00434830" w:rsidRDefault="000C77BC">
            <w:pPr>
              <w:pStyle w:val="af5"/>
              <w:jc w:val="both"/>
            </w:pPr>
            <w:r>
              <w:rPr>
                <w:rFonts w:ascii="Symbol" w:hAnsi="Symbol"/>
              </w:rPr>
              <w:t></w:t>
            </w:r>
            <w:r>
              <w:t xml:space="preserve"> Экологические досуги, развлечения.</w:t>
            </w:r>
          </w:p>
          <w:p w:rsidR="00434830" w:rsidRDefault="000C77BC">
            <w:pPr>
              <w:pStyle w:val="af5"/>
              <w:jc w:val="both"/>
            </w:pPr>
            <w:r>
              <w:t xml:space="preserve">- Экскурсии </w:t>
            </w:r>
          </w:p>
        </w:tc>
        <w:tc>
          <w:tcPr>
            <w:tcW w:w="3119" w:type="dxa"/>
          </w:tcPr>
          <w:p w:rsidR="00434830" w:rsidRDefault="000C77BC">
            <w:pPr>
              <w:pStyle w:val="af5"/>
              <w:jc w:val="both"/>
            </w:pPr>
            <w:r>
              <w:t>Самостоятельная деятельность по инициативе ребёнка.</w:t>
            </w:r>
          </w:p>
        </w:tc>
        <w:tc>
          <w:tcPr>
            <w:tcW w:w="3435" w:type="dxa"/>
          </w:tcPr>
          <w:p w:rsidR="00434830" w:rsidRDefault="000C77BC">
            <w:pPr>
              <w:pStyle w:val="af5"/>
              <w:jc w:val="both"/>
            </w:pPr>
            <w:r>
              <w:rPr>
                <w:rFonts w:ascii="Symbol" w:hAnsi="Symbol"/>
              </w:rPr>
              <w:t></w:t>
            </w:r>
            <w:r>
              <w:t xml:space="preserve"> Наблюдение; </w:t>
            </w:r>
          </w:p>
          <w:p w:rsidR="00434830" w:rsidRDefault="000C77BC">
            <w:pPr>
              <w:pStyle w:val="af5"/>
              <w:jc w:val="both"/>
            </w:pPr>
            <w:r>
              <w:rPr>
                <w:rFonts w:ascii="Symbol" w:hAnsi="Symbol"/>
              </w:rPr>
              <w:t></w:t>
            </w:r>
            <w:r>
              <w:t xml:space="preserve"> Чтение; </w:t>
            </w:r>
          </w:p>
          <w:p w:rsidR="00434830" w:rsidRDefault="000C77BC">
            <w:pPr>
              <w:pStyle w:val="af5"/>
              <w:jc w:val="both"/>
            </w:pPr>
            <w:r>
              <w:rPr>
                <w:rFonts w:ascii="Symbol" w:hAnsi="Symbol"/>
              </w:rPr>
              <w:t></w:t>
            </w:r>
            <w:r>
              <w:t xml:space="preserve"> Игра- экспериментирование; </w:t>
            </w:r>
          </w:p>
          <w:p w:rsidR="00434830" w:rsidRDefault="000C77BC">
            <w:pPr>
              <w:pStyle w:val="af5"/>
              <w:jc w:val="both"/>
            </w:pPr>
            <w:r>
              <w:rPr>
                <w:rFonts w:ascii="Symbol" w:hAnsi="Symbol"/>
              </w:rPr>
              <w:t></w:t>
            </w:r>
            <w:r>
              <w:t xml:space="preserve"> Развивающая игра; </w:t>
            </w:r>
          </w:p>
          <w:p w:rsidR="00434830" w:rsidRDefault="000C77BC">
            <w:pPr>
              <w:pStyle w:val="af5"/>
              <w:jc w:val="both"/>
            </w:pPr>
            <w:r>
              <w:rPr>
                <w:rFonts w:ascii="Symbol" w:hAnsi="Symbol"/>
              </w:rPr>
              <w:t></w:t>
            </w:r>
            <w:r>
              <w:t xml:space="preserve"> Ситуативный разговор; </w:t>
            </w:r>
          </w:p>
          <w:p w:rsidR="00434830" w:rsidRDefault="000C77BC">
            <w:pPr>
              <w:pStyle w:val="af5"/>
              <w:jc w:val="both"/>
            </w:pPr>
            <w:r>
              <w:rPr>
                <w:rFonts w:ascii="Symbol" w:hAnsi="Symbol"/>
              </w:rPr>
              <w:t></w:t>
            </w:r>
            <w:r>
              <w:t xml:space="preserve"> Исследовательская деятельность; </w:t>
            </w:r>
          </w:p>
          <w:p w:rsidR="00434830" w:rsidRDefault="000C77BC">
            <w:pPr>
              <w:pStyle w:val="af5"/>
              <w:jc w:val="both"/>
            </w:pPr>
            <w:r>
              <w:rPr>
                <w:rFonts w:ascii="Symbol" w:hAnsi="Symbol"/>
              </w:rPr>
              <w:t></w:t>
            </w:r>
            <w:r>
              <w:t xml:space="preserve"> Беседа; </w:t>
            </w:r>
          </w:p>
          <w:p w:rsidR="00434830" w:rsidRDefault="000C77BC">
            <w:pPr>
              <w:pStyle w:val="af5"/>
              <w:jc w:val="both"/>
            </w:pPr>
            <w:r>
              <w:rPr>
                <w:rFonts w:ascii="Symbol" w:hAnsi="Symbol"/>
              </w:rPr>
              <w:t></w:t>
            </w:r>
            <w:r>
              <w:t xml:space="preserve"> Создание коллекций; </w:t>
            </w:r>
          </w:p>
          <w:p w:rsidR="00434830" w:rsidRDefault="000C77BC">
            <w:pPr>
              <w:pStyle w:val="af5"/>
              <w:jc w:val="both"/>
            </w:pPr>
            <w:r>
              <w:rPr>
                <w:rFonts w:ascii="Symbol" w:hAnsi="Symbol"/>
              </w:rPr>
              <w:t></w:t>
            </w:r>
            <w:r>
              <w:t xml:space="preserve"> Проектная деятельность; </w:t>
            </w:r>
          </w:p>
          <w:p w:rsidR="00434830" w:rsidRDefault="000C77BC">
            <w:pPr>
              <w:pStyle w:val="af5"/>
              <w:jc w:val="both"/>
            </w:pPr>
            <w:r>
              <w:rPr>
                <w:rFonts w:ascii="Symbol" w:hAnsi="Symbol"/>
              </w:rPr>
              <w:t></w:t>
            </w:r>
            <w:r>
              <w:t xml:space="preserve"> Экспериментирование;</w:t>
            </w:r>
          </w:p>
          <w:p w:rsidR="00434830" w:rsidRDefault="00434830">
            <w:pPr>
              <w:spacing w:after="0" w:line="240" w:lineRule="auto"/>
            </w:pPr>
          </w:p>
          <w:p w:rsidR="00434830" w:rsidRDefault="00434830">
            <w:pPr>
              <w:spacing w:after="0" w:line="240" w:lineRule="auto"/>
              <w:rPr>
                <w:rFonts w:ascii="Times New Roman" w:hAnsi="Times New Roman"/>
                <w:sz w:val="24"/>
              </w:rPr>
            </w:pPr>
          </w:p>
          <w:p w:rsidR="00434830" w:rsidRDefault="00434830">
            <w:pPr>
              <w:spacing w:after="0" w:line="240" w:lineRule="auto"/>
              <w:jc w:val="right"/>
            </w:pPr>
          </w:p>
        </w:tc>
      </w:tr>
      <w:tr w:rsidR="00434830">
        <w:trPr>
          <w:trHeight w:val="1563"/>
        </w:trPr>
        <w:tc>
          <w:tcPr>
            <w:tcW w:w="2087" w:type="dxa"/>
            <w:vMerge w:val="restart"/>
          </w:tcPr>
          <w:p w:rsidR="00434830" w:rsidRDefault="000C77BC">
            <w:pPr>
              <w:pStyle w:val="af5"/>
              <w:jc w:val="both"/>
            </w:pPr>
            <w:r>
              <w:t>Речевое развитие</w:t>
            </w:r>
          </w:p>
        </w:tc>
        <w:tc>
          <w:tcPr>
            <w:tcW w:w="2222" w:type="dxa"/>
          </w:tcPr>
          <w:p w:rsidR="00434830" w:rsidRDefault="000C77BC">
            <w:pPr>
              <w:pStyle w:val="af5"/>
              <w:jc w:val="both"/>
            </w:pPr>
            <w:r>
              <w:t>Речевая деятельность</w:t>
            </w:r>
          </w:p>
        </w:tc>
        <w:tc>
          <w:tcPr>
            <w:tcW w:w="3878" w:type="dxa"/>
          </w:tcPr>
          <w:p w:rsidR="00434830" w:rsidRDefault="000C77BC">
            <w:pPr>
              <w:pStyle w:val="af5"/>
            </w:pPr>
            <w:r>
              <w:t xml:space="preserve">- ЧХЛ </w:t>
            </w:r>
          </w:p>
          <w:p w:rsidR="00434830" w:rsidRDefault="000C77BC">
            <w:pPr>
              <w:pStyle w:val="af5"/>
            </w:pPr>
            <w:r>
              <w:rPr>
                <w:rFonts w:ascii="Symbol" w:hAnsi="Symbol"/>
              </w:rPr>
              <w:t></w:t>
            </w:r>
            <w:r>
              <w:t xml:space="preserve"> Беседы (в том числе </w:t>
            </w:r>
            <w:proofErr w:type="gramStart"/>
            <w:r>
              <w:t>о</w:t>
            </w:r>
            <w:proofErr w:type="gramEnd"/>
            <w:r>
              <w:t xml:space="preserve"> прочитанном);</w:t>
            </w:r>
          </w:p>
          <w:p w:rsidR="00434830" w:rsidRDefault="000C77BC">
            <w:pPr>
              <w:pStyle w:val="af5"/>
            </w:pPr>
            <w:r>
              <w:rPr>
                <w:rFonts w:ascii="Symbol" w:hAnsi="Symbol"/>
              </w:rPr>
              <w:t></w:t>
            </w:r>
            <w:r>
              <w:t xml:space="preserve"> Обсуждение; </w:t>
            </w:r>
          </w:p>
          <w:p w:rsidR="00434830" w:rsidRDefault="000C77BC">
            <w:pPr>
              <w:pStyle w:val="af5"/>
            </w:pPr>
            <w:r>
              <w:rPr>
                <w:rFonts w:ascii="Symbol" w:hAnsi="Symbol"/>
              </w:rPr>
              <w:t></w:t>
            </w:r>
            <w:r>
              <w:t xml:space="preserve"> Рассматривание; </w:t>
            </w:r>
          </w:p>
          <w:p w:rsidR="00434830" w:rsidRDefault="000C77BC">
            <w:pPr>
              <w:pStyle w:val="af5"/>
            </w:pPr>
            <w:r>
              <w:rPr>
                <w:rFonts w:ascii="Symbol" w:hAnsi="Symbol"/>
              </w:rPr>
              <w:t></w:t>
            </w:r>
            <w:r>
              <w:t xml:space="preserve"> Дидактическая игра; </w:t>
            </w:r>
          </w:p>
          <w:p w:rsidR="00434830" w:rsidRDefault="000C77BC">
            <w:pPr>
              <w:pStyle w:val="af5"/>
            </w:pPr>
            <w:r>
              <w:rPr>
                <w:rFonts w:ascii="Symbol" w:hAnsi="Symbol"/>
              </w:rPr>
              <w:t></w:t>
            </w:r>
            <w:r>
              <w:t xml:space="preserve"> Интегративная деятельность; </w:t>
            </w:r>
          </w:p>
          <w:p w:rsidR="00434830" w:rsidRDefault="000C77BC">
            <w:pPr>
              <w:pStyle w:val="af5"/>
            </w:pPr>
            <w:r>
              <w:rPr>
                <w:rFonts w:ascii="Symbol" w:hAnsi="Symbol"/>
              </w:rPr>
              <w:t></w:t>
            </w:r>
            <w:r>
              <w:t xml:space="preserve"> </w:t>
            </w:r>
            <w:proofErr w:type="spellStart"/>
            <w:r>
              <w:t>Инсценирование</w:t>
            </w:r>
            <w:proofErr w:type="spellEnd"/>
            <w:r>
              <w:t xml:space="preserve">; </w:t>
            </w:r>
          </w:p>
          <w:p w:rsidR="00434830" w:rsidRDefault="000C77BC">
            <w:pPr>
              <w:pStyle w:val="af5"/>
            </w:pPr>
            <w:r>
              <w:rPr>
                <w:rFonts w:ascii="Symbol" w:hAnsi="Symbol"/>
              </w:rPr>
              <w:t></w:t>
            </w:r>
            <w:r>
              <w:t xml:space="preserve"> Викторина; </w:t>
            </w:r>
          </w:p>
          <w:p w:rsidR="00434830" w:rsidRDefault="000C77BC">
            <w:pPr>
              <w:pStyle w:val="af5"/>
            </w:pPr>
            <w:r>
              <w:rPr>
                <w:rFonts w:ascii="Symbol" w:hAnsi="Symbol"/>
              </w:rPr>
              <w:t></w:t>
            </w:r>
            <w:r>
              <w:t xml:space="preserve"> Игра-драматизация; </w:t>
            </w:r>
          </w:p>
          <w:p w:rsidR="00434830" w:rsidRDefault="000C77BC">
            <w:pPr>
              <w:pStyle w:val="af5"/>
            </w:pPr>
            <w:r>
              <w:rPr>
                <w:rFonts w:ascii="Symbol" w:hAnsi="Symbol"/>
              </w:rPr>
              <w:t></w:t>
            </w:r>
            <w:r>
              <w:t xml:space="preserve"> Показ настольного театра; </w:t>
            </w:r>
          </w:p>
          <w:p w:rsidR="00434830" w:rsidRDefault="000C77BC">
            <w:pPr>
              <w:pStyle w:val="af5"/>
            </w:pPr>
            <w:r>
              <w:rPr>
                <w:rFonts w:ascii="Symbol" w:hAnsi="Symbol"/>
              </w:rPr>
              <w:t></w:t>
            </w:r>
            <w:r>
              <w:t xml:space="preserve"> Разучивание стихотворений; </w:t>
            </w:r>
          </w:p>
          <w:p w:rsidR="00434830" w:rsidRDefault="000C77BC">
            <w:pPr>
              <w:pStyle w:val="af5"/>
            </w:pPr>
            <w:r>
              <w:rPr>
                <w:rFonts w:ascii="Symbol" w:hAnsi="Symbol"/>
              </w:rPr>
              <w:t></w:t>
            </w:r>
            <w:r>
              <w:t xml:space="preserve"> Театрализованная игра.</w:t>
            </w:r>
          </w:p>
          <w:p w:rsidR="00434830" w:rsidRDefault="00434830">
            <w:pPr>
              <w:pStyle w:val="af5"/>
            </w:pPr>
          </w:p>
        </w:tc>
        <w:tc>
          <w:tcPr>
            <w:tcW w:w="3119" w:type="dxa"/>
          </w:tcPr>
          <w:p w:rsidR="00434830" w:rsidRDefault="000C77BC">
            <w:pPr>
              <w:pStyle w:val="af5"/>
            </w:pPr>
            <w:r>
              <w:rPr>
                <w:rFonts w:ascii="Symbol" w:hAnsi="Symbol"/>
              </w:rPr>
              <w:t></w:t>
            </w:r>
            <w:r>
              <w:t xml:space="preserve"> Сюжетно-ролевая игра; </w:t>
            </w:r>
          </w:p>
          <w:p w:rsidR="00434830" w:rsidRDefault="000C77BC">
            <w:pPr>
              <w:pStyle w:val="af5"/>
            </w:pPr>
            <w:r>
              <w:rPr>
                <w:rFonts w:ascii="Symbol" w:hAnsi="Symbol"/>
              </w:rPr>
              <w:t></w:t>
            </w:r>
            <w:r>
              <w:t xml:space="preserve"> Подвижная игра с текстом; </w:t>
            </w:r>
          </w:p>
          <w:p w:rsidR="00434830" w:rsidRDefault="000C77BC">
            <w:pPr>
              <w:pStyle w:val="af5"/>
            </w:pPr>
            <w:r>
              <w:rPr>
                <w:rFonts w:ascii="Symbol" w:hAnsi="Symbol"/>
              </w:rPr>
              <w:t></w:t>
            </w:r>
            <w:r>
              <w:t xml:space="preserve"> Игровое общение; </w:t>
            </w:r>
          </w:p>
          <w:p w:rsidR="00434830" w:rsidRDefault="000C77BC">
            <w:pPr>
              <w:pStyle w:val="af5"/>
            </w:pPr>
            <w:r>
              <w:rPr>
                <w:rFonts w:ascii="Symbol" w:hAnsi="Symbol"/>
              </w:rPr>
              <w:t></w:t>
            </w:r>
            <w:r>
              <w:t xml:space="preserve"> Общение со сверстниками; </w:t>
            </w:r>
          </w:p>
          <w:p w:rsidR="00434830" w:rsidRDefault="000C77BC">
            <w:pPr>
              <w:pStyle w:val="af5"/>
            </w:pPr>
            <w:r>
              <w:rPr>
                <w:rFonts w:ascii="Symbol" w:hAnsi="Symbol"/>
              </w:rPr>
              <w:t></w:t>
            </w:r>
            <w:r>
              <w:t xml:space="preserve"> Игра-драматизация; </w:t>
            </w:r>
          </w:p>
          <w:p w:rsidR="00434830" w:rsidRDefault="000C77BC">
            <w:pPr>
              <w:pStyle w:val="af5"/>
            </w:pPr>
            <w:r>
              <w:rPr>
                <w:rFonts w:ascii="Symbol" w:hAnsi="Symbol"/>
              </w:rPr>
              <w:t></w:t>
            </w:r>
            <w:r>
              <w:t xml:space="preserve"> Чтение наизусть и отгадывание загадок в условиях книжного центра развития; </w:t>
            </w:r>
          </w:p>
          <w:p w:rsidR="00434830" w:rsidRDefault="000C77BC">
            <w:pPr>
              <w:pStyle w:val="af5"/>
            </w:pPr>
            <w:r>
              <w:rPr>
                <w:rFonts w:ascii="Symbol" w:hAnsi="Symbol"/>
              </w:rPr>
              <w:t></w:t>
            </w:r>
            <w:r>
              <w:t xml:space="preserve"> Дидактическая игра.</w:t>
            </w:r>
          </w:p>
        </w:tc>
        <w:tc>
          <w:tcPr>
            <w:tcW w:w="3435" w:type="dxa"/>
          </w:tcPr>
          <w:p w:rsidR="00434830" w:rsidRDefault="000C77BC">
            <w:pPr>
              <w:pStyle w:val="af5"/>
            </w:pPr>
            <w:r>
              <w:t xml:space="preserve">- Ситуация общения в процессе режимных моментов; </w:t>
            </w:r>
          </w:p>
          <w:p w:rsidR="00434830" w:rsidRDefault="000C77BC">
            <w:pPr>
              <w:pStyle w:val="af5"/>
            </w:pPr>
            <w:r>
              <w:rPr>
                <w:rFonts w:ascii="Symbol" w:hAnsi="Symbol"/>
              </w:rPr>
              <w:t></w:t>
            </w:r>
            <w:r>
              <w:t xml:space="preserve"> Дидактическая игра; </w:t>
            </w:r>
          </w:p>
          <w:p w:rsidR="00434830" w:rsidRDefault="000C77BC">
            <w:pPr>
              <w:pStyle w:val="af5"/>
            </w:pPr>
            <w:r>
              <w:rPr>
                <w:rFonts w:ascii="Symbol" w:hAnsi="Symbol"/>
              </w:rPr>
              <w:t></w:t>
            </w:r>
            <w:r>
              <w:t xml:space="preserve"> Чтение; </w:t>
            </w:r>
          </w:p>
          <w:p w:rsidR="00434830" w:rsidRDefault="000C77BC">
            <w:pPr>
              <w:pStyle w:val="af5"/>
            </w:pPr>
            <w:r>
              <w:rPr>
                <w:rFonts w:ascii="Symbol" w:hAnsi="Symbol"/>
              </w:rPr>
              <w:t></w:t>
            </w:r>
            <w:r>
              <w:t xml:space="preserve"> Наблюдения на прогулке; </w:t>
            </w:r>
          </w:p>
          <w:p w:rsidR="00434830" w:rsidRDefault="000C77BC">
            <w:pPr>
              <w:pStyle w:val="af5"/>
            </w:pPr>
            <w:r>
              <w:rPr>
                <w:rFonts w:ascii="Symbol" w:hAnsi="Symbol"/>
              </w:rPr>
              <w:t></w:t>
            </w:r>
            <w:r>
              <w:t xml:space="preserve"> Игра на прогулке; </w:t>
            </w:r>
          </w:p>
          <w:p w:rsidR="00434830" w:rsidRDefault="000C77BC">
            <w:pPr>
              <w:pStyle w:val="af5"/>
            </w:pPr>
            <w:r>
              <w:rPr>
                <w:rFonts w:ascii="Symbol" w:hAnsi="Symbol"/>
              </w:rPr>
              <w:t></w:t>
            </w:r>
            <w:r>
              <w:t xml:space="preserve"> Ситуативный разговор; </w:t>
            </w:r>
          </w:p>
          <w:p w:rsidR="00434830" w:rsidRDefault="000C77BC">
            <w:pPr>
              <w:pStyle w:val="af5"/>
            </w:pPr>
            <w:r>
              <w:rPr>
                <w:rFonts w:ascii="Symbol" w:hAnsi="Symbol"/>
              </w:rPr>
              <w:t></w:t>
            </w:r>
            <w:r>
              <w:t xml:space="preserve"> Беседа (в том числе </w:t>
            </w:r>
            <w:proofErr w:type="gramStart"/>
            <w:r>
              <w:t>о</w:t>
            </w:r>
            <w:proofErr w:type="gramEnd"/>
            <w:r>
              <w:t xml:space="preserve"> прочитанном); </w:t>
            </w:r>
          </w:p>
          <w:p w:rsidR="00434830" w:rsidRDefault="000C77BC">
            <w:pPr>
              <w:pStyle w:val="af5"/>
            </w:pPr>
            <w:r>
              <w:rPr>
                <w:rFonts w:ascii="Symbol" w:hAnsi="Symbol"/>
              </w:rPr>
              <w:t></w:t>
            </w:r>
            <w:r>
              <w:t xml:space="preserve"> Интегративная деятельность; </w:t>
            </w:r>
          </w:p>
          <w:p w:rsidR="00434830" w:rsidRDefault="000C77BC">
            <w:pPr>
              <w:pStyle w:val="af5"/>
            </w:pPr>
            <w:r>
              <w:rPr>
                <w:rFonts w:ascii="Symbol" w:hAnsi="Symbol"/>
              </w:rPr>
              <w:t></w:t>
            </w:r>
            <w:r>
              <w:t xml:space="preserve"> Разучивание стихов, потешек; </w:t>
            </w:r>
          </w:p>
          <w:p w:rsidR="00434830" w:rsidRDefault="000C77BC">
            <w:pPr>
              <w:pStyle w:val="af5"/>
            </w:pPr>
            <w:r>
              <w:rPr>
                <w:rFonts w:ascii="Symbol" w:hAnsi="Symbol"/>
              </w:rPr>
              <w:t></w:t>
            </w:r>
            <w:r>
              <w:t xml:space="preserve"> Сочинение загадок.</w:t>
            </w:r>
          </w:p>
        </w:tc>
      </w:tr>
      <w:tr w:rsidR="00434830">
        <w:trPr>
          <w:trHeight w:val="33"/>
        </w:trPr>
        <w:tc>
          <w:tcPr>
            <w:tcW w:w="2087" w:type="dxa"/>
            <w:vMerge/>
          </w:tcPr>
          <w:p w:rsidR="00434830" w:rsidRDefault="00434830"/>
        </w:tc>
        <w:tc>
          <w:tcPr>
            <w:tcW w:w="2222" w:type="dxa"/>
          </w:tcPr>
          <w:p w:rsidR="00434830" w:rsidRDefault="000C77BC">
            <w:pPr>
              <w:pStyle w:val="af5"/>
              <w:jc w:val="both"/>
            </w:pPr>
            <w:r>
              <w:t>Восприятие художественной литературы и фольклора</w:t>
            </w:r>
          </w:p>
        </w:tc>
        <w:tc>
          <w:tcPr>
            <w:tcW w:w="3878" w:type="dxa"/>
          </w:tcPr>
          <w:p w:rsidR="00434830" w:rsidRDefault="000C77BC">
            <w:pPr>
              <w:pStyle w:val="af5"/>
              <w:jc w:val="both"/>
            </w:pPr>
            <w:r>
              <w:rPr>
                <w:rFonts w:ascii="Symbol" w:hAnsi="Symbol"/>
              </w:rPr>
              <w:t></w:t>
            </w:r>
            <w:r>
              <w:t xml:space="preserve"> ЧХЛ;</w:t>
            </w:r>
          </w:p>
          <w:p w:rsidR="00434830" w:rsidRDefault="000C77BC">
            <w:pPr>
              <w:pStyle w:val="af5"/>
              <w:jc w:val="both"/>
            </w:pPr>
            <w:r>
              <w:rPr>
                <w:rFonts w:ascii="Symbol" w:hAnsi="Symbol"/>
              </w:rPr>
              <w:t></w:t>
            </w:r>
            <w:r>
              <w:t xml:space="preserve"> Обсуждение </w:t>
            </w:r>
            <w:proofErr w:type="gramStart"/>
            <w:r>
              <w:t>прочитанного</w:t>
            </w:r>
            <w:proofErr w:type="gramEnd"/>
            <w:r>
              <w:t xml:space="preserve">; </w:t>
            </w:r>
          </w:p>
          <w:p w:rsidR="00434830" w:rsidRDefault="000C77BC">
            <w:pPr>
              <w:pStyle w:val="af5"/>
              <w:jc w:val="both"/>
            </w:pPr>
            <w:r>
              <w:rPr>
                <w:rFonts w:ascii="Symbol" w:hAnsi="Symbol"/>
              </w:rPr>
              <w:t></w:t>
            </w:r>
            <w:r>
              <w:t xml:space="preserve"> Рассказ; </w:t>
            </w:r>
          </w:p>
          <w:p w:rsidR="00434830" w:rsidRDefault="000C77BC">
            <w:pPr>
              <w:pStyle w:val="af5"/>
              <w:jc w:val="both"/>
            </w:pPr>
            <w:r>
              <w:rPr>
                <w:rFonts w:ascii="Symbol" w:hAnsi="Symbol"/>
              </w:rPr>
              <w:t></w:t>
            </w:r>
            <w:r>
              <w:t xml:space="preserve"> Беседа; </w:t>
            </w:r>
          </w:p>
          <w:p w:rsidR="00434830" w:rsidRDefault="000C77BC">
            <w:pPr>
              <w:pStyle w:val="af5"/>
              <w:jc w:val="both"/>
            </w:pPr>
            <w:r>
              <w:rPr>
                <w:rFonts w:ascii="Symbol" w:hAnsi="Symbol"/>
              </w:rPr>
              <w:t></w:t>
            </w:r>
            <w:r>
              <w:t xml:space="preserve"> Игра; </w:t>
            </w:r>
          </w:p>
          <w:p w:rsidR="00434830" w:rsidRDefault="000C77BC">
            <w:pPr>
              <w:pStyle w:val="af5"/>
              <w:jc w:val="both"/>
            </w:pPr>
            <w:r>
              <w:rPr>
                <w:rFonts w:ascii="Symbol" w:hAnsi="Symbol"/>
              </w:rPr>
              <w:t></w:t>
            </w:r>
            <w:r>
              <w:t xml:space="preserve"> </w:t>
            </w:r>
            <w:proofErr w:type="spellStart"/>
            <w:r>
              <w:t>Инсценирование</w:t>
            </w:r>
            <w:proofErr w:type="spellEnd"/>
            <w:r>
              <w:t xml:space="preserve">; </w:t>
            </w:r>
          </w:p>
          <w:p w:rsidR="00434830" w:rsidRDefault="000C77BC">
            <w:pPr>
              <w:pStyle w:val="af5"/>
              <w:jc w:val="both"/>
            </w:pPr>
            <w:r>
              <w:rPr>
                <w:rFonts w:ascii="Symbol" w:hAnsi="Symbol"/>
              </w:rPr>
              <w:t></w:t>
            </w:r>
            <w:r>
              <w:t xml:space="preserve"> Викторина.</w:t>
            </w:r>
          </w:p>
        </w:tc>
        <w:tc>
          <w:tcPr>
            <w:tcW w:w="3119" w:type="dxa"/>
          </w:tcPr>
          <w:p w:rsidR="00434830" w:rsidRDefault="000C77BC">
            <w:pPr>
              <w:pStyle w:val="af5"/>
            </w:pPr>
            <w:r>
              <w:t xml:space="preserve">- Продуктивная деятельность; </w:t>
            </w:r>
          </w:p>
          <w:p w:rsidR="00434830" w:rsidRDefault="000C77BC">
            <w:pPr>
              <w:pStyle w:val="af5"/>
            </w:pPr>
            <w:r>
              <w:rPr>
                <w:rFonts w:ascii="Symbol" w:hAnsi="Symbol"/>
              </w:rPr>
              <w:t></w:t>
            </w:r>
            <w:r>
              <w:t xml:space="preserve"> Игра; </w:t>
            </w:r>
          </w:p>
          <w:p w:rsidR="00434830" w:rsidRDefault="000C77BC">
            <w:pPr>
              <w:pStyle w:val="af5"/>
            </w:pPr>
            <w:r>
              <w:rPr>
                <w:rFonts w:ascii="Symbol" w:hAnsi="Symbol"/>
              </w:rPr>
              <w:t></w:t>
            </w:r>
            <w:r>
              <w:t xml:space="preserve"> Рассматривание; </w:t>
            </w:r>
          </w:p>
          <w:p w:rsidR="00434830" w:rsidRDefault="000C77BC">
            <w:pPr>
              <w:pStyle w:val="af5"/>
            </w:pPr>
            <w:r>
              <w:rPr>
                <w:rFonts w:ascii="Symbol" w:hAnsi="Symbol"/>
              </w:rPr>
              <w:t></w:t>
            </w:r>
            <w:r>
              <w:t xml:space="preserve"> Самостоятельная деятельность в книжном и театральном центрах развития;</w:t>
            </w:r>
          </w:p>
        </w:tc>
        <w:tc>
          <w:tcPr>
            <w:tcW w:w="3435" w:type="dxa"/>
          </w:tcPr>
          <w:p w:rsidR="00434830" w:rsidRDefault="000C77BC">
            <w:pPr>
              <w:pStyle w:val="af5"/>
            </w:pPr>
            <w:r>
              <w:rPr>
                <w:rFonts w:ascii="Symbol" w:hAnsi="Symbol"/>
              </w:rPr>
              <w:t></w:t>
            </w:r>
            <w:r>
              <w:t xml:space="preserve"> Ситуативный разговор с детьми; </w:t>
            </w:r>
          </w:p>
          <w:p w:rsidR="00434830" w:rsidRDefault="000C77BC">
            <w:pPr>
              <w:pStyle w:val="af5"/>
            </w:pPr>
            <w:r>
              <w:rPr>
                <w:rFonts w:ascii="Symbol" w:hAnsi="Symbol"/>
              </w:rPr>
              <w:t></w:t>
            </w:r>
            <w:r>
              <w:t xml:space="preserve">Сюжетно-ролевая, театрализованная игра; </w:t>
            </w:r>
          </w:p>
          <w:p w:rsidR="00434830" w:rsidRDefault="000C77BC">
            <w:pPr>
              <w:pStyle w:val="af5"/>
            </w:pPr>
            <w:r>
              <w:rPr>
                <w:rFonts w:ascii="Symbol" w:hAnsi="Symbol"/>
              </w:rPr>
              <w:t></w:t>
            </w:r>
            <w:r>
              <w:t xml:space="preserve"> Продуктивная деятельность; </w:t>
            </w:r>
          </w:p>
          <w:p w:rsidR="00434830" w:rsidRDefault="000C77BC">
            <w:pPr>
              <w:pStyle w:val="af5"/>
            </w:pPr>
            <w:r>
              <w:rPr>
                <w:rFonts w:ascii="Symbol" w:hAnsi="Symbol"/>
              </w:rPr>
              <w:t></w:t>
            </w:r>
            <w:r>
              <w:t xml:space="preserve"> Беседа; </w:t>
            </w:r>
          </w:p>
          <w:p w:rsidR="00434830" w:rsidRDefault="000C77BC">
            <w:pPr>
              <w:pStyle w:val="af5"/>
            </w:pPr>
            <w:r>
              <w:rPr>
                <w:rFonts w:ascii="Symbol" w:hAnsi="Symbol"/>
              </w:rPr>
              <w:t></w:t>
            </w:r>
            <w:r>
              <w:t xml:space="preserve"> Сочинение загадок;</w:t>
            </w:r>
          </w:p>
          <w:p w:rsidR="00434830" w:rsidRDefault="000C77BC">
            <w:pPr>
              <w:pStyle w:val="af5"/>
            </w:pPr>
            <w:r>
              <w:rPr>
                <w:rFonts w:ascii="Symbol" w:hAnsi="Symbol"/>
              </w:rPr>
              <w:t></w:t>
            </w:r>
            <w:r>
              <w:t xml:space="preserve"> Проблемная ситуация</w:t>
            </w:r>
          </w:p>
        </w:tc>
      </w:tr>
      <w:tr w:rsidR="00434830">
        <w:trPr>
          <w:trHeight w:val="1490"/>
        </w:trPr>
        <w:tc>
          <w:tcPr>
            <w:tcW w:w="2087" w:type="dxa"/>
            <w:vMerge w:val="restart"/>
          </w:tcPr>
          <w:p w:rsidR="00434830" w:rsidRDefault="000C77BC">
            <w:pPr>
              <w:pStyle w:val="af5"/>
              <w:jc w:val="both"/>
            </w:pPr>
            <w:r>
              <w:t>Художественно-эстетическое развитие</w:t>
            </w:r>
          </w:p>
        </w:tc>
        <w:tc>
          <w:tcPr>
            <w:tcW w:w="2222" w:type="dxa"/>
          </w:tcPr>
          <w:p w:rsidR="00434830" w:rsidRDefault="000C77BC">
            <w:pPr>
              <w:pStyle w:val="af5"/>
              <w:jc w:val="both"/>
            </w:pPr>
            <w:r>
              <w:t>Изобразительная</w:t>
            </w:r>
          </w:p>
        </w:tc>
        <w:tc>
          <w:tcPr>
            <w:tcW w:w="3878" w:type="dxa"/>
          </w:tcPr>
          <w:p w:rsidR="00434830" w:rsidRDefault="000C77BC">
            <w:pPr>
              <w:pStyle w:val="af5"/>
            </w:pPr>
            <w:r>
              <w:rPr>
                <w:rFonts w:ascii="Symbol" w:hAnsi="Symbol"/>
              </w:rPr>
              <w:t></w:t>
            </w:r>
            <w:r>
              <w:t xml:space="preserve"> Рисование, </w:t>
            </w:r>
            <w:proofErr w:type="spellStart"/>
            <w:r>
              <w:t>апплицирование</w:t>
            </w:r>
            <w:proofErr w:type="spellEnd"/>
            <w:r>
              <w:t xml:space="preserve">, лепка; </w:t>
            </w:r>
          </w:p>
          <w:p w:rsidR="00434830" w:rsidRDefault="000C77BC">
            <w:pPr>
              <w:pStyle w:val="af5"/>
            </w:pPr>
            <w:r>
              <w:rPr>
                <w:rFonts w:ascii="Symbol" w:hAnsi="Symbol"/>
              </w:rPr>
              <w:t></w:t>
            </w:r>
            <w:r>
              <w:t xml:space="preserve"> Изготовление украшений, декораций, подарков, предметов и т.д.; </w:t>
            </w:r>
          </w:p>
          <w:p w:rsidR="00434830" w:rsidRDefault="000C77BC">
            <w:pPr>
              <w:pStyle w:val="af5"/>
            </w:pPr>
            <w:r>
              <w:rPr>
                <w:rFonts w:ascii="Symbol" w:hAnsi="Symbol"/>
              </w:rPr>
              <w:t></w:t>
            </w:r>
            <w:r>
              <w:t xml:space="preserve"> Экспериментирование; </w:t>
            </w:r>
          </w:p>
          <w:p w:rsidR="00434830" w:rsidRDefault="000C77BC">
            <w:pPr>
              <w:pStyle w:val="af5"/>
            </w:pPr>
            <w:r>
              <w:rPr>
                <w:rFonts w:ascii="Symbol" w:hAnsi="Symbol"/>
              </w:rPr>
              <w:t></w:t>
            </w:r>
            <w:r>
              <w:t xml:space="preserve"> Рассматривание эстетически привлекательных объектов природы, быта, произведений искусства; </w:t>
            </w:r>
          </w:p>
          <w:p w:rsidR="00434830" w:rsidRDefault="000C77BC">
            <w:pPr>
              <w:pStyle w:val="af5"/>
            </w:pPr>
            <w:r>
              <w:rPr>
                <w:rFonts w:ascii="Symbol" w:hAnsi="Symbol"/>
              </w:rPr>
              <w:t></w:t>
            </w:r>
            <w:r>
              <w:t xml:space="preserve"> Игры (дидактические, сюжетно-ролевые, строительные); </w:t>
            </w:r>
          </w:p>
          <w:p w:rsidR="00434830" w:rsidRDefault="000C77BC">
            <w:pPr>
              <w:pStyle w:val="af5"/>
            </w:pPr>
            <w:r>
              <w:rPr>
                <w:rFonts w:ascii="Symbol" w:hAnsi="Symbol"/>
              </w:rPr>
              <w:t></w:t>
            </w:r>
            <w:r>
              <w:t xml:space="preserve"> Тематические досуги; </w:t>
            </w:r>
          </w:p>
          <w:p w:rsidR="00434830" w:rsidRDefault="000C77BC">
            <w:pPr>
              <w:pStyle w:val="af5"/>
            </w:pPr>
            <w:r>
              <w:rPr>
                <w:rFonts w:ascii="Symbol" w:hAnsi="Symbol"/>
              </w:rPr>
              <w:t></w:t>
            </w:r>
            <w:r>
              <w:t xml:space="preserve"> Выставки работ декоративно-прикладного искусства; </w:t>
            </w:r>
          </w:p>
          <w:p w:rsidR="00434830" w:rsidRDefault="000C77BC">
            <w:pPr>
              <w:pStyle w:val="af5"/>
            </w:pPr>
            <w:r>
              <w:rPr>
                <w:rFonts w:ascii="Symbol" w:hAnsi="Symbol"/>
              </w:rPr>
              <w:t></w:t>
            </w:r>
            <w:r>
              <w:t xml:space="preserve"> Проектная деятельность; </w:t>
            </w:r>
          </w:p>
          <w:p w:rsidR="00434830" w:rsidRDefault="000C77BC">
            <w:pPr>
              <w:pStyle w:val="af5"/>
            </w:pPr>
            <w:r>
              <w:rPr>
                <w:rFonts w:ascii="Symbol" w:hAnsi="Symbol"/>
              </w:rPr>
              <w:t></w:t>
            </w:r>
            <w:r>
              <w:t xml:space="preserve"> Создание коллекций.</w:t>
            </w:r>
          </w:p>
          <w:p w:rsidR="00434830" w:rsidRDefault="00434830">
            <w:pPr>
              <w:pStyle w:val="af5"/>
            </w:pPr>
          </w:p>
        </w:tc>
        <w:tc>
          <w:tcPr>
            <w:tcW w:w="3119" w:type="dxa"/>
          </w:tcPr>
          <w:p w:rsidR="00434830" w:rsidRDefault="000C77BC">
            <w:pPr>
              <w:pStyle w:val="af5"/>
            </w:pPr>
            <w:r>
              <w:rPr>
                <w:rFonts w:ascii="Symbol" w:hAnsi="Symbol"/>
              </w:rPr>
              <w:t></w:t>
            </w:r>
            <w:r>
              <w:t xml:space="preserve"> Украшение личных предметов; </w:t>
            </w:r>
          </w:p>
          <w:p w:rsidR="00434830" w:rsidRDefault="000C77BC">
            <w:pPr>
              <w:pStyle w:val="af5"/>
            </w:pPr>
            <w:r>
              <w:rPr>
                <w:rFonts w:ascii="Symbol" w:hAnsi="Symbol"/>
              </w:rPr>
              <w:t></w:t>
            </w:r>
            <w:r>
              <w:t xml:space="preserve"> Игры (дидактические, сюжетно-ролевые, строительные); </w:t>
            </w:r>
          </w:p>
          <w:p w:rsidR="00434830" w:rsidRDefault="000C77BC">
            <w:pPr>
              <w:pStyle w:val="af5"/>
            </w:pPr>
            <w:r>
              <w:rPr>
                <w:rFonts w:ascii="Symbol" w:hAnsi="Symbol"/>
              </w:rPr>
              <w:t></w:t>
            </w:r>
            <w:r>
              <w:t xml:space="preserve"> Рассматривание эстетически привлекательных объектов природы, быта, произведений искусства; </w:t>
            </w:r>
          </w:p>
          <w:p w:rsidR="00434830" w:rsidRDefault="000C77BC">
            <w:pPr>
              <w:pStyle w:val="af5"/>
            </w:pPr>
            <w:r>
              <w:rPr>
                <w:rFonts w:ascii="Symbol" w:hAnsi="Symbol"/>
              </w:rPr>
              <w:t></w:t>
            </w:r>
            <w:r>
              <w:t xml:space="preserve"> Самостоятельная изобразительная деятельность.</w:t>
            </w:r>
          </w:p>
        </w:tc>
        <w:tc>
          <w:tcPr>
            <w:tcW w:w="3435" w:type="dxa"/>
          </w:tcPr>
          <w:p w:rsidR="00434830" w:rsidRDefault="000C77BC">
            <w:pPr>
              <w:pStyle w:val="af5"/>
              <w:jc w:val="both"/>
            </w:pPr>
            <w:r>
              <w:t xml:space="preserve">- Наблюдение; </w:t>
            </w:r>
          </w:p>
          <w:p w:rsidR="00434830" w:rsidRDefault="000C77BC">
            <w:pPr>
              <w:pStyle w:val="af5"/>
            </w:pPr>
            <w:r>
              <w:rPr>
                <w:rFonts w:ascii="Symbol" w:hAnsi="Symbol"/>
              </w:rPr>
              <w:t></w:t>
            </w:r>
            <w:r>
              <w:t xml:space="preserve"> Рассматривание эстетически привлекательных объектов природы; </w:t>
            </w:r>
          </w:p>
          <w:p w:rsidR="00434830" w:rsidRDefault="000C77BC">
            <w:pPr>
              <w:pStyle w:val="af5"/>
            </w:pPr>
            <w:r>
              <w:rPr>
                <w:rFonts w:ascii="Symbol" w:hAnsi="Symbol"/>
              </w:rPr>
              <w:t></w:t>
            </w:r>
            <w:r>
              <w:t xml:space="preserve"> Игра; </w:t>
            </w:r>
          </w:p>
          <w:p w:rsidR="00434830" w:rsidRDefault="000C77BC">
            <w:pPr>
              <w:pStyle w:val="af5"/>
            </w:pPr>
            <w:r>
              <w:rPr>
                <w:rFonts w:ascii="Symbol" w:hAnsi="Symbol"/>
              </w:rPr>
              <w:t></w:t>
            </w:r>
            <w:r>
              <w:t xml:space="preserve"> Игровое упражнение; </w:t>
            </w:r>
          </w:p>
          <w:p w:rsidR="00434830" w:rsidRDefault="000C77BC">
            <w:pPr>
              <w:pStyle w:val="af5"/>
            </w:pPr>
            <w:r>
              <w:rPr>
                <w:rFonts w:ascii="Symbol" w:hAnsi="Symbol"/>
              </w:rPr>
              <w:t></w:t>
            </w:r>
            <w:r>
              <w:t xml:space="preserve"> Проблемная ситуация; </w:t>
            </w:r>
          </w:p>
          <w:p w:rsidR="00434830" w:rsidRDefault="000C77BC">
            <w:pPr>
              <w:pStyle w:val="af5"/>
            </w:pPr>
            <w:r>
              <w:rPr>
                <w:rFonts w:ascii="Symbol" w:hAnsi="Symbol"/>
              </w:rPr>
              <w:t></w:t>
            </w:r>
            <w:r>
              <w:t xml:space="preserve"> Конструирование из песка; </w:t>
            </w:r>
          </w:p>
          <w:p w:rsidR="00434830" w:rsidRDefault="000C77BC">
            <w:pPr>
              <w:pStyle w:val="af5"/>
            </w:pPr>
            <w:r>
              <w:t>Обсуждение (произведений искусства, средств выразительности);</w:t>
            </w:r>
          </w:p>
          <w:p w:rsidR="00434830" w:rsidRDefault="000C77BC">
            <w:pPr>
              <w:pStyle w:val="af5"/>
            </w:pPr>
            <w:r>
              <w:rPr>
                <w:rFonts w:ascii="Symbol" w:hAnsi="Symbol"/>
              </w:rPr>
              <w:t></w:t>
            </w:r>
            <w:r>
              <w:t xml:space="preserve"> Создание коллекций</w:t>
            </w:r>
          </w:p>
        </w:tc>
      </w:tr>
      <w:tr w:rsidR="00434830">
        <w:trPr>
          <w:trHeight w:val="1951"/>
        </w:trPr>
        <w:tc>
          <w:tcPr>
            <w:tcW w:w="2087" w:type="dxa"/>
            <w:vMerge/>
          </w:tcPr>
          <w:p w:rsidR="00434830" w:rsidRDefault="00434830"/>
        </w:tc>
        <w:tc>
          <w:tcPr>
            <w:tcW w:w="2222" w:type="dxa"/>
          </w:tcPr>
          <w:p w:rsidR="00434830" w:rsidRDefault="000C77BC">
            <w:pPr>
              <w:pStyle w:val="af5"/>
              <w:jc w:val="both"/>
            </w:pPr>
            <w:r>
              <w:t>Конструктивно модельная</w:t>
            </w:r>
          </w:p>
        </w:tc>
        <w:tc>
          <w:tcPr>
            <w:tcW w:w="3878" w:type="dxa"/>
          </w:tcPr>
          <w:p w:rsidR="00434830" w:rsidRDefault="000C77BC">
            <w:pPr>
              <w:pStyle w:val="af5"/>
            </w:pPr>
            <w:r>
              <w:rPr>
                <w:rFonts w:ascii="Symbol" w:hAnsi="Symbol"/>
              </w:rPr>
              <w:t></w:t>
            </w:r>
            <w:r>
              <w:t xml:space="preserve"> Конструирование и художественное конструирование; </w:t>
            </w:r>
          </w:p>
          <w:p w:rsidR="00434830" w:rsidRDefault="000C77BC">
            <w:pPr>
              <w:pStyle w:val="af5"/>
            </w:pPr>
            <w:r>
              <w:rPr>
                <w:rFonts w:ascii="Symbol" w:hAnsi="Symbol"/>
              </w:rPr>
              <w:t></w:t>
            </w:r>
            <w:r>
              <w:t xml:space="preserve"> Экспериментирование; </w:t>
            </w:r>
          </w:p>
          <w:p w:rsidR="00434830" w:rsidRDefault="000C77BC">
            <w:pPr>
              <w:pStyle w:val="af5"/>
            </w:pPr>
            <w:r>
              <w:rPr>
                <w:rFonts w:ascii="Symbol" w:hAnsi="Symbol"/>
              </w:rPr>
              <w:t></w:t>
            </w:r>
            <w:r>
              <w:t xml:space="preserve"> Рассматривание эстетически привлекательных объектов; </w:t>
            </w:r>
          </w:p>
          <w:p w:rsidR="00434830" w:rsidRDefault="000C77BC">
            <w:pPr>
              <w:pStyle w:val="af5"/>
            </w:pPr>
            <w:r>
              <w:rPr>
                <w:rFonts w:ascii="Symbol" w:hAnsi="Symbol"/>
              </w:rPr>
              <w:t></w:t>
            </w:r>
            <w:r>
              <w:t xml:space="preserve"> Игры (дидактические, строительные, сюжетно ролевые); </w:t>
            </w:r>
          </w:p>
          <w:p w:rsidR="00434830" w:rsidRDefault="000C77BC">
            <w:pPr>
              <w:pStyle w:val="af5"/>
            </w:pPr>
            <w:r>
              <w:rPr>
                <w:rFonts w:ascii="Symbol" w:hAnsi="Symbol"/>
              </w:rPr>
              <w:t></w:t>
            </w:r>
            <w:r>
              <w:t xml:space="preserve"> Тематические досуги; </w:t>
            </w:r>
          </w:p>
          <w:p w:rsidR="00434830" w:rsidRDefault="000C77BC">
            <w:pPr>
              <w:pStyle w:val="af5"/>
            </w:pPr>
            <w:r>
              <w:rPr>
                <w:rFonts w:ascii="Symbol" w:hAnsi="Symbol"/>
              </w:rPr>
              <w:lastRenderedPageBreak/>
              <w:t></w:t>
            </w:r>
            <w:r>
              <w:t xml:space="preserve"> Проектная деятельность; </w:t>
            </w:r>
            <w:r>
              <w:rPr>
                <w:rFonts w:ascii="Symbol" w:hAnsi="Symbol"/>
              </w:rPr>
              <w:t></w:t>
            </w:r>
            <w:r>
              <w:t xml:space="preserve"> Импровизация; </w:t>
            </w:r>
          </w:p>
          <w:p w:rsidR="00434830" w:rsidRDefault="000C77BC">
            <w:pPr>
              <w:pStyle w:val="af5"/>
            </w:pPr>
            <w:r>
              <w:rPr>
                <w:rFonts w:ascii="Symbol" w:hAnsi="Symbol"/>
              </w:rPr>
              <w:t></w:t>
            </w:r>
            <w:r>
              <w:t xml:space="preserve"> Конструирование по образу, модели, условиям, теме, замыслу; </w:t>
            </w:r>
          </w:p>
          <w:p w:rsidR="00434830" w:rsidRDefault="000C77BC">
            <w:pPr>
              <w:pStyle w:val="af5"/>
            </w:pPr>
            <w:r>
              <w:rPr>
                <w:rFonts w:ascii="Symbol" w:hAnsi="Symbol"/>
              </w:rPr>
              <w:t></w:t>
            </w:r>
            <w:r>
              <w:t xml:space="preserve"> Конструирование по простейшим чертежам и схемам.</w:t>
            </w:r>
          </w:p>
        </w:tc>
        <w:tc>
          <w:tcPr>
            <w:tcW w:w="3119" w:type="dxa"/>
          </w:tcPr>
          <w:p w:rsidR="00434830" w:rsidRDefault="000C77BC">
            <w:pPr>
              <w:pStyle w:val="af5"/>
            </w:pPr>
            <w:r>
              <w:lastRenderedPageBreak/>
              <w:t xml:space="preserve">- Игры (дидактические, сюжетно-ролевые, строительные); </w:t>
            </w:r>
          </w:p>
          <w:p w:rsidR="00434830" w:rsidRDefault="000C77BC">
            <w:pPr>
              <w:pStyle w:val="af5"/>
            </w:pPr>
            <w:r>
              <w:rPr>
                <w:rFonts w:ascii="Symbol" w:hAnsi="Symbol"/>
              </w:rPr>
              <w:t></w:t>
            </w:r>
            <w:r>
              <w:t xml:space="preserve"> Рассматривание эстетически привлекательных объектов природы, быта, искусства; </w:t>
            </w:r>
          </w:p>
          <w:p w:rsidR="00434830" w:rsidRDefault="000C77BC">
            <w:pPr>
              <w:pStyle w:val="af5"/>
            </w:pPr>
            <w:r>
              <w:rPr>
                <w:rFonts w:ascii="Symbol" w:hAnsi="Symbol"/>
              </w:rPr>
              <w:t></w:t>
            </w:r>
            <w:r>
              <w:t xml:space="preserve"> Самостоятельная </w:t>
            </w:r>
            <w:r>
              <w:lastRenderedPageBreak/>
              <w:t>конструктивная деятельность.</w:t>
            </w:r>
          </w:p>
        </w:tc>
        <w:tc>
          <w:tcPr>
            <w:tcW w:w="3435" w:type="dxa"/>
          </w:tcPr>
          <w:p w:rsidR="00434830" w:rsidRDefault="000C77BC">
            <w:pPr>
              <w:pStyle w:val="af5"/>
            </w:pPr>
            <w:r>
              <w:lastRenderedPageBreak/>
              <w:t xml:space="preserve">- Наблюдение; </w:t>
            </w:r>
          </w:p>
          <w:p w:rsidR="00434830" w:rsidRDefault="000C77BC">
            <w:pPr>
              <w:pStyle w:val="af5"/>
            </w:pPr>
            <w:r>
              <w:rPr>
                <w:rFonts w:ascii="Symbol" w:hAnsi="Symbol"/>
              </w:rPr>
              <w:t></w:t>
            </w:r>
            <w:r>
              <w:t xml:space="preserve"> Рассматривание эстетически привлекательных объектов природы; </w:t>
            </w:r>
          </w:p>
          <w:p w:rsidR="00434830" w:rsidRDefault="000C77BC">
            <w:pPr>
              <w:pStyle w:val="af5"/>
            </w:pPr>
            <w:r>
              <w:rPr>
                <w:rFonts w:ascii="Symbol" w:hAnsi="Symbol"/>
              </w:rPr>
              <w:t></w:t>
            </w:r>
            <w:r>
              <w:t xml:space="preserve"> Игра; </w:t>
            </w:r>
          </w:p>
          <w:p w:rsidR="00434830" w:rsidRDefault="000C77BC">
            <w:pPr>
              <w:pStyle w:val="af5"/>
            </w:pPr>
            <w:r>
              <w:rPr>
                <w:rFonts w:ascii="Symbol" w:hAnsi="Symbol"/>
              </w:rPr>
              <w:t></w:t>
            </w:r>
            <w:r>
              <w:t xml:space="preserve"> Игровое упражнение; </w:t>
            </w:r>
          </w:p>
          <w:p w:rsidR="00434830" w:rsidRDefault="000C77BC">
            <w:pPr>
              <w:pStyle w:val="af5"/>
            </w:pPr>
            <w:r>
              <w:rPr>
                <w:rFonts w:ascii="Symbol" w:hAnsi="Symbol"/>
              </w:rPr>
              <w:t></w:t>
            </w:r>
            <w:r>
              <w:t xml:space="preserve"> Проблемная ситуация; </w:t>
            </w:r>
          </w:p>
          <w:p w:rsidR="00434830" w:rsidRDefault="000C77BC">
            <w:pPr>
              <w:pStyle w:val="af5"/>
            </w:pPr>
            <w:r>
              <w:rPr>
                <w:rFonts w:ascii="Symbol" w:hAnsi="Symbol"/>
              </w:rPr>
              <w:t></w:t>
            </w:r>
            <w:r>
              <w:t xml:space="preserve"> Конструирование из песка; </w:t>
            </w:r>
          </w:p>
          <w:p w:rsidR="00434830" w:rsidRDefault="000C77BC">
            <w:pPr>
              <w:pStyle w:val="af5"/>
            </w:pPr>
            <w:r>
              <w:rPr>
                <w:rFonts w:ascii="Symbol" w:hAnsi="Symbol"/>
              </w:rPr>
              <w:lastRenderedPageBreak/>
              <w:t></w:t>
            </w:r>
            <w:r>
              <w:t xml:space="preserve"> Обсуждение (произведений искусства, средств выразительности)</w:t>
            </w:r>
          </w:p>
        </w:tc>
      </w:tr>
      <w:tr w:rsidR="00434830">
        <w:trPr>
          <w:trHeight w:val="1977"/>
        </w:trPr>
        <w:tc>
          <w:tcPr>
            <w:tcW w:w="2087" w:type="dxa"/>
            <w:vMerge/>
          </w:tcPr>
          <w:p w:rsidR="00434830" w:rsidRDefault="00434830"/>
        </w:tc>
        <w:tc>
          <w:tcPr>
            <w:tcW w:w="2222" w:type="dxa"/>
          </w:tcPr>
          <w:p w:rsidR="00434830" w:rsidRDefault="000C77BC">
            <w:pPr>
              <w:pStyle w:val="af5"/>
              <w:jc w:val="both"/>
            </w:pPr>
            <w:r>
              <w:t>Музыкальная</w:t>
            </w:r>
          </w:p>
        </w:tc>
        <w:tc>
          <w:tcPr>
            <w:tcW w:w="3878" w:type="dxa"/>
          </w:tcPr>
          <w:p w:rsidR="00434830" w:rsidRDefault="000C77BC">
            <w:pPr>
              <w:pStyle w:val="af5"/>
            </w:pPr>
            <w:r>
              <w:t xml:space="preserve">- Слушание музыки;  </w:t>
            </w:r>
          </w:p>
          <w:p w:rsidR="00434830" w:rsidRDefault="000C77BC">
            <w:pPr>
              <w:pStyle w:val="af5"/>
            </w:pPr>
            <w:r>
              <w:rPr>
                <w:rFonts w:ascii="Symbol" w:hAnsi="Symbol"/>
              </w:rPr>
              <w:t></w:t>
            </w:r>
            <w:r>
              <w:t xml:space="preserve"> Экспериментирование со звуками; </w:t>
            </w:r>
          </w:p>
          <w:p w:rsidR="00434830" w:rsidRDefault="000C77BC">
            <w:pPr>
              <w:pStyle w:val="af5"/>
            </w:pPr>
            <w:r>
              <w:rPr>
                <w:rFonts w:ascii="Symbol" w:hAnsi="Symbol"/>
              </w:rPr>
              <w:t></w:t>
            </w:r>
            <w:r>
              <w:t xml:space="preserve"> Музыкально-дидактическая игра; </w:t>
            </w:r>
          </w:p>
          <w:p w:rsidR="00434830" w:rsidRDefault="000C77BC">
            <w:pPr>
              <w:pStyle w:val="af5"/>
            </w:pPr>
            <w:r>
              <w:rPr>
                <w:rFonts w:ascii="Symbol" w:hAnsi="Symbol"/>
              </w:rPr>
              <w:t></w:t>
            </w:r>
            <w:r>
              <w:t xml:space="preserve"> Шумовой оркестр; </w:t>
            </w:r>
          </w:p>
          <w:p w:rsidR="00434830" w:rsidRDefault="000C77BC">
            <w:pPr>
              <w:pStyle w:val="af5"/>
            </w:pPr>
            <w:r>
              <w:rPr>
                <w:rFonts w:ascii="Symbol" w:hAnsi="Symbol"/>
              </w:rPr>
              <w:t></w:t>
            </w:r>
            <w:r>
              <w:t xml:space="preserve"> Разучивание музыкальных игр и танцев;</w:t>
            </w:r>
          </w:p>
          <w:p w:rsidR="00434830" w:rsidRDefault="000C77BC">
            <w:pPr>
              <w:pStyle w:val="af5"/>
            </w:pPr>
            <w:r>
              <w:rPr>
                <w:rFonts w:ascii="Symbol" w:hAnsi="Symbol"/>
              </w:rPr>
              <w:t></w:t>
            </w:r>
            <w:r>
              <w:t xml:space="preserve"> Совместное пение; </w:t>
            </w:r>
          </w:p>
          <w:p w:rsidR="00434830" w:rsidRDefault="000C77BC">
            <w:pPr>
              <w:pStyle w:val="af5"/>
            </w:pPr>
            <w:r>
              <w:rPr>
                <w:rFonts w:ascii="Symbol" w:hAnsi="Symbol"/>
              </w:rPr>
              <w:t></w:t>
            </w:r>
            <w:r>
              <w:t xml:space="preserve"> Импровизация; </w:t>
            </w:r>
          </w:p>
          <w:p w:rsidR="00434830" w:rsidRDefault="000C77BC">
            <w:pPr>
              <w:pStyle w:val="af5"/>
            </w:pPr>
            <w:r>
              <w:rPr>
                <w:rFonts w:ascii="Symbol" w:hAnsi="Symbol"/>
              </w:rPr>
              <w:t></w:t>
            </w:r>
            <w:r>
              <w:t xml:space="preserve"> Беседа интегративного характера; </w:t>
            </w:r>
          </w:p>
          <w:p w:rsidR="00434830" w:rsidRDefault="000C77BC">
            <w:pPr>
              <w:pStyle w:val="af5"/>
            </w:pPr>
            <w:r>
              <w:rPr>
                <w:rFonts w:ascii="Symbol" w:hAnsi="Symbol"/>
              </w:rPr>
              <w:t></w:t>
            </w:r>
            <w:r>
              <w:t xml:space="preserve"> Интегративная деятельность; </w:t>
            </w:r>
          </w:p>
          <w:p w:rsidR="00434830" w:rsidRDefault="000C77BC">
            <w:pPr>
              <w:pStyle w:val="af5"/>
            </w:pPr>
            <w:r>
              <w:rPr>
                <w:rFonts w:ascii="Symbol" w:hAnsi="Symbol"/>
              </w:rPr>
              <w:t></w:t>
            </w:r>
            <w:r>
              <w:t xml:space="preserve"> Совместное и индивидуальное музыкальное исполнение; </w:t>
            </w:r>
          </w:p>
          <w:p w:rsidR="00434830" w:rsidRDefault="000C77BC">
            <w:pPr>
              <w:pStyle w:val="af5"/>
            </w:pPr>
            <w:r>
              <w:rPr>
                <w:rFonts w:ascii="Symbol" w:hAnsi="Symbol"/>
              </w:rPr>
              <w:t></w:t>
            </w:r>
            <w:r>
              <w:t xml:space="preserve"> Музыкальное упражнение; </w:t>
            </w:r>
          </w:p>
          <w:p w:rsidR="00434830" w:rsidRDefault="000C77BC">
            <w:pPr>
              <w:pStyle w:val="af5"/>
            </w:pPr>
            <w:r>
              <w:rPr>
                <w:rFonts w:ascii="Symbol" w:hAnsi="Symbol"/>
              </w:rPr>
              <w:t></w:t>
            </w:r>
            <w:r>
              <w:t xml:space="preserve"> </w:t>
            </w:r>
            <w:proofErr w:type="spellStart"/>
            <w:r>
              <w:t>Попевка</w:t>
            </w:r>
            <w:proofErr w:type="spellEnd"/>
            <w:r>
              <w:t xml:space="preserve">; </w:t>
            </w:r>
          </w:p>
          <w:p w:rsidR="00434830" w:rsidRDefault="000C77BC">
            <w:pPr>
              <w:pStyle w:val="af5"/>
            </w:pPr>
            <w:r>
              <w:rPr>
                <w:rFonts w:ascii="Symbol" w:hAnsi="Symbol"/>
              </w:rPr>
              <w:t></w:t>
            </w:r>
            <w:r>
              <w:t xml:space="preserve"> </w:t>
            </w:r>
            <w:proofErr w:type="spellStart"/>
            <w:r>
              <w:t>Распевка</w:t>
            </w:r>
            <w:proofErr w:type="spellEnd"/>
            <w:r>
              <w:t xml:space="preserve">; </w:t>
            </w:r>
          </w:p>
          <w:p w:rsidR="00434830" w:rsidRDefault="000C77BC">
            <w:pPr>
              <w:pStyle w:val="af5"/>
            </w:pPr>
            <w:r>
              <w:rPr>
                <w:rFonts w:ascii="Symbol" w:hAnsi="Symbol"/>
              </w:rPr>
              <w:t></w:t>
            </w:r>
            <w:r>
              <w:t xml:space="preserve"> Творческое задание; </w:t>
            </w:r>
          </w:p>
          <w:p w:rsidR="00434830" w:rsidRDefault="000C77BC">
            <w:pPr>
              <w:pStyle w:val="af5"/>
            </w:pPr>
            <w:r>
              <w:rPr>
                <w:rFonts w:ascii="Symbol" w:hAnsi="Symbol"/>
              </w:rPr>
              <w:t></w:t>
            </w:r>
            <w:r>
              <w:t xml:space="preserve"> Музыкальная сюжетная игра</w:t>
            </w:r>
          </w:p>
        </w:tc>
        <w:tc>
          <w:tcPr>
            <w:tcW w:w="3119" w:type="dxa"/>
          </w:tcPr>
          <w:p w:rsidR="00434830" w:rsidRDefault="000C77BC">
            <w:pPr>
              <w:pStyle w:val="af5"/>
              <w:jc w:val="both"/>
            </w:pPr>
            <w:r>
              <w:t>Музыкальная деятельность по инициативе ребенка</w:t>
            </w:r>
          </w:p>
        </w:tc>
        <w:tc>
          <w:tcPr>
            <w:tcW w:w="3435" w:type="dxa"/>
          </w:tcPr>
          <w:p w:rsidR="00434830" w:rsidRDefault="000C77BC">
            <w:pPr>
              <w:pStyle w:val="af5"/>
              <w:jc w:val="both"/>
            </w:pPr>
            <w:r>
              <w:rPr>
                <w:rFonts w:ascii="Symbol" w:hAnsi="Symbol"/>
              </w:rPr>
              <w:t></w:t>
            </w:r>
            <w:r>
              <w:t xml:space="preserve"> Слушание музыки, сопровождающей произведение режимных моментов; </w:t>
            </w:r>
          </w:p>
          <w:p w:rsidR="00434830" w:rsidRDefault="000C77BC">
            <w:pPr>
              <w:pStyle w:val="af5"/>
              <w:jc w:val="both"/>
            </w:pPr>
            <w:r>
              <w:rPr>
                <w:rFonts w:ascii="Symbol" w:hAnsi="Symbol"/>
              </w:rPr>
              <w:t></w:t>
            </w:r>
            <w:r>
              <w:t xml:space="preserve"> Музыкальная подвижная игра на прогулке; </w:t>
            </w:r>
          </w:p>
          <w:p w:rsidR="00434830" w:rsidRDefault="000C77BC">
            <w:pPr>
              <w:pStyle w:val="af5"/>
              <w:jc w:val="both"/>
            </w:pPr>
            <w:r>
              <w:rPr>
                <w:rFonts w:ascii="Symbol" w:hAnsi="Symbol"/>
              </w:rPr>
              <w:t></w:t>
            </w:r>
            <w:r>
              <w:t xml:space="preserve"> Интегративная деятельность;</w:t>
            </w:r>
          </w:p>
        </w:tc>
      </w:tr>
      <w:tr w:rsidR="00434830">
        <w:trPr>
          <w:trHeight w:val="548"/>
        </w:trPr>
        <w:tc>
          <w:tcPr>
            <w:tcW w:w="2087" w:type="dxa"/>
          </w:tcPr>
          <w:p w:rsidR="00434830" w:rsidRDefault="000C77BC">
            <w:pPr>
              <w:pStyle w:val="af5"/>
              <w:jc w:val="both"/>
            </w:pPr>
            <w:r>
              <w:t>Физическое развитие</w:t>
            </w:r>
          </w:p>
        </w:tc>
        <w:tc>
          <w:tcPr>
            <w:tcW w:w="2222" w:type="dxa"/>
          </w:tcPr>
          <w:p w:rsidR="00434830" w:rsidRDefault="000C77BC">
            <w:pPr>
              <w:pStyle w:val="af5"/>
              <w:jc w:val="both"/>
            </w:pPr>
            <w:r>
              <w:t>Двигательная</w:t>
            </w:r>
          </w:p>
        </w:tc>
        <w:tc>
          <w:tcPr>
            <w:tcW w:w="3878" w:type="dxa"/>
          </w:tcPr>
          <w:p w:rsidR="00434830" w:rsidRDefault="000C77BC">
            <w:pPr>
              <w:pStyle w:val="af5"/>
            </w:pPr>
            <w:r>
              <w:rPr>
                <w:rFonts w:ascii="Symbol" w:hAnsi="Symbol"/>
              </w:rPr>
              <w:t></w:t>
            </w:r>
            <w:r>
              <w:t xml:space="preserve"> Игровая беседа с элементами движений; </w:t>
            </w:r>
          </w:p>
          <w:p w:rsidR="00434830" w:rsidRDefault="000C77BC">
            <w:pPr>
              <w:pStyle w:val="af5"/>
            </w:pPr>
            <w:r>
              <w:rPr>
                <w:rFonts w:ascii="Symbol" w:hAnsi="Symbol"/>
              </w:rPr>
              <w:t></w:t>
            </w:r>
            <w:r>
              <w:t xml:space="preserve"> Интегративная деятельность; </w:t>
            </w:r>
          </w:p>
          <w:p w:rsidR="00434830" w:rsidRDefault="000C77BC">
            <w:pPr>
              <w:pStyle w:val="af5"/>
            </w:pPr>
            <w:r>
              <w:rPr>
                <w:rFonts w:ascii="Symbol" w:hAnsi="Symbol"/>
              </w:rPr>
              <w:t></w:t>
            </w:r>
            <w:r>
              <w:t xml:space="preserve"> Утренняя гимнастика; </w:t>
            </w:r>
          </w:p>
          <w:p w:rsidR="00434830" w:rsidRDefault="000C77BC">
            <w:pPr>
              <w:pStyle w:val="af5"/>
            </w:pPr>
            <w:r>
              <w:rPr>
                <w:rFonts w:ascii="Symbol" w:hAnsi="Symbol"/>
              </w:rPr>
              <w:t></w:t>
            </w:r>
            <w:r>
              <w:t xml:space="preserve"> Совместная деятельность взрослого и детей тематического характера; </w:t>
            </w:r>
          </w:p>
          <w:p w:rsidR="00434830" w:rsidRDefault="000C77BC">
            <w:pPr>
              <w:pStyle w:val="af5"/>
              <w:ind w:left="120" w:hanging="120"/>
            </w:pPr>
            <w:r>
              <w:rPr>
                <w:rFonts w:ascii="Symbol" w:hAnsi="Symbol"/>
              </w:rPr>
              <w:t></w:t>
            </w:r>
            <w:r>
              <w:t xml:space="preserve">Подвижная игра; </w:t>
            </w:r>
          </w:p>
          <w:p w:rsidR="00434830" w:rsidRDefault="000C77BC">
            <w:pPr>
              <w:pStyle w:val="af5"/>
              <w:ind w:left="120" w:hanging="120"/>
            </w:pPr>
            <w:r>
              <w:lastRenderedPageBreak/>
              <w:t xml:space="preserve">-Экспериментирование; </w:t>
            </w:r>
          </w:p>
          <w:p w:rsidR="00434830" w:rsidRDefault="000C77BC">
            <w:pPr>
              <w:pStyle w:val="af5"/>
            </w:pPr>
            <w:r>
              <w:rPr>
                <w:rFonts w:ascii="Symbol" w:hAnsi="Symbol"/>
              </w:rPr>
              <w:t></w:t>
            </w:r>
            <w:r>
              <w:t xml:space="preserve"> Физ. занятия; </w:t>
            </w:r>
          </w:p>
          <w:p w:rsidR="00434830" w:rsidRDefault="000C77BC">
            <w:pPr>
              <w:pStyle w:val="af5"/>
            </w:pPr>
            <w:r>
              <w:rPr>
                <w:rFonts w:ascii="Symbol" w:hAnsi="Symbol"/>
              </w:rPr>
              <w:t></w:t>
            </w:r>
            <w:r>
              <w:t xml:space="preserve"> Спортивные и физкультурные досуги; </w:t>
            </w:r>
          </w:p>
          <w:p w:rsidR="00434830" w:rsidRDefault="000C77BC">
            <w:pPr>
              <w:pStyle w:val="af5"/>
            </w:pPr>
            <w:r>
              <w:rPr>
                <w:rFonts w:ascii="Symbol" w:hAnsi="Symbol"/>
              </w:rPr>
              <w:t></w:t>
            </w:r>
            <w:r>
              <w:t xml:space="preserve"> Спортивные состязания; </w:t>
            </w:r>
            <w:r>
              <w:rPr>
                <w:rFonts w:ascii="Symbol" w:hAnsi="Symbol"/>
              </w:rPr>
              <w:t></w:t>
            </w:r>
            <w:r>
              <w:t xml:space="preserve"> Проектная деятельность;</w:t>
            </w:r>
          </w:p>
        </w:tc>
        <w:tc>
          <w:tcPr>
            <w:tcW w:w="3119" w:type="dxa"/>
          </w:tcPr>
          <w:p w:rsidR="00434830" w:rsidRDefault="000C77BC">
            <w:pPr>
              <w:pStyle w:val="af5"/>
            </w:pPr>
            <w:r>
              <w:rPr>
                <w:rFonts w:ascii="Symbol" w:hAnsi="Symbol"/>
              </w:rPr>
              <w:lastRenderedPageBreak/>
              <w:t></w:t>
            </w:r>
            <w:r>
              <w:t xml:space="preserve"> Двигательная активность в течение дня; </w:t>
            </w:r>
          </w:p>
          <w:p w:rsidR="00434830" w:rsidRDefault="000C77BC">
            <w:pPr>
              <w:pStyle w:val="af5"/>
            </w:pPr>
            <w:r>
              <w:rPr>
                <w:rFonts w:ascii="Symbol" w:hAnsi="Symbol"/>
              </w:rPr>
              <w:t></w:t>
            </w:r>
            <w:r>
              <w:t xml:space="preserve"> Подвижная игра;</w:t>
            </w:r>
          </w:p>
          <w:p w:rsidR="00434830" w:rsidRDefault="000C77BC">
            <w:pPr>
              <w:pStyle w:val="af5"/>
            </w:pPr>
            <w:r>
              <w:rPr>
                <w:rFonts w:ascii="Symbol" w:hAnsi="Symbol"/>
              </w:rPr>
              <w:t></w:t>
            </w:r>
            <w:r>
              <w:t xml:space="preserve"> Самостоятельные спортивные игры и упражнения;</w:t>
            </w:r>
          </w:p>
          <w:p w:rsidR="00434830" w:rsidRDefault="000C77BC">
            <w:pPr>
              <w:pStyle w:val="af5"/>
            </w:pPr>
            <w:r>
              <w:rPr>
                <w:rFonts w:ascii="Symbol" w:hAnsi="Symbol"/>
              </w:rPr>
              <w:t></w:t>
            </w:r>
            <w:r>
              <w:t xml:space="preserve"> Утренняя гимнастика.</w:t>
            </w:r>
          </w:p>
        </w:tc>
        <w:tc>
          <w:tcPr>
            <w:tcW w:w="3435" w:type="dxa"/>
          </w:tcPr>
          <w:p w:rsidR="00434830" w:rsidRDefault="000C77BC">
            <w:pPr>
              <w:pStyle w:val="af5"/>
            </w:pPr>
            <w:r>
              <w:rPr>
                <w:rFonts w:ascii="Symbol" w:hAnsi="Symbol"/>
              </w:rPr>
              <w:t></w:t>
            </w:r>
            <w:r>
              <w:t xml:space="preserve"> Игровая беседа с элементами движений;</w:t>
            </w:r>
          </w:p>
          <w:p w:rsidR="00434830" w:rsidRDefault="000C77BC">
            <w:pPr>
              <w:pStyle w:val="af5"/>
            </w:pPr>
            <w:r>
              <w:rPr>
                <w:rFonts w:ascii="Symbol" w:hAnsi="Symbol"/>
              </w:rPr>
              <w:t></w:t>
            </w:r>
            <w:r>
              <w:t xml:space="preserve"> Интегративная деятельность;</w:t>
            </w:r>
          </w:p>
          <w:p w:rsidR="00434830" w:rsidRDefault="000C77BC">
            <w:pPr>
              <w:pStyle w:val="af5"/>
            </w:pPr>
            <w:r>
              <w:rPr>
                <w:rFonts w:ascii="Symbol" w:hAnsi="Symbol"/>
              </w:rPr>
              <w:t></w:t>
            </w:r>
            <w:r>
              <w:t xml:space="preserve"> Утренняя гимнастика; </w:t>
            </w:r>
          </w:p>
          <w:p w:rsidR="00434830" w:rsidRDefault="000C77BC">
            <w:pPr>
              <w:pStyle w:val="af5"/>
            </w:pPr>
            <w:r>
              <w:rPr>
                <w:rFonts w:ascii="Symbol" w:hAnsi="Symbol"/>
              </w:rPr>
              <w:t></w:t>
            </w:r>
            <w:r>
              <w:t xml:space="preserve"> Совместная деятельность взрослого и детей тематического характера; </w:t>
            </w:r>
          </w:p>
          <w:p w:rsidR="00434830" w:rsidRDefault="000C77BC">
            <w:pPr>
              <w:pStyle w:val="af5"/>
              <w:ind w:left="120" w:hanging="120"/>
            </w:pPr>
            <w:r>
              <w:rPr>
                <w:rFonts w:ascii="Symbol" w:hAnsi="Symbol"/>
              </w:rPr>
              <w:t></w:t>
            </w:r>
            <w:r>
              <w:t xml:space="preserve"> Подвижная игра; </w:t>
            </w:r>
            <w:proofErr w:type="gramStart"/>
            <w:r>
              <w:t>-</w:t>
            </w:r>
            <w:r>
              <w:lastRenderedPageBreak/>
              <w:t>Э</w:t>
            </w:r>
            <w:proofErr w:type="gramEnd"/>
            <w:r>
              <w:t xml:space="preserve">кспериментирование; </w:t>
            </w:r>
          </w:p>
          <w:p w:rsidR="00434830" w:rsidRDefault="000C77BC">
            <w:pPr>
              <w:pStyle w:val="af5"/>
            </w:pPr>
            <w:r>
              <w:rPr>
                <w:rFonts w:ascii="Symbol" w:hAnsi="Symbol"/>
              </w:rPr>
              <w:t></w:t>
            </w:r>
            <w:r>
              <w:t xml:space="preserve"> Спортивные и физкультурные досуги; </w:t>
            </w:r>
          </w:p>
          <w:p w:rsidR="00434830" w:rsidRDefault="000C77BC">
            <w:pPr>
              <w:pStyle w:val="af5"/>
            </w:pPr>
            <w:r>
              <w:rPr>
                <w:rFonts w:ascii="Symbol" w:hAnsi="Symbol"/>
              </w:rPr>
              <w:t></w:t>
            </w:r>
            <w:r>
              <w:t xml:space="preserve"> Спортивные состязания; </w:t>
            </w:r>
            <w:r>
              <w:rPr>
                <w:rFonts w:ascii="Symbol" w:hAnsi="Symbol"/>
              </w:rPr>
              <w:t></w:t>
            </w:r>
            <w:r>
              <w:t xml:space="preserve"> Проектная деятельность.</w:t>
            </w:r>
          </w:p>
        </w:tc>
      </w:tr>
    </w:tbl>
    <w:p w:rsidR="00434830" w:rsidRDefault="00434830">
      <w:pPr>
        <w:sectPr w:rsidR="00434830">
          <w:footerReference w:type="default" r:id="rId44"/>
          <w:type w:val="continuous"/>
          <w:pgSz w:w="16838" w:h="11906" w:orient="landscape"/>
          <w:pgMar w:top="821" w:right="1134" w:bottom="851" w:left="1134" w:header="709" w:footer="709" w:gutter="0"/>
          <w:cols w:space="720"/>
        </w:sectPr>
      </w:pPr>
    </w:p>
    <w:p w:rsidR="00434830" w:rsidRDefault="000C77BC">
      <w:pPr>
        <w:pStyle w:val="2"/>
        <w:spacing w:line="276" w:lineRule="auto"/>
        <w:ind w:firstLine="709"/>
        <w:jc w:val="both"/>
        <w:rPr>
          <w:rFonts w:ascii="Times New Roman" w:hAnsi="Times New Roman"/>
        </w:rPr>
      </w:pPr>
      <w:bookmarkStart w:id="23" w:name="__RefHeading___17"/>
      <w:bookmarkEnd w:id="23"/>
      <w:r>
        <w:rPr>
          <w:rFonts w:ascii="Times New Roman" w:hAnsi="Times New Roman"/>
          <w:sz w:val="24"/>
        </w:rPr>
        <w:lastRenderedPageBreak/>
        <w:t>2.4. Особенности образовательной деятельности разных видов и культурных практик</w:t>
      </w:r>
    </w:p>
    <w:p w:rsidR="00434830" w:rsidRDefault="000C77BC">
      <w:pPr>
        <w:pStyle w:val="af5"/>
        <w:spacing w:line="276" w:lineRule="auto"/>
        <w:ind w:firstLine="660"/>
        <w:jc w:val="both"/>
      </w:pPr>
      <w:r>
        <w:t>Образовательная деятельность в ДОУ включает:</w:t>
      </w:r>
    </w:p>
    <w:p w:rsidR="00434830" w:rsidRDefault="000C77BC" w:rsidP="00694F1E">
      <w:pPr>
        <w:pStyle w:val="af5"/>
        <w:numPr>
          <w:ilvl w:val="0"/>
          <w:numId w:val="22"/>
        </w:numPr>
        <w:spacing w:line="276" w:lineRule="auto"/>
        <w:ind w:left="0" w:firstLine="660"/>
        <w:jc w:val="both"/>
      </w:pPr>
      <w:r>
        <w:t xml:space="preserve">образовательную деятельность, осуществляемую в процессе организации различных видов детской деятельности; </w:t>
      </w:r>
    </w:p>
    <w:p w:rsidR="00434830" w:rsidRDefault="000C77BC" w:rsidP="00694F1E">
      <w:pPr>
        <w:pStyle w:val="af5"/>
        <w:numPr>
          <w:ilvl w:val="0"/>
          <w:numId w:val="22"/>
        </w:numPr>
        <w:spacing w:line="276" w:lineRule="auto"/>
        <w:ind w:left="0" w:firstLine="660"/>
        <w:jc w:val="both"/>
      </w:pPr>
      <w:r>
        <w:t xml:space="preserve">образовательную деятельность, осуществляемую в ходе режимных процессов; </w:t>
      </w:r>
    </w:p>
    <w:p w:rsidR="00434830" w:rsidRDefault="000C77BC" w:rsidP="00694F1E">
      <w:pPr>
        <w:pStyle w:val="af5"/>
        <w:numPr>
          <w:ilvl w:val="0"/>
          <w:numId w:val="22"/>
        </w:numPr>
        <w:spacing w:line="276" w:lineRule="auto"/>
        <w:ind w:left="0" w:firstLine="660"/>
        <w:jc w:val="both"/>
      </w:pPr>
      <w:r>
        <w:t xml:space="preserve">самостоятельную деятельность детей; </w:t>
      </w:r>
    </w:p>
    <w:p w:rsidR="00434830" w:rsidRDefault="000C77BC" w:rsidP="00694F1E">
      <w:pPr>
        <w:pStyle w:val="af5"/>
        <w:numPr>
          <w:ilvl w:val="0"/>
          <w:numId w:val="22"/>
        </w:numPr>
        <w:spacing w:line="276" w:lineRule="auto"/>
        <w:ind w:left="0" w:firstLine="660"/>
        <w:jc w:val="both"/>
      </w:pPr>
      <w:r>
        <w:t xml:space="preserve">взаимодействие с семьями детей по реализации образовательной программы </w:t>
      </w:r>
      <w:proofErr w:type="gramStart"/>
      <w:r>
        <w:t>ДО</w:t>
      </w:r>
      <w:proofErr w:type="gramEnd"/>
      <w:r>
        <w:t>.</w:t>
      </w:r>
    </w:p>
    <w:p w:rsidR="00434830" w:rsidRDefault="000C77BC">
      <w:pPr>
        <w:pStyle w:val="af5"/>
        <w:spacing w:line="276" w:lineRule="auto"/>
        <w:ind w:firstLine="660"/>
        <w:jc w:val="both"/>
      </w:pPr>
      <w:r>
        <w:t>Образовательная деятельность организуется как совместная деятельность педагога и детей, так и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вариантов совместной деятельности:</w:t>
      </w:r>
    </w:p>
    <w:p w:rsidR="00434830" w:rsidRDefault="000C77BC" w:rsidP="00694F1E">
      <w:pPr>
        <w:pStyle w:val="af5"/>
        <w:numPr>
          <w:ilvl w:val="0"/>
          <w:numId w:val="23"/>
        </w:numPr>
        <w:spacing w:line="276" w:lineRule="auto"/>
        <w:ind w:left="0" w:firstLine="660"/>
        <w:jc w:val="both"/>
      </w:pPr>
      <w:r>
        <w:t>совместная деятельность педагога с ребёнком, где, взаимодействуя с ребёнком, он выполняет функции педагога: обучает ребёнка чему-то новому;</w:t>
      </w:r>
    </w:p>
    <w:p w:rsidR="00434830" w:rsidRDefault="000C77BC" w:rsidP="00694F1E">
      <w:pPr>
        <w:pStyle w:val="af5"/>
        <w:numPr>
          <w:ilvl w:val="0"/>
          <w:numId w:val="23"/>
        </w:numPr>
        <w:spacing w:line="276" w:lineRule="auto"/>
        <w:ind w:left="0" w:firstLine="660"/>
        <w:jc w:val="both"/>
      </w:pPr>
      <w:r>
        <w:t xml:space="preserve">совместная деятельность ребёнка с педагогом, при которой ребёнок и </w:t>
      </w:r>
      <w:proofErr w:type="gramStart"/>
      <w:r>
        <w:t>педагог</w:t>
      </w:r>
      <w:proofErr w:type="gramEnd"/>
      <w:r>
        <w:t xml:space="preserve"> ‒ равноправные партнеры; </w:t>
      </w:r>
    </w:p>
    <w:p w:rsidR="00434830" w:rsidRDefault="000C77BC" w:rsidP="00694F1E">
      <w:pPr>
        <w:pStyle w:val="af5"/>
        <w:numPr>
          <w:ilvl w:val="0"/>
          <w:numId w:val="23"/>
        </w:numPr>
        <w:spacing w:line="276" w:lineRule="auto"/>
        <w:ind w:left="0" w:firstLine="66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434830" w:rsidRDefault="000C77BC" w:rsidP="00694F1E">
      <w:pPr>
        <w:pStyle w:val="af5"/>
        <w:numPr>
          <w:ilvl w:val="0"/>
          <w:numId w:val="23"/>
        </w:numPr>
        <w:spacing w:line="276" w:lineRule="auto"/>
        <w:ind w:left="0" w:firstLine="66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34830" w:rsidRDefault="000C77BC" w:rsidP="00694F1E">
      <w:pPr>
        <w:pStyle w:val="af5"/>
        <w:numPr>
          <w:ilvl w:val="0"/>
          <w:numId w:val="23"/>
        </w:numPr>
        <w:spacing w:line="276" w:lineRule="auto"/>
        <w:ind w:left="0" w:firstLine="66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34830" w:rsidRDefault="000C77BC">
      <w:pPr>
        <w:pStyle w:val="af5"/>
        <w:spacing w:line="276" w:lineRule="auto"/>
        <w:ind w:firstLine="660"/>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p>
    <w:p w:rsidR="00434830" w:rsidRDefault="000C77BC">
      <w:pPr>
        <w:spacing w:after="0"/>
        <w:ind w:firstLine="709"/>
        <w:jc w:val="both"/>
        <w:rPr>
          <w:rFonts w:ascii="Times New Roman" w:hAnsi="Times New Roman"/>
          <w:sz w:val="24"/>
        </w:rPr>
      </w:pPr>
      <w:r>
        <w:rPr>
          <w:rFonts w:ascii="Times New Roman" w:hAnsi="Times New Roman"/>
          <w:sz w:val="24"/>
        </w:rPr>
        <w:t xml:space="preserve">В ФГОС ДО под дошкольным образованием понимается осуществление ребёнком различных форм активности совместно </w:t>
      </w:r>
      <w:proofErr w:type="gramStart"/>
      <w:r>
        <w:rPr>
          <w:rFonts w:ascii="Times New Roman" w:hAnsi="Times New Roman"/>
          <w:sz w:val="24"/>
        </w:rPr>
        <w:t>со</w:t>
      </w:r>
      <w:proofErr w:type="gramEnd"/>
      <w:r>
        <w:rPr>
          <w:rFonts w:ascii="Times New Roman" w:hAnsi="Times New Roman"/>
          <w:sz w:val="24"/>
        </w:rPr>
        <w:t xml:space="preserve"> взрослым и самостоятельно на протяжении всего времени, проведённого ребёнком в детском саду и в семье. В совместной </w:t>
      </w:r>
      <w:proofErr w:type="gramStart"/>
      <w:r>
        <w:rPr>
          <w:rFonts w:ascii="Times New Roman" w:hAnsi="Times New Roman"/>
          <w:sz w:val="24"/>
        </w:rPr>
        <w:t>со</w:t>
      </w:r>
      <w:proofErr w:type="gramEnd"/>
      <w:r>
        <w:rPr>
          <w:rFonts w:ascii="Times New Roman" w:hAnsi="Times New Roman"/>
          <w:sz w:val="24"/>
        </w:rPr>
        <w:t xml:space="preserve"> взрослым, и всё более расширяющейся самостоятельной деятельности ребёнок учиться играть, рисовать, общаться с окружающими и многое другое. Далее, этот процесс приобретения универсальных культурных умений во взаимодействии </w:t>
      </w:r>
      <w:proofErr w:type="gramStart"/>
      <w:r>
        <w:rPr>
          <w:rFonts w:ascii="Times New Roman" w:hAnsi="Times New Roman"/>
          <w:sz w:val="24"/>
        </w:rPr>
        <w:t>со</w:t>
      </w:r>
      <w:proofErr w:type="gramEnd"/>
      <w:r>
        <w:rPr>
          <w:rFonts w:ascii="Times New Roman" w:hAnsi="Times New Roman"/>
          <w:sz w:val="24"/>
        </w:rPr>
        <w:t xml:space="preserve"> взрослыми и дальнейшей самостоятельной деятельности в предметной среде мы будем называть культурными практиками. Процесс приобретения общих культурных умений во всей его полноте возможен только в том случае, если взрослый </w:t>
      </w:r>
      <w:proofErr w:type="gramStart"/>
      <w:r>
        <w:rPr>
          <w:rFonts w:ascii="Times New Roman" w:hAnsi="Times New Roman"/>
          <w:sz w:val="24"/>
        </w:rPr>
        <w:t>выполняет роль</w:t>
      </w:r>
      <w:proofErr w:type="gramEnd"/>
      <w:r>
        <w:rPr>
          <w:rFonts w:ascii="Times New Roman" w:hAnsi="Times New Roman"/>
          <w:sz w:val="24"/>
        </w:rPr>
        <w:t xml:space="preserve"> партнера, а не учителя.</w:t>
      </w:r>
    </w:p>
    <w:p w:rsidR="00434830" w:rsidRDefault="000C77BC">
      <w:pPr>
        <w:spacing w:after="0"/>
        <w:ind w:firstLine="709"/>
        <w:jc w:val="both"/>
        <w:rPr>
          <w:rFonts w:ascii="Times New Roman" w:hAnsi="Times New Roman"/>
          <w:sz w:val="24"/>
        </w:rPr>
      </w:pPr>
      <w:proofErr w:type="gramStart"/>
      <w:r>
        <w:rPr>
          <w:rFonts w:ascii="Times New Roman" w:hAnsi="Times New Roman"/>
          <w:sz w:val="24"/>
        </w:rPr>
        <w:lastRenderedPageBreak/>
        <w:t>В ФГОС ДО типология образовательной деятельности основывается на третьем подходе, условно названным нами культурологическим.</w:t>
      </w:r>
      <w:proofErr w:type="gramEnd"/>
      <w:r>
        <w:rPr>
          <w:rFonts w:ascii="Times New Roman" w:hAnsi="Times New Roman"/>
          <w:sz w:val="24"/>
        </w:rPr>
        <w:t xml:space="preserve"> Идея его очень проста и интуитивно понятна - ведь данный подход осуществляет каждый взрослый, заинтересованный в развитии своего ребенка. Взрослый подбирает для него те культурные практики, которые он считает для него более нужными и полезными, и показывает ребенку способы их осуществления. Чем младше ребёнок, тем культурные практики являются более универсальными. За редким исключением, любому взрослому известно, что ребёнку полезно играть, рисовать, много двигаться, и он в различной степени способствует этому - покупает игрушки и карандаши, гуляет с ребёнком. Затем, взрослый подбирает для своего ребёнка более специализированные культурные практики, ориентируясь на проявившиеся способности и интересы ребёнка.</w:t>
      </w:r>
    </w:p>
    <w:p w:rsidR="00434830" w:rsidRDefault="000C77BC">
      <w:pPr>
        <w:spacing w:after="0"/>
        <w:ind w:firstLine="709"/>
        <w:jc w:val="both"/>
        <w:rPr>
          <w:rFonts w:ascii="Times New Roman" w:hAnsi="Times New Roman"/>
          <w:sz w:val="24"/>
        </w:rPr>
      </w:pPr>
      <w:r>
        <w:rPr>
          <w:rFonts w:ascii="Times New Roman" w:hAnsi="Times New Roman"/>
          <w:sz w:val="24"/>
        </w:rPr>
        <w:t>К основным культурным практикам, осваиваемым дошкольниками, относятся: игра (сюжетная и с правилами), продуктивная, познавательно-исследовательская деятельность, и чтение художественной литературы. Перечень видов деятельности, «отведённых» взрослыми для развития детей может меняться, и зависит от социокультурной ситуации развития каждого ребёнка и ценностей общества, в котором он растёт. Перечисленные выше культурные практики являются до известной степени универсальными, и используемыми взрослыми в любом современном обществе для образования детей.</w:t>
      </w:r>
    </w:p>
    <w:p w:rsidR="00434830" w:rsidRDefault="000C77BC">
      <w:pPr>
        <w:spacing w:after="0"/>
        <w:ind w:firstLine="709"/>
        <w:jc w:val="both"/>
        <w:rPr>
          <w:rFonts w:ascii="Times New Roman" w:hAnsi="Times New Roman"/>
          <w:sz w:val="24"/>
        </w:rPr>
      </w:pPr>
      <w:r>
        <w:rPr>
          <w:rFonts w:ascii="Times New Roman" w:hAnsi="Times New Roman"/>
          <w:sz w:val="24"/>
        </w:rPr>
        <w:t>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434830" w:rsidRDefault="000C77BC">
      <w:pPr>
        <w:spacing w:after="0"/>
        <w:ind w:firstLine="709"/>
        <w:jc w:val="both"/>
        <w:rPr>
          <w:rFonts w:ascii="Times New Roman" w:hAnsi="Times New Roman"/>
          <w:sz w:val="24"/>
        </w:rPr>
      </w:pPr>
      <w:r>
        <w:rPr>
          <w:rFonts w:ascii="Times New Roman" w:hAnsi="Times New Roman"/>
          <w:sz w:val="24"/>
        </w:rPr>
        <w:t>Образовательная деятельность, осуществляемая в утренний отрезок времени, включает:</w:t>
      </w:r>
    </w:p>
    <w:p w:rsidR="00434830" w:rsidRDefault="000C77BC" w:rsidP="00694F1E">
      <w:pPr>
        <w:numPr>
          <w:ilvl w:val="0"/>
          <w:numId w:val="24"/>
        </w:numPr>
        <w:tabs>
          <w:tab w:val="clear" w:pos="420"/>
          <w:tab w:val="left" w:pos="0"/>
        </w:tabs>
        <w:spacing w:after="0"/>
        <w:ind w:left="0" w:firstLine="439"/>
        <w:jc w:val="both"/>
        <w:rPr>
          <w:rFonts w:ascii="Times New Roman" w:hAnsi="Times New Roman"/>
          <w:sz w:val="24"/>
        </w:rPr>
      </w:pPr>
      <w:r>
        <w:rPr>
          <w:rFonts w:ascii="Times New Roman" w:hAnsi="Times New Roman"/>
          <w:sz w:val="24"/>
        </w:rPr>
        <w:t>наблюдения - в уголке природы; за деятельностью взрослых (сервировка стола к завтраку);</w:t>
      </w:r>
    </w:p>
    <w:p w:rsidR="00434830" w:rsidRDefault="000C77BC" w:rsidP="00694F1E">
      <w:pPr>
        <w:numPr>
          <w:ilvl w:val="0"/>
          <w:numId w:val="24"/>
        </w:numPr>
        <w:tabs>
          <w:tab w:val="clear" w:pos="420"/>
          <w:tab w:val="left" w:pos="0"/>
        </w:tabs>
        <w:spacing w:after="0"/>
        <w:ind w:left="0" w:firstLine="439"/>
        <w:jc w:val="both"/>
        <w:rPr>
          <w:rFonts w:ascii="Times New Roman" w:hAnsi="Times New Roman"/>
          <w:sz w:val="24"/>
        </w:rPr>
      </w:pPr>
      <w:r>
        <w:rPr>
          <w:rFonts w:ascii="Times New Roman" w:hAnsi="Times New Roman"/>
          <w:sz w:val="24"/>
        </w:rPr>
        <w:t>индивидуальные игры и игры с небольшими подгруппами детей (дидактические, развивающие, сюжетные, музыкальные, подвижные и пр.);</w:t>
      </w:r>
    </w:p>
    <w:p w:rsidR="00434830" w:rsidRDefault="000C77BC" w:rsidP="00694F1E">
      <w:pPr>
        <w:numPr>
          <w:ilvl w:val="0"/>
          <w:numId w:val="24"/>
        </w:numPr>
        <w:tabs>
          <w:tab w:val="clear" w:pos="420"/>
          <w:tab w:val="left" w:pos="0"/>
        </w:tabs>
        <w:spacing w:after="0"/>
        <w:ind w:left="0" w:firstLine="439"/>
        <w:jc w:val="both"/>
        <w:rPr>
          <w:rFonts w:ascii="Times New Roman" w:hAnsi="Times New Roman"/>
          <w:sz w:val="24"/>
        </w:rPr>
      </w:pPr>
      <w:r>
        <w:rPr>
          <w:rFonts w:ascii="Times New Roman" w:hAnsi="Times New Roman"/>
          <w:sz w:val="24"/>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434830" w:rsidRDefault="000C77BC" w:rsidP="00694F1E">
      <w:pPr>
        <w:numPr>
          <w:ilvl w:val="0"/>
          <w:numId w:val="24"/>
        </w:numPr>
        <w:tabs>
          <w:tab w:val="clear" w:pos="420"/>
          <w:tab w:val="left" w:pos="0"/>
        </w:tabs>
        <w:spacing w:after="0"/>
        <w:ind w:left="0" w:firstLine="439"/>
        <w:jc w:val="both"/>
        <w:rPr>
          <w:rFonts w:ascii="Times New Roman" w:hAnsi="Times New Roman"/>
          <w:sz w:val="24"/>
        </w:rPr>
      </w:pPr>
      <w:r>
        <w:rPr>
          <w:rFonts w:ascii="Times New Roman" w:hAnsi="Times New Roman"/>
          <w:sz w:val="24"/>
        </w:rPr>
        <w:t>трудовые поручения (сервировка столов к завтраку, уход за комнатными растениями и пр.);</w:t>
      </w:r>
    </w:p>
    <w:p w:rsidR="00434830" w:rsidRDefault="000C77BC" w:rsidP="00694F1E">
      <w:pPr>
        <w:numPr>
          <w:ilvl w:val="0"/>
          <w:numId w:val="24"/>
        </w:numPr>
        <w:tabs>
          <w:tab w:val="clear" w:pos="420"/>
          <w:tab w:val="left" w:pos="0"/>
        </w:tabs>
        <w:spacing w:after="0"/>
        <w:ind w:left="0" w:firstLine="439"/>
        <w:jc w:val="both"/>
        <w:rPr>
          <w:rFonts w:ascii="Times New Roman" w:hAnsi="Times New Roman"/>
          <w:sz w:val="24"/>
        </w:rPr>
      </w:pPr>
      <w:r>
        <w:rPr>
          <w:rFonts w:ascii="Times New Roman" w:hAnsi="Times New Roman"/>
          <w:sz w:val="24"/>
        </w:rPr>
        <w:t>беседы и разговоры с детьми по их интересам;</w:t>
      </w:r>
    </w:p>
    <w:p w:rsidR="00434830" w:rsidRDefault="000C77BC" w:rsidP="00694F1E">
      <w:pPr>
        <w:numPr>
          <w:ilvl w:val="0"/>
          <w:numId w:val="24"/>
        </w:numPr>
        <w:tabs>
          <w:tab w:val="clear" w:pos="420"/>
          <w:tab w:val="left" w:pos="0"/>
        </w:tabs>
        <w:spacing w:after="0"/>
        <w:ind w:left="0" w:firstLine="439"/>
        <w:jc w:val="both"/>
        <w:rPr>
          <w:rFonts w:ascii="Times New Roman" w:hAnsi="Times New Roman"/>
          <w:sz w:val="24"/>
        </w:rPr>
      </w:pPr>
      <w:r>
        <w:rPr>
          <w:rFonts w:ascii="Times New Roman" w:hAnsi="Times New Roman"/>
          <w:sz w:val="24"/>
        </w:rPr>
        <w:t>рассматривание дидактических картинок, иллюстраций, просмотр видеоматериалов разнообразного содержания;</w:t>
      </w:r>
    </w:p>
    <w:p w:rsidR="00434830" w:rsidRDefault="000C77BC" w:rsidP="00694F1E">
      <w:pPr>
        <w:numPr>
          <w:ilvl w:val="0"/>
          <w:numId w:val="24"/>
        </w:numPr>
        <w:tabs>
          <w:tab w:val="clear" w:pos="420"/>
          <w:tab w:val="left" w:pos="0"/>
        </w:tabs>
        <w:spacing w:after="0"/>
        <w:ind w:left="0" w:firstLine="439"/>
        <w:jc w:val="both"/>
        <w:rPr>
          <w:rFonts w:ascii="Times New Roman" w:hAnsi="Times New Roman"/>
          <w:sz w:val="24"/>
        </w:rPr>
      </w:pPr>
      <w:r>
        <w:rPr>
          <w:rFonts w:ascii="Times New Roman" w:hAnsi="Times New Roman"/>
          <w:sz w:val="24"/>
        </w:rPr>
        <w:t>индивидуальную работу с детьми в соответствии с задачами разных образовательных областей;</w:t>
      </w:r>
    </w:p>
    <w:p w:rsidR="00434830" w:rsidRDefault="000C77BC" w:rsidP="00694F1E">
      <w:pPr>
        <w:numPr>
          <w:ilvl w:val="0"/>
          <w:numId w:val="24"/>
        </w:numPr>
        <w:tabs>
          <w:tab w:val="clear" w:pos="420"/>
          <w:tab w:val="left" w:pos="0"/>
        </w:tabs>
        <w:spacing w:after="0"/>
        <w:ind w:left="0" w:firstLine="439"/>
        <w:jc w:val="both"/>
        <w:rPr>
          <w:rFonts w:ascii="Times New Roman" w:hAnsi="Times New Roman"/>
          <w:sz w:val="24"/>
        </w:rPr>
      </w:pPr>
      <w:r>
        <w:rPr>
          <w:rFonts w:ascii="Times New Roman" w:hAnsi="Times New Roman"/>
          <w:sz w:val="24"/>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434830" w:rsidRDefault="000C77BC" w:rsidP="00694F1E">
      <w:pPr>
        <w:numPr>
          <w:ilvl w:val="0"/>
          <w:numId w:val="24"/>
        </w:numPr>
        <w:tabs>
          <w:tab w:val="clear" w:pos="420"/>
          <w:tab w:val="left" w:pos="0"/>
        </w:tabs>
        <w:spacing w:after="0"/>
        <w:ind w:left="0" w:firstLine="439"/>
        <w:jc w:val="both"/>
        <w:rPr>
          <w:rFonts w:ascii="Times New Roman" w:hAnsi="Times New Roman"/>
          <w:sz w:val="24"/>
        </w:rPr>
      </w:pPr>
      <w:r>
        <w:rPr>
          <w:rFonts w:ascii="Times New Roman" w:hAnsi="Times New Roman"/>
          <w:sz w:val="24"/>
        </w:rPr>
        <w:t>работу по воспитанию у детей культурно-гигиенических навыков и культуры здоровья.</w:t>
      </w:r>
    </w:p>
    <w:p w:rsidR="00434830" w:rsidRDefault="000C77BC">
      <w:pPr>
        <w:spacing w:after="0"/>
        <w:ind w:firstLine="709"/>
        <w:jc w:val="both"/>
        <w:rPr>
          <w:rFonts w:ascii="Times New Roman" w:hAnsi="Times New Roman"/>
          <w:sz w:val="24"/>
        </w:rPr>
      </w:pPr>
      <w:r>
        <w:rPr>
          <w:rFonts w:ascii="Times New Roman" w:hAnsi="Times New Roman"/>
          <w:sz w:val="24"/>
        </w:rPr>
        <w:t>Образовательная деятельность, осуществляемая во время прогулки, включает:</w:t>
      </w:r>
    </w:p>
    <w:p w:rsidR="00434830" w:rsidRDefault="000C77BC" w:rsidP="00694F1E">
      <w:pPr>
        <w:numPr>
          <w:ilvl w:val="0"/>
          <w:numId w:val="24"/>
        </w:numPr>
        <w:tabs>
          <w:tab w:val="clear" w:pos="420"/>
          <w:tab w:val="left" w:pos="0"/>
        </w:tabs>
        <w:spacing w:after="0"/>
        <w:ind w:left="0" w:firstLine="440"/>
        <w:jc w:val="both"/>
        <w:rPr>
          <w:rFonts w:ascii="Times New Roman" w:hAnsi="Times New Roman"/>
          <w:sz w:val="24"/>
        </w:rPr>
      </w:pPr>
      <w:r>
        <w:rPr>
          <w:rFonts w:ascii="Times New Roman" w:hAnsi="Times New Roman"/>
          <w:sz w:val="24"/>
        </w:rPr>
        <w:lastRenderedPageBreak/>
        <w:t>подвижные игры и упражнения, направленные на оптимизацию режима двигательной активности и укрепление здоровья детей;</w:t>
      </w:r>
    </w:p>
    <w:p w:rsidR="00434830" w:rsidRDefault="000C77BC" w:rsidP="00694F1E">
      <w:pPr>
        <w:numPr>
          <w:ilvl w:val="0"/>
          <w:numId w:val="24"/>
        </w:numPr>
        <w:tabs>
          <w:tab w:val="clear" w:pos="420"/>
          <w:tab w:val="left" w:pos="0"/>
        </w:tabs>
        <w:spacing w:after="0"/>
        <w:ind w:left="0" w:firstLine="440"/>
        <w:jc w:val="both"/>
        <w:rPr>
          <w:rFonts w:ascii="Times New Roman" w:hAnsi="Times New Roman"/>
          <w:sz w:val="24"/>
        </w:rPr>
      </w:pPr>
      <w:r>
        <w:rPr>
          <w:rFonts w:ascii="Times New Roman" w:hAnsi="Times New Roman"/>
          <w:sz w:val="24"/>
        </w:rPr>
        <w:t>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434830" w:rsidRDefault="000C77BC" w:rsidP="00694F1E">
      <w:pPr>
        <w:numPr>
          <w:ilvl w:val="0"/>
          <w:numId w:val="24"/>
        </w:numPr>
        <w:tabs>
          <w:tab w:val="clear" w:pos="420"/>
          <w:tab w:val="left" w:pos="0"/>
        </w:tabs>
        <w:spacing w:after="0"/>
        <w:ind w:left="0" w:firstLine="440"/>
        <w:jc w:val="both"/>
        <w:rPr>
          <w:rFonts w:ascii="Times New Roman" w:hAnsi="Times New Roman"/>
          <w:sz w:val="24"/>
        </w:rPr>
      </w:pPr>
      <w:r>
        <w:rPr>
          <w:rFonts w:ascii="Times New Roman" w:hAnsi="Times New Roman"/>
          <w:sz w:val="24"/>
        </w:rPr>
        <w:t>экспериментирование с объектами неживой природы;</w:t>
      </w:r>
    </w:p>
    <w:p w:rsidR="00434830" w:rsidRDefault="000C77BC" w:rsidP="00694F1E">
      <w:pPr>
        <w:numPr>
          <w:ilvl w:val="0"/>
          <w:numId w:val="24"/>
        </w:numPr>
        <w:tabs>
          <w:tab w:val="clear" w:pos="420"/>
          <w:tab w:val="left" w:pos="0"/>
        </w:tabs>
        <w:spacing w:after="0"/>
        <w:ind w:left="0" w:firstLine="440"/>
        <w:jc w:val="both"/>
        <w:rPr>
          <w:rFonts w:ascii="Times New Roman" w:hAnsi="Times New Roman"/>
          <w:sz w:val="24"/>
        </w:rPr>
      </w:pPr>
      <w:r>
        <w:rPr>
          <w:rFonts w:ascii="Times New Roman" w:hAnsi="Times New Roman"/>
          <w:sz w:val="24"/>
        </w:rPr>
        <w:t>сюжетно-ролевые и конструктивные игры (с песком, со снегом, с природным материалом);</w:t>
      </w:r>
    </w:p>
    <w:p w:rsidR="00434830" w:rsidRDefault="000C77BC" w:rsidP="00694F1E">
      <w:pPr>
        <w:numPr>
          <w:ilvl w:val="0"/>
          <w:numId w:val="24"/>
        </w:numPr>
        <w:tabs>
          <w:tab w:val="clear" w:pos="420"/>
          <w:tab w:val="left" w:pos="0"/>
        </w:tabs>
        <w:spacing w:after="0"/>
        <w:ind w:left="0" w:firstLine="440"/>
        <w:jc w:val="both"/>
        <w:rPr>
          <w:rFonts w:ascii="Times New Roman" w:hAnsi="Times New Roman"/>
          <w:sz w:val="24"/>
        </w:rPr>
      </w:pPr>
      <w:r>
        <w:rPr>
          <w:rFonts w:ascii="Times New Roman" w:hAnsi="Times New Roman"/>
          <w:sz w:val="24"/>
        </w:rPr>
        <w:t>элементарную трудовую деятельность детей на участке детского сада;</w:t>
      </w:r>
    </w:p>
    <w:p w:rsidR="00434830" w:rsidRDefault="000C77BC" w:rsidP="00694F1E">
      <w:pPr>
        <w:numPr>
          <w:ilvl w:val="0"/>
          <w:numId w:val="24"/>
        </w:numPr>
        <w:tabs>
          <w:tab w:val="clear" w:pos="420"/>
          <w:tab w:val="left" w:pos="0"/>
        </w:tabs>
        <w:spacing w:after="0"/>
        <w:ind w:left="0" w:firstLine="440"/>
        <w:jc w:val="both"/>
        <w:rPr>
          <w:rFonts w:ascii="Times New Roman" w:hAnsi="Times New Roman"/>
          <w:sz w:val="24"/>
        </w:rPr>
      </w:pPr>
      <w:r>
        <w:rPr>
          <w:rFonts w:ascii="Times New Roman" w:hAnsi="Times New Roman"/>
          <w:sz w:val="24"/>
        </w:rPr>
        <w:t>свободное общение воспитателя с детьми.</w:t>
      </w:r>
    </w:p>
    <w:p w:rsidR="00434830" w:rsidRDefault="000C77BC">
      <w:pPr>
        <w:spacing w:after="0"/>
        <w:ind w:firstLine="709"/>
        <w:jc w:val="both"/>
        <w:rPr>
          <w:rFonts w:ascii="Times New Roman" w:hAnsi="Times New Roman"/>
          <w:sz w:val="24"/>
        </w:rPr>
      </w:pPr>
      <w:r>
        <w:rPr>
          <w:rFonts w:ascii="Times New Roman" w:hAnsi="Times New Roman"/>
          <w:sz w:val="24"/>
        </w:rPr>
        <w:t>Культурные практики включают готовность и способность ребенка действовать во всех обстоятельствах жизни и деятельности на основе культурных норм и выражают: содержание, качество и направленность его действий и поступков; индивидуальные особенности его действий; принятие общезначимых культурных образцов деятельности и поведения. Далее культурные умения реализуются в образовательном процессе через разные виды образовательной деятельности ребенка и взрослого (взаимодействия), группы детей:</w:t>
      </w:r>
    </w:p>
    <w:p w:rsidR="00434830" w:rsidRDefault="000C77BC" w:rsidP="00694F1E">
      <w:pPr>
        <w:numPr>
          <w:ilvl w:val="0"/>
          <w:numId w:val="24"/>
        </w:numPr>
        <w:tabs>
          <w:tab w:val="clear" w:pos="420"/>
          <w:tab w:val="left" w:pos="0"/>
        </w:tabs>
        <w:spacing w:after="0"/>
        <w:ind w:left="0" w:firstLine="439"/>
        <w:jc w:val="both"/>
        <w:rPr>
          <w:rFonts w:ascii="Times New Roman" w:hAnsi="Times New Roman"/>
          <w:sz w:val="24"/>
        </w:rPr>
      </w:pPr>
      <w:r>
        <w:rPr>
          <w:rFonts w:ascii="Times New Roman" w:hAnsi="Times New Roman"/>
          <w:sz w:val="24"/>
        </w:rPr>
        <w:t>во время занимательного дела, если создать для этого необходимые условия - предложить детям специальные задания, при выполнении которых они будут вступать в отношения сотрудничества (согласования и соподчинения действий);</w:t>
      </w:r>
    </w:p>
    <w:p w:rsidR="00434830" w:rsidRDefault="000C77BC" w:rsidP="00694F1E">
      <w:pPr>
        <w:numPr>
          <w:ilvl w:val="0"/>
          <w:numId w:val="24"/>
        </w:numPr>
        <w:tabs>
          <w:tab w:val="clear" w:pos="420"/>
          <w:tab w:val="left" w:pos="0"/>
        </w:tabs>
        <w:spacing w:after="0"/>
        <w:ind w:left="0" w:firstLine="439"/>
        <w:jc w:val="both"/>
        <w:rPr>
          <w:rFonts w:ascii="Times New Roman" w:hAnsi="Times New Roman"/>
          <w:sz w:val="24"/>
        </w:rPr>
      </w:pPr>
      <w:r>
        <w:rPr>
          <w:rFonts w:ascii="Times New Roman" w:hAnsi="Times New Roman"/>
          <w:sz w:val="24"/>
        </w:rPr>
        <w:t>в спонтанной игре (самостоятельные действия - собственные пробы, поиск, выбор, манипулирование предметами и действиями, конструирование, фантазирование, наблюдени</w:t>
      </w:r>
      <w:proofErr w:type="gramStart"/>
      <w:r>
        <w:rPr>
          <w:rFonts w:ascii="Times New Roman" w:hAnsi="Times New Roman"/>
          <w:sz w:val="24"/>
        </w:rPr>
        <w:t>е-</w:t>
      </w:r>
      <w:proofErr w:type="gramEnd"/>
      <w:r>
        <w:rPr>
          <w:rFonts w:ascii="Times New Roman" w:hAnsi="Times New Roman"/>
          <w:sz w:val="24"/>
        </w:rPr>
        <w:t xml:space="preserve"> исследование);</w:t>
      </w:r>
    </w:p>
    <w:p w:rsidR="00434830" w:rsidRDefault="000C77BC" w:rsidP="00694F1E">
      <w:pPr>
        <w:numPr>
          <w:ilvl w:val="0"/>
          <w:numId w:val="24"/>
        </w:numPr>
        <w:tabs>
          <w:tab w:val="clear" w:pos="420"/>
          <w:tab w:val="left" w:pos="0"/>
        </w:tabs>
        <w:spacing w:after="0"/>
        <w:ind w:left="0" w:firstLine="439"/>
        <w:jc w:val="both"/>
        <w:rPr>
          <w:rFonts w:ascii="Times New Roman" w:hAnsi="Times New Roman"/>
          <w:sz w:val="24"/>
        </w:rPr>
      </w:pPr>
      <w:r>
        <w:rPr>
          <w:rFonts w:ascii="Times New Roman" w:hAnsi="Times New Roman"/>
          <w:sz w:val="24"/>
        </w:rPr>
        <w:t>в свободной деятельности различного вида (творческой, продуктивной, коммуникативной и др.);</w:t>
      </w:r>
    </w:p>
    <w:p w:rsidR="00434830" w:rsidRDefault="000C77BC" w:rsidP="00694F1E">
      <w:pPr>
        <w:numPr>
          <w:ilvl w:val="0"/>
          <w:numId w:val="24"/>
        </w:numPr>
        <w:tabs>
          <w:tab w:val="clear" w:pos="420"/>
          <w:tab w:val="left" w:pos="0"/>
        </w:tabs>
        <w:spacing w:after="0"/>
        <w:ind w:left="0" w:firstLine="439"/>
        <w:jc w:val="both"/>
        <w:rPr>
          <w:rFonts w:ascii="Times New Roman" w:hAnsi="Times New Roman"/>
          <w:sz w:val="24"/>
        </w:rPr>
      </w:pPr>
      <w:r>
        <w:rPr>
          <w:rFonts w:ascii="Times New Roman" w:hAnsi="Times New Roman"/>
          <w:sz w:val="24"/>
        </w:rPr>
        <w:t>в различных режимных моментах (подготовка к прогулке, прогулка, общественно полезный труд, гигиенические процедуры, подготовка ко сну, чтение художественной литературы, подготовка к приему пищи и др.).</w:t>
      </w:r>
    </w:p>
    <w:p w:rsidR="00434830" w:rsidRDefault="000C77BC">
      <w:pPr>
        <w:pStyle w:val="af5"/>
        <w:spacing w:line="276" w:lineRule="auto"/>
        <w:ind w:firstLine="709"/>
        <w:jc w:val="both"/>
      </w:pPr>
      <w:r>
        <w:t xml:space="preserve">Культурные практики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t>со</w:t>
      </w:r>
      <w:proofErr w:type="gramEnd"/>
      <w: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34830" w:rsidRDefault="000C77BC">
      <w:pPr>
        <w:pStyle w:val="af5"/>
        <w:spacing w:line="276" w:lineRule="auto"/>
        <w:ind w:firstLine="709"/>
        <w:jc w:val="both"/>
      </w:pPr>
      <w:r>
        <w:t xml:space="preserve">Согласно п. 24.18. ФОП </w:t>
      </w:r>
      <w:proofErr w:type="gramStart"/>
      <w:r>
        <w:t>ДО</w:t>
      </w:r>
      <w:proofErr w:type="gramEnd"/>
      <w:r>
        <w:t xml:space="preserve"> в ДОУ </w:t>
      </w:r>
      <w:proofErr w:type="gramStart"/>
      <w:r>
        <w:t>во</w:t>
      </w:r>
      <w:proofErr w:type="gramEnd"/>
      <w:r>
        <w:t xml:space="preserve"> второй половине дня организовываются следующие культурные практики:</w:t>
      </w:r>
    </w:p>
    <w:p w:rsidR="00434830" w:rsidRDefault="000C77BC" w:rsidP="00694F1E">
      <w:pPr>
        <w:pStyle w:val="af5"/>
        <w:numPr>
          <w:ilvl w:val="0"/>
          <w:numId w:val="25"/>
        </w:numPr>
        <w:spacing w:line="276" w:lineRule="auto"/>
        <w:jc w:val="both"/>
      </w:pPr>
      <w:r>
        <w:t>Игровая практика</w:t>
      </w:r>
    </w:p>
    <w:p w:rsidR="00434830" w:rsidRDefault="000C77BC" w:rsidP="00694F1E">
      <w:pPr>
        <w:pStyle w:val="af5"/>
        <w:numPr>
          <w:ilvl w:val="0"/>
          <w:numId w:val="25"/>
        </w:numPr>
        <w:spacing w:line="276" w:lineRule="auto"/>
        <w:jc w:val="both"/>
      </w:pPr>
      <w:r>
        <w:t>Продуктивная практика</w:t>
      </w:r>
    </w:p>
    <w:p w:rsidR="00434830" w:rsidRDefault="000C77BC" w:rsidP="00694F1E">
      <w:pPr>
        <w:pStyle w:val="af5"/>
        <w:numPr>
          <w:ilvl w:val="0"/>
          <w:numId w:val="25"/>
        </w:numPr>
        <w:spacing w:line="276" w:lineRule="auto"/>
        <w:jc w:val="both"/>
      </w:pPr>
      <w:r>
        <w:t>Познавательно-исследовательская практика</w:t>
      </w:r>
    </w:p>
    <w:p w:rsidR="00434830" w:rsidRDefault="000C77BC" w:rsidP="00694F1E">
      <w:pPr>
        <w:pStyle w:val="af5"/>
        <w:numPr>
          <w:ilvl w:val="0"/>
          <w:numId w:val="25"/>
        </w:numPr>
        <w:spacing w:line="276" w:lineRule="auto"/>
        <w:jc w:val="both"/>
      </w:pPr>
      <w:r>
        <w:t>Коммуникативная практика</w:t>
      </w:r>
    </w:p>
    <w:p w:rsidR="00434830" w:rsidRDefault="00434830">
      <w:pPr>
        <w:spacing w:after="0"/>
        <w:ind w:firstLine="709"/>
        <w:jc w:val="both"/>
        <w:rPr>
          <w:rFonts w:ascii="Times New Roman" w:hAnsi="Times New Roman"/>
          <w:sz w:val="24"/>
        </w:rPr>
      </w:pPr>
    </w:p>
    <w:tbl>
      <w:tblPr>
        <w:tblStyle w:val="afd"/>
        <w:tblW w:w="0" w:type="auto"/>
        <w:tblLayout w:type="fixed"/>
        <w:tblLook w:val="04A0" w:firstRow="1" w:lastRow="0" w:firstColumn="1" w:lastColumn="0" w:noHBand="0" w:noVBand="1"/>
      </w:tblPr>
      <w:tblGrid>
        <w:gridCol w:w="2621"/>
        <w:gridCol w:w="3382"/>
        <w:gridCol w:w="3342"/>
      </w:tblGrid>
      <w:tr w:rsidR="00434830">
        <w:tc>
          <w:tcPr>
            <w:tcW w:w="2621" w:type="dxa"/>
          </w:tcPr>
          <w:p w:rsidR="00434830" w:rsidRDefault="000C77BC">
            <w:pPr>
              <w:spacing w:after="0" w:line="240" w:lineRule="auto"/>
              <w:jc w:val="both"/>
              <w:rPr>
                <w:rFonts w:ascii="Times New Roman" w:hAnsi="Times New Roman"/>
                <w:b/>
                <w:sz w:val="24"/>
              </w:rPr>
            </w:pPr>
            <w:r>
              <w:rPr>
                <w:rFonts w:ascii="Times New Roman" w:hAnsi="Times New Roman"/>
                <w:b/>
                <w:sz w:val="24"/>
              </w:rPr>
              <w:t>Наименование культурных практик</w:t>
            </w:r>
          </w:p>
        </w:tc>
        <w:tc>
          <w:tcPr>
            <w:tcW w:w="3382" w:type="dxa"/>
          </w:tcPr>
          <w:p w:rsidR="00434830" w:rsidRDefault="000C77BC">
            <w:pPr>
              <w:spacing w:after="0" w:line="240" w:lineRule="auto"/>
              <w:jc w:val="both"/>
              <w:rPr>
                <w:rFonts w:ascii="Times New Roman" w:hAnsi="Times New Roman"/>
                <w:b/>
                <w:sz w:val="24"/>
              </w:rPr>
            </w:pPr>
            <w:r>
              <w:rPr>
                <w:rFonts w:ascii="Times New Roman" w:hAnsi="Times New Roman"/>
                <w:b/>
                <w:sz w:val="24"/>
              </w:rPr>
              <w:t>Направленность культурных практик</w:t>
            </w:r>
          </w:p>
        </w:tc>
        <w:tc>
          <w:tcPr>
            <w:tcW w:w="3342" w:type="dxa"/>
          </w:tcPr>
          <w:p w:rsidR="00434830" w:rsidRDefault="000C77BC">
            <w:pPr>
              <w:spacing w:after="0" w:line="240" w:lineRule="auto"/>
              <w:jc w:val="both"/>
              <w:rPr>
                <w:rFonts w:ascii="Times New Roman" w:hAnsi="Times New Roman"/>
                <w:b/>
                <w:sz w:val="24"/>
              </w:rPr>
            </w:pPr>
            <w:r>
              <w:rPr>
                <w:rFonts w:ascii="Times New Roman" w:hAnsi="Times New Roman"/>
                <w:b/>
                <w:sz w:val="24"/>
              </w:rPr>
              <w:t>Виды деятельности</w:t>
            </w:r>
          </w:p>
        </w:tc>
      </w:tr>
      <w:tr w:rsidR="00434830">
        <w:tc>
          <w:tcPr>
            <w:tcW w:w="2621" w:type="dxa"/>
          </w:tcPr>
          <w:p w:rsidR="00434830" w:rsidRDefault="000C77BC">
            <w:pPr>
              <w:spacing w:after="0" w:line="240" w:lineRule="auto"/>
              <w:jc w:val="both"/>
              <w:rPr>
                <w:rFonts w:ascii="Times New Roman" w:hAnsi="Times New Roman"/>
                <w:sz w:val="24"/>
              </w:rPr>
            </w:pPr>
            <w:r>
              <w:rPr>
                <w:rFonts w:ascii="Times New Roman" w:hAnsi="Times New Roman"/>
                <w:sz w:val="24"/>
              </w:rPr>
              <w:t>Игровая практика</w:t>
            </w:r>
          </w:p>
        </w:tc>
        <w:tc>
          <w:tcPr>
            <w:tcW w:w="3382" w:type="dxa"/>
          </w:tcPr>
          <w:p w:rsidR="00434830" w:rsidRDefault="000C77BC">
            <w:pPr>
              <w:spacing w:after="0" w:line="240" w:lineRule="auto"/>
              <w:jc w:val="both"/>
              <w:rPr>
                <w:rFonts w:ascii="Times New Roman" w:hAnsi="Times New Roman"/>
                <w:sz w:val="24"/>
              </w:rPr>
            </w:pPr>
            <w:proofErr w:type="gramStart"/>
            <w:r>
              <w:rPr>
                <w:rFonts w:ascii="Times New Roman" w:hAnsi="Times New Roman"/>
                <w:sz w:val="24"/>
              </w:rPr>
              <w:t>Направлена</w:t>
            </w:r>
            <w:proofErr w:type="gramEnd"/>
            <w:r>
              <w:rPr>
                <w:rFonts w:ascii="Times New Roman" w:hAnsi="Times New Roman"/>
                <w:sz w:val="24"/>
              </w:rPr>
              <w:t xml:space="preserve"> на освоение детьми игровых умений, основной вид деятельности ребенка</w:t>
            </w:r>
          </w:p>
        </w:tc>
        <w:tc>
          <w:tcPr>
            <w:tcW w:w="3342" w:type="dxa"/>
          </w:tcPr>
          <w:p w:rsidR="00434830" w:rsidRDefault="000C77BC">
            <w:pPr>
              <w:spacing w:after="0" w:line="240" w:lineRule="auto"/>
              <w:jc w:val="both"/>
              <w:rPr>
                <w:rFonts w:ascii="Times New Roman" w:hAnsi="Times New Roman"/>
                <w:sz w:val="24"/>
              </w:rPr>
            </w:pPr>
            <w:r>
              <w:rPr>
                <w:rFonts w:ascii="Times New Roman" w:hAnsi="Times New Roman"/>
                <w:sz w:val="24"/>
              </w:rPr>
              <w:t>Сюжетно - ролевая, режиссерская, дидактическая, совместная игра воспитателя и детей</w:t>
            </w:r>
          </w:p>
        </w:tc>
      </w:tr>
      <w:tr w:rsidR="00434830">
        <w:tc>
          <w:tcPr>
            <w:tcW w:w="2621" w:type="dxa"/>
          </w:tcPr>
          <w:p w:rsidR="00434830" w:rsidRDefault="000C77BC">
            <w:pPr>
              <w:spacing w:after="0" w:line="240" w:lineRule="auto"/>
              <w:jc w:val="both"/>
              <w:rPr>
                <w:rFonts w:ascii="Times New Roman" w:hAnsi="Times New Roman"/>
                <w:sz w:val="24"/>
              </w:rPr>
            </w:pPr>
            <w:r>
              <w:rPr>
                <w:rFonts w:ascii="Times New Roman" w:hAnsi="Times New Roman"/>
                <w:sz w:val="24"/>
              </w:rPr>
              <w:t>Познавательно -</w:t>
            </w:r>
          </w:p>
          <w:p w:rsidR="00434830" w:rsidRDefault="000C77BC">
            <w:pPr>
              <w:spacing w:after="0" w:line="240" w:lineRule="auto"/>
              <w:jc w:val="both"/>
              <w:rPr>
                <w:rFonts w:ascii="Times New Roman" w:hAnsi="Times New Roman"/>
                <w:sz w:val="24"/>
              </w:rPr>
            </w:pPr>
            <w:r>
              <w:rPr>
                <w:rFonts w:ascii="Times New Roman" w:hAnsi="Times New Roman"/>
                <w:sz w:val="24"/>
              </w:rPr>
              <w:lastRenderedPageBreak/>
              <w:t>исследовательская</w:t>
            </w:r>
          </w:p>
          <w:p w:rsidR="00434830" w:rsidRDefault="000C77BC">
            <w:pPr>
              <w:spacing w:after="0" w:line="240" w:lineRule="auto"/>
              <w:jc w:val="both"/>
              <w:rPr>
                <w:rFonts w:ascii="Times New Roman" w:hAnsi="Times New Roman"/>
                <w:sz w:val="24"/>
              </w:rPr>
            </w:pPr>
            <w:r>
              <w:rPr>
                <w:rFonts w:ascii="Times New Roman" w:hAnsi="Times New Roman"/>
                <w:sz w:val="24"/>
              </w:rPr>
              <w:t>практика</w:t>
            </w:r>
          </w:p>
        </w:tc>
        <w:tc>
          <w:tcPr>
            <w:tcW w:w="3382" w:type="dxa"/>
          </w:tcPr>
          <w:p w:rsidR="00434830" w:rsidRDefault="000C77BC">
            <w:pPr>
              <w:spacing w:after="0" w:line="240" w:lineRule="auto"/>
              <w:jc w:val="both"/>
              <w:rPr>
                <w:rFonts w:ascii="Times New Roman" w:hAnsi="Times New Roman"/>
                <w:sz w:val="24"/>
              </w:rPr>
            </w:pPr>
            <w:proofErr w:type="gramStart"/>
            <w:r>
              <w:rPr>
                <w:rFonts w:ascii="Times New Roman" w:hAnsi="Times New Roman"/>
                <w:sz w:val="24"/>
              </w:rPr>
              <w:lastRenderedPageBreak/>
              <w:t>Направлена</w:t>
            </w:r>
            <w:proofErr w:type="gramEnd"/>
            <w:r>
              <w:rPr>
                <w:rFonts w:ascii="Times New Roman" w:hAnsi="Times New Roman"/>
                <w:sz w:val="24"/>
              </w:rPr>
              <w:t xml:space="preserve"> на развитие </w:t>
            </w:r>
            <w:r>
              <w:rPr>
                <w:rFonts w:ascii="Times New Roman" w:hAnsi="Times New Roman"/>
                <w:sz w:val="24"/>
              </w:rPr>
              <w:lastRenderedPageBreak/>
              <w:t>любознательности и познавательной мотивации, формирование познавательных действий</w:t>
            </w:r>
          </w:p>
        </w:tc>
        <w:tc>
          <w:tcPr>
            <w:tcW w:w="3342" w:type="dxa"/>
          </w:tcPr>
          <w:p w:rsidR="00434830" w:rsidRDefault="000C77BC">
            <w:pPr>
              <w:spacing w:after="0" w:line="240" w:lineRule="auto"/>
              <w:jc w:val="both"/>
              <w:rPr>
                <w:rFonts w:ascii="Times New Roman" w:hAnsi="Times New Roman"/>
                <w:sz w:val="24"/>
              </w:rPr>
            </w:pPr>
            <w:r>
              <w:rPr>
                <w:rFonts w:ascii="Times New Roman" w:hAnsi="Times New Roman"/>
                <w:sz w:val="24"/>
              </w:rPr>
              <w:lastRenderedPageBreak/>
              <w:t xml:space="preserve">Наблюдение, экскурсия, </w:t>
            </w:r>
            <w:r>
              <w:rPr>
                <w:rFonts w:ascii="Times New Roman" w:hAnsi="Times New Roman"/>
                <w:sz w:val="24"/>
              </w:rPr>
              <w:lastRenderedPageBreak/>
              <w:t>решение проблемных ситуаций, экспериментирование, коллекционирование, реализация проекта</w:t>
            </w:r>
          </w:p>
        </w:tc>
      </w:tr>
      <w:tr w:rsidR="00434830">
        <w:tc>
          <w:tcPr>
            <w:tcW w:w="2621" w:type="dxa"/>
          </w:tcPr>
          <w:p w:rsidR="00434830" w:rsidRDefault="000C77BC">
            <w:pPr>
              <w:spacing w:after="0" w:line="240" w:lineRule="auto"/>
              <w:jc w:val="both"/>
              <w:rPr>
                <w:rFonts w:ascii="Times New Roman" w:hAnsi="Times New Roman"/>
                <w:sz w:val="24"/>
              </w:rPr>
            </w:pPr>
            <w:r>
              <w:rPr>
                <w:rFonts w:ascii="Times New Roman" w:hAnsi="Times New Roman"/>
                <w:sz w:val="24"/>
              </w:rPr>
              <w:lastRenderedPageBreak/>
              <w:t>Коммуникативная практика</w:t>
            </w:r>
          </w:p>
        </w:tc>
        <w:tc>
          <w:tcPr>
            <w:tcW w:w="3382" w:type="dxa"/>
          </w:tcPr>
          <w:p w:rsidR="00434830" w:rsidRDefault="000C77BC">
            <w:pPr>
              <w:spacing w:after="0" w:line="240" w:lineRule="auto"/>
              <w:jc w:val="both"/>
              <w:rPr>
                <w:rFonts w:ascii="Times New Roman" w:hAnsi="Times New Roman"/>
                <w:sz w:val="24"/>
              </w:rPr>
            </w:pPr>
            <w:proofErr w:type="gramStart"/>
            <w:r>
              <w:rPr>
                <w:rFonts w:ascii="Times New Roman" w:hAnsi="Times New Roman"/>
                <w:sz w:val="24"/>
              </w:rPr>
              <w:t>Направлена</w:t>
            </w:r>
            <w:proofErr w:type="gramEnd"/>
            <w:r>
              <w:rPr>
                <w:rFonts w:ascii="Times New Roman" w:hAnsi="Times New Roman"/>
                <w:sz w:val="24"/>
              </w:rPr>
              <w:t xml:space="preserve"> на развитие навыков общения с детьми и взрослыми</w:t>
            </w:r>
          </w:p>
        </w:tc>
        <w:tc>
          <w:tcPr>
            <w:tcW w:w="3342" w:type="dxa"/>
          </w:tcPr>
          <w:p w:rsidR="00434830" w:rsidRDefault="000C77BC">
            <w:pPr>
              <w:spacing w:after="0" w:line="240" w:lineRule="auto"/>
              <w:jc w:val="both"/>
              <w:rPr>
                <w:rFonts w:ascii="Times New Roman" w:hAnsi="Times New Roman"/>
                <w:sz w:val="24"/>
              </w:rPr>
            </w:pPr>
            <w:r>
              <w:rPr>
                <w:rFonts w:ascii="Times New Roman" w:hAnsi="Times New Roman"/>
                <w:sz w:val="24"/>
              </w:rPr>
              <w:t>Беседа, ситуативный разговор, речевая ситуация, составление и отгадывание загадок, сюжетные игры, игры с правилами</w:t>
            </w:r>
          </w:p>
          <w:p w:rsidR="00434830" w:rsidRDefault="00434830">
            <w:pPr>
              <w:spacing w:after="0" w:line="240" w:lineRule="auto"/>
              <w:jc w:val="both"/>
              <w:rPr>
                <w:rFonts w:ascii="Times New Roman" w:hAnsi="Times New Roman"/>
                <w:sz w:val="24"/>
              </w:rPr>
            </w:pPr>
          </w:p>
        </w:tc>
      </w:tr>
      <w:tr w:rsidR="00434830">
        <w:tc>
          <w:tcPr>
            <w:tcW w:w="2621" w:type="dxa"/>
          </w:tcPr>
          <w:p w:rsidR="00434830" w:rsidRDefault="000C77BC">
            <w:pPr>
              <w:spacing w:after="0" w:line="240" w:lineRule="auto"/>
              <w:jc w:val="both"/>
              <w:rPr>
                <w:rFonts w:ascii="Times New Roman" w:hAnsi="Times New Roman"/>
                <w:sz w:val="24"/>
              </w:rPr>
            </w:pPr>
            <w:r>
              <w:rPr>
                <w:rFonts w:ascii="Times New Roman" w:hAnsi="Times New Roman"/>
                <w:sz w:val="24"/>
              </w:rPr>
              <w:t>Двигательная практика</w:t>
            </w:r>
          </w:p>
        </w:tc>
        <w:tc>
          <w:tcPr>
            <w:tcW w:w="3382" w:type="dxa"/>
          </w:tcPr>
          <w:p w:rsidR="00434830" w:rsidRDefault="000C77BC">
            <w:pPr>
              <w:spacing w:after="0" w:line="240" w:lineRule="auto"/>
              <w:jc w:val="both"/>
              <w:rPr>
                <w:rFonts w:ascii="Times New Roman" w:hAnsi="Times New Roman"/>
                <w:sz w:val="24"/>
              </w:rPr>
            </w:pPr>
            <w:proofErr w:type="gramStart"/>
            <w:r>
              <w:rPr>
                <w:rFonts w:ascii="Times New Roman" w:hAnsi="Times New Roman"/>
                <w:sz w:val="24"/>
              </w:rPr>
              <w:t>Направлена</w:t>
            </w:r>
            <w:proofErr w:type="gramEnd"/>
            <w:r>
              <w:rPr>
                <w:rFonts w:ascii="Times New Roman" w:hAnsi="Times New Roman"/>
                <w:sz w:val="24"/>
              </w:rPr>
              <w:t xml:space="preserve"> на развитие физических качеств, становление целенаправленности и </w:t>
            </w:r>
            <w:proofErr w:type="spellStart"/>
            <w:r>
              <w:rPr>
                <w:rFonts w:ascii="Times New Roman" w:hAnsi="Times New Roman"/>
                <w:sz w:val="24"/>
              </w:rPr>
              <w:t>саморегуляции</w:t>
            </w:r>
            <w:proofErr w:type="spellEnd"/>
            <w:r>
              <w:rPr>
                <w:rFonts w:ascii="Times New Roman" w:hAnsi="Times New Roman"/>
                <w:sz w:val="24"/>
              </w:rPr>
              <w:t xml:space="preserve"> в двигательной сфере</w:t>
            </w:r>
          </w:p>
        </w:tc>
        <w:tc>
          <w:tcPr>
            <w:tcW w:w="3342" w:type="dxa"/>
          </w:tcPr>
          <w:p w:rsidR="00434830" w:rsidRDefault="000C77BC">
            <w:pPr>
              <w:spacing w:after="0" w:line="240" w:lineRule="auto"/>
              <w:jc w:val="both"/>
              <w:rPr>
                <w:rFonts w:ascii="Times New Roman" w:hAnsi="Times New Roman"/>
                <w:sz w:val="24"/>
              </w:rPr>
            </w:pPr>
            <w:r>
              <w:rPr>
                <w:rFonts w:ascii="Times New Roman" w:hAnsi="Times New Roman"/>
                <w:sz w:val="24"/>
              </w:rPr>
              <w:t>Подвижные игры, подвижные игры с правилами, игровые упражнения, соревнования, спортивные</w:t>
            </w:r>
          </w:p>
          <w:p w:rsidR="00434830" w:rsidRDefault="000C77BC">
            <w:pPr>
              <w:spacing w:after="0" w:line="240" w:lineRule="auto"/>
              <w:jc w:val="both"/>
              <w:rPr>
                <w:rFonts w:ascii="Times New Roman" w:hAnsi="Times New Roman"/>
                <w:sz w:val="24"/>
              </w:rPr>
            </w:pPr>
            <w:r>
              <w:rPr>
                <w:rFonts w:ascii="Times New Roman" w:hAnsi="Times New Roman"/>
                <w:sz w:val="24"/>
              </w:rPr>
              <w:t>праздники, досуги</w:t>
            </w:r>
          </w:p>
          <w:p w:rsidR="00434830" w:rsidRDefault="00434830">
            <w:pPr>
              <w:spacing w:after="0" w:line="240" w:lineRule="auto"/>
              <w:jc w:val="both"/>
              <w:rPr>
                <w:rFonts w:ascii="Times New Roman" w:hAnsi="Times New Roman"/>
                <w:sz w:val="24"/>
              </w:rPr>
            </w:pPr>
          </w:p>
        </w:tc>
      </w:tr>
      <w:tr w:rsidR="00434830">
        <w:tc>
          <w:tcPr>
            <w:tcW w:w="2621" w:type="dxa"/>
          </w:tcPr>
          <w:p w:rsidR="00434830" w:rsidRDefault="000C77BC">
            <w:pPr>
              <w:spacing w:after="0" w:line="240" w:lineRule="auto"/>
              <w:jc w:val="both"/>
              <w:rPr>
                <w:rFonts w:ascii="Times New Roman" w:hAnsi="Times New Roman"/>
                <w:sz w:val="24"/>
              </w:rPr>
            </w:pPr>
            <w:r>
              <w:rPr>
                <w:rFonts w:ascii="Times New Roman" w:hAnsi="Times New Roman"/>
                <w:sz w:val="24"/>
              </w:rPr>
              <w:t>Конструирование</w:t>
            </w:r>
          </w:p>
        </w:tc>
        <w:tc>
          <w:tcPr>
            <w:tcW w:w="3382" w:type="dxa"/>
          </w:tcPr>
          <w:p w:rsidR="00434830" w:rsidRDefault="000C77BC">
            <w:pPr>
              <w:spacing w:after="0" w:line="240" w:lineRule="auto"/>
              <w:jc w:val="both"/>
              <w:rPr>
                <w:rFonts w:ascii="Times New Roman" w:hAnsi="Times New Roman"/>
                <w:sz w:val="24"/>
              </w:rPr>
            </w:pPr>
            <w:proofErr w:type="gramStart"/>
            <w:r>
              <w:rPr>
                <w:rFonts w:ascii="Times New Roman" w:hAnsi="Times New Roman"/>
                <w:sz w:val="24"/>
              </w:rPr>
              <w:t>Направлена</w:t>
            </w:r>
            <w:proofErr w:type="gramEnd"/>
            <w:r>
              <w:rPr>
                <w:rFonts w:ascii="Times New Roman" w:hAnsi="Times New Roman"/>
                <w:sz w:val="24"/>
              </w:rPr>
              <w:t xml:space="preserve"> на реализацию самостоятельной творческой деятельности, умение создавать продукт в сотрудничестве и партнерстве</w:t>
            </w:r>
          </w:p>
          <w:p w:rsidR="00434830" w:rsidRDefault="00434830">
            <w:pPr>
              <w:spacing w:after="0" w:line="240" w:lineRule="auto"/>
              <w:jc w:val="both"/>
              <w:rPr>
                <w:rFonts w:ascii="Times New Roman" w:hAnsi="Times New Roman"/>
                <w:sz w:val="24"/>
              </w:rPr>
            </w:pPr>
          </w:p>
        </w:tc>
        <w:tc>
          <w:tcPr>
            <w:tcW w:w="3342" w:type="dxa"/>
          </w:tcPr>
          <w:p w:rsidR="00434830" w:rsidRDefault="000C77BC">
            <w:pPr>
              <w:spacing w:after="0" w:line="240" w:lineRule="auto"/>
              <w:jc w:val="both"/>
              <w:rPr>
                <w:rFonts w:ascii="Times New Roman" w:hAnsi="Times New Roman"/>
                <w:sz w:val="24"/>
              </w:rPr>
            </w:pPr>
            <w:r>
              <w:rPr>
                <w:rFonts w:ascii="Times New Roman" w:hAnsi="Times New Roman"/>
                <w:sz w:val="24"/>
              </w:rPr>
              <w:t xml:space="preserve">Строительные игры, конструирование из разнообразных конструкторов, </w:t>
            </w:r>
            <w:proofErr w:type="gramStart"/>
            <w:r>
              <w:rPr>
                <w:rFonts w:ascii="Times New Roman" w:hAnsi="Times New Roman"/>
                <w:sz w:val="24"/>
              </w:rPr>
              <w:t>природного</w:t>
            </w:r>
            <w:proofErr w:type="gramEnd"/>
          </w:p>
          <w:p w:rsidR="00434830" w:rsidRDefault="000C77BC">
            <w:pPr>
              <w:spacing w:after="0" w:line="240" w:lineRule="auto"/>
              <w:jc w:val="both"/>
              <w:rPr>
                <w:rFonts w:ascii="Times New Roman" w:hAnsi="Times New Roman"/>
                <w:sz w:val="24"/>
              </w:rPr>
            </w:pPr>
            <w:r>
              <w:rPr>
                <w:rFonts w:ascii="Times New Roman" w:hAnsi="Times New Roman"/>
                <w:sz w:val="24"/>
              </w:rPr>
              <w:t>материала</w:t>
            </w:r>
          </w:p>
        </w:tc>
      </w:tr>
      <w:tr w:rsidR="00434830">
        <w:tc>
          <w:tcPr>
            <w:tcW w:w="2621" w:type="dxa"/>
          </w:tcPr>
          <w:p w:rsidR="00434830" w:rsidRDefault="000C77BC">
            <w:pPr>
              <w:spacing w:after="0" w:line="240" w:lineRule="auto"/>
              <w:jc w:val="both"/>
              <w:rPr>
                <w:rFonts w:ascii="Times New Roman" w:hAnsi="Times New Roman"/>
                <w:sz w:val="24"/>
              </w:rPr>
            </w:pPr>
            <w:r>
              <w:rPr>
                <w:rFonts w:ascii="Times New Roman" w:hAnsi="Times New Roman"/>
                <w:sz w:val="24"/>
              </w:rPr>
              <w:t>Изобразительная</w:t>
            </w:r>
          </w:p>
          <w:p w:rsidR="00434830" w:rsidRDefault="000C77BC">
            <w:pPr>
              <w:spacing w:after="0" w:line="240" w:lineRule="auto"/>
              <w:jc w:val="both"/>
              <w:rPr>
                <w:rFonts w:ascii="Times New Roman" w:hAnsi="Times New Roman"/>
                <w:sz w:val="24"/>
              </w:rPr>
            </w:pPr>
            <w:r>
              <w:rPr>
                <w:rFonts w:ascii="Times New Roman" w:hAnsi="Times New Roman"/>
                <w:sz w:val="24"/>
              </w:rPr>
              <w:t>практика</w:t>
            </w:r>
          </w:p>
        </w:tc>
        <w:tc>
          <w:tcPr>
            <w:tcW w:w="3382" w:type="dxa"/>
          </w:tcPr>
          <w:p w:rsidR="00434830" w:rsidRDefault="000C77BC">
            <w:pPr>
              <w:spacing w:after="0" w:line="240" w:lineRule="auto"/>
              <w:jc w:val="both"/>
              <w:rPr>
                <w:rFonts w:ascii="Times New Roman" w:hAnsi="Times New Roman"/>
                <w:sz w:val="24"/>
              </w:rPr>
            </w:pPr>
            <w:proofErr w:type="gramStart"/>
            <w:r>
              <w:rPr>
                <w:rFonts w:ascii="Times New Roman" w:hAnsi="Times New Roman"/>
                <w:sz w:val="24"/>
              </w:rPr>
              <w:t>Направлена</w:t>
            </w:r>
            <w:proofErr w:type="gramEnd"/>
            <w:r>
              <w:rPr>
                <w:rFonts w:ascii="Times New Roman" w:hAnsi="Times New Roman"/>
                <w:sz w:val="24"/>
              </w:rPr>
              <w:t xml:space="preserve"> на реализацию самостоятельной творческой деятельности, развитие способностей к изобразительной деятельности, становление эстетического отношения к окружающему миру</w:t>
            </w:r>
          </w:p>
          <w:p w:rsidR="00434830" w:rsidRDefault="00434830">
            <w:pPr>
              <w:spacing w:after="0" w:line="240" w:lineRule="auto"/>
              <w:jc w:val="both"/>
              <w:rPr>
                <w:rFonts w:ascii="Times New Roman" w:hAnsi="Times New Roman"/>
                <w:sz w:val="24"/>
              </w:rPr>
            </w:pPr>
          </w:p>
        </w:tc>
        <w:tc>
          <w:tcPr>
            <w:tcW w:w="3342" w:type="dxa"/>
          </w:tcPr>
          <w:p w:rsidR="00434830" w:rsidRDefault="000C77BC">
            <w:pPr>
              <w:spacing w:after="0" w:line="240" w:lineRule="auto"/>
              <w:jc w:val="both"/>
              <w:rPr>
                <w:rFonts w:ascii="Times New Roman" w:hAnsi="Times New Roman"/>
                <w:sz w:val="24"/>
              </w:rPr>
            </w:pPr>
            <w:r>
              <w:rPr>
                <w:rFonts w:ascii="Times New Roman" w:hAnsi="Times New Roman"/>
                <w:sz w:val="24"/>
              </w:rPr>
              <w:t>Творческие мастерские по изготовлению продуктов детского творчества, реализация проектов</w:t>
            </w:r>
          </w:p>
        </w:tc>
      </w:tr>
      <w:tr w:rsidR="00434830">
        <w:tc>
          <w:tcPr>
            <w:tcW w:w="2621" w:type="dxa"/>
          </w:tcPr>
          <w:p w:rsidR="00434830" w:rsidRDefault="000C77BC">
            <w:pPr>
              <w:spacing w:after="0" w:line="240" w:lineRule="auto"/>
              <w:jc w:val="both"/>
              <w:rPr>
                <w:rFonts w:ascii="Times New Roman" w:hAnsi="Times New Roman"/>
                <w:sz w:val="24"/>
              </w:rPr>
            </w:pPr>
            <w:r>
              <w:rPr>
                <w:rFonts w:ascii="Times New Roman" w:hAnsi="Times New Roman"/>
                <w:sz w:val="24"/>
              </w:rPr>
              <w:t>Музыкальная практика</w:t>
            </w:r>
          </w:p>
        </w:tc>
        <w:tc>
          <w:tcPr>
            <w:tcW w:w="3382" w:type="dxa"/>
          </w:tcPr>
          <w:p w:rsidR="00434830" w:rsidRDefault="000C77BC">
            <w:pPr>
              <w:spacing w:after="0" w:line="240" w:lineRule="auto"/>
              <w:jc w:val="both"/>
              <w:rPr>
                <w:rFonts w:ascii="Times New Roman" w:hAnsi="Times New Roman"/>
                <w:sz w:val="24"/>
              </w:rPr>
            </w:pPr>
            <w:proofErr w:type="gramStart"/>
            <w:r>
              <w:rPr>
                <w:rFonts w:ascii="Times New Roman" w:hAnsi="Times New Roman"/>
                <w:sz w:val="24"/>
              </w:rPr>
              <w:t>Направлена</w:t>
            </w:r>
            <w:proofErr w:type="gramEnd"/>
            <w:r>
              <w:rPr>
                <w:rFonts w:ascii="Times New Roman" w:hAnsi="Times New Roman"/>
                <w:sz w:val="24"/>
              </w:rPr>
              <w:t xml:space="preserve"> на организацию восприятия музыкальных</w:t>
            </w:r>
          </w:p>
          <w:p w:rsidR="00434830" w:rsidRDefault="000C77BC">
            <w:pPr>
              <w:spacing w:after="0" w:line="240" w:lineRule="auto"/>
              <w:jc w:val="both"/>
              <w:rPr>
                <w:rFonts w:ascii="Times New Roman" w:hAnsi="Times New Roman"/>
                <w:sz w:val="24"/>
              </w:rPr>
            </w:pPr>
            <w:r>
              <w:rPr>
                <w:rFonts w:ascii="Times New Roman" w:hAnsi="Times New Roman"/>
                <w:sz w:val="24"/>
              </w:rPr>
              <w:t>произведений, реализацию самостоятельной творческой деятельности</w:t>
            </w:r>
          </w:p>
        </w:tc>
        <w:tc>
          <w:tcPr>
            <w:tcW w:w="3342" w:type="dxa"/>
          </w:tcPr>
          <w:p w:rsidR="00434830" w:rsidRDefault="000C77BC">
            <w:pPr>
              <w:spacing w:after="0" w:line="240" w:lineRule="auto"/>
              <w:jc w:val="both"/>
              <w:rPr>
                <w:rFonts w:ascii="Times New Roman" w:hAnsi="Times New Roman"/>
                <w:sz w:val="24"/>
              </w:rPr>
            </w:pPr>
            <w:r>
              <w:rPr>
                <w:rFonts w:ascii="Times New Roman" w:hAnsi="Times New Roman"/>
                <w:sz w:val="24"/>
              </w:rPr>
              <w:t xml:space="preserve">Слушание музыкальных произведений, исполнение, импровизация, подвижные игры </w:t>
            </w:r>
            <w:proofErr w:type="gramStart"/>
            <w:r>
              <w:rPr>
                <w:rFonts w:ascii="Times New Roman" w:hAnsi="Times New Roman"/>
                <w:sz w:val="24"/>
              </w:rPr>
              <w:t>с</w:t>
            </w:r>
            <w:proofErr w:type="gramEnd"/>
          </w:p>
          <w:p w:rsidR="00434830" w:rsidRDefault="000C77BC">
            <w:pPr>
              <w:spacing w:after="0" w:line="240" w:lineRule="auto"/>
              <w:jc w:val="both"/>
              <w:rPr>
                <w:rFonts w:ascii="Times New Roman" w:hAnsi="Times New Roman"/>
                <w:sz w:val="24"/>
              </w:rPr>
            </w:pPr>
            <w:r>
              <w:rPr>
                <w:rFonts w:ascii="Times New Roman" w:hAnsi="Times New Roman"/>
                <w:sz w:val="24"/>
              </w:rPr>
              <w:t>музыкальным сопровождением, музыкальные сюжетные игры, концерт – импровизация</w:t>
            </w:r>
          </w:p>
          <w:p w:rsidR="00434830" w:rsidRDefault="00434830">
            <w:pPr>
              <w:spacing w:after="0" w:line="240" w:lineRule="auto"/>
              <w:jc w:val="both"/>
              <w:rPr>
                <w:rFonts w:ascii="Times New Roman" w:hAnsi="Times New Roman"/>
                <w:sz w:val="24"/>
              </w:rPr>
            </w:pPr>
          </w:p>
        </w:tc>
      </w:tr>
      <w:tr w:rsidR="00434830">
        <w:tc>
          <w:tcPr>
            <w:tcW w:w="2621" w:type="dxa"/>
          </w:tcPr>
          <w:p w:rsidR="00434830" w:rsidRDefault="000C77BC">
            <w:pPr>
              <w:spacing w:after="0" w:line="240" w:lineRule="auto"/>
              <w:jc w:val="both"/>
              <w:rPr>
                <w:rFonts w:ascii="Times New Roman" w:hAnsi="Times New Roman"/>
                <w:sz w:val="24"/>
              </w:rPr>
            </w:pPr>
            <w:r>
              <w:rPr>
                <w:rFonts w:ascii="Times New Roman" w:hAnsi="Times New Roman"/>
                <w:sz w:val="24"/>
              </w:rPr>
              <w:t xml:space="preserve">Восприятие </w:t>
            </w:r>
            <w:proofErr w:type="gramStart"/>
            <w:r>
              <w:rPr>
                <w:rFonts w:ascii="Times New Roman" w:hAnsi="Times New Roman"/>
                <w:sz w:val="24"/>
              </w:rPr>
              <w:t>художественной</w:t>
            </w:r>
            <w:proofErr w:type="gramEnd"/>
          </w:p>
          <w:p w:rsidR="00434830" w:rsidRDefault="000C77BC">
            <w:pPr>
              <w:spacing w:after="0" w:line="240" w:lineRule="auto"/>
              <w:jc w:val="both"/>
              <w:rPr>
                <w:rFonts w:ascii="Times New Roman" w:hAnsi="Times New Roman"/>
                <w:sz w:val="24"/>
              </w:rPr>
            </w:pPr>
            <w:r>
              <w:rPr>
                <w:rFonts w:ascii="Times New Roman" w:hAnsi="Times New Roman"/>
                <w:sz w:val="24"/>
              </w:rPr>
              <w:t>литературы, фольклора и т.д.</w:t>
            </w:r>
          </w:p>
        </w:tc>
        <w:tc>
          <w:tcPr>
            <w:tcW w:w="3382" w:type="dxa"/>
          </w:tcPr>
          <w:p w:rsidR="00434830" w:rsidRDefault="000C77BC">
            <w:pPr>
              <w:spacing w:after="0" w:line="240" w:lineRule="auto"/>
              <w:jc w:val="both"/>
              <w:rPr>
                <w:rFonts w:ascii="Times New Roman" w:hAnsi="Times New Roman"/>
                <w:sz w:val="24"/>
              </w:rPr>
            </w:pPr>
            <w:proofErr w:type="gramStart"/>
            <w:r>
              <w:rPr>
                <w:rFonts w:ascii="Times New Roman" w:hAnsi="Times New Roman"/>
                <w:sz w:val="24"/>
              </w:rPr>
              <w:t>Направлена</w:t>
            </w:r>
            <w:proofErr w:type="gramEnd"/>
            <w:r>
              <w:rPr>
                <w:rFonts w:ascii="Times New Roman" w:hAnsi="Times New Roman"/>
                <w:sz w:val="24"/>
              </w:rPr>
              <w:t xml:space="preserve"> на организацию восприятия литературных</w:t>
            </w:r>
          </w:p>
          <w:p w:rsidR="00434830" w:rsidRDefault="000C77BC">
            <w:pPr>
              <w:spacing w:after="0" w:line="240" w:lineRule="auto"/>
              <w:jc w:val="both"/>
              <w:rPr>
                <w:rFonts w:ascii="Times New Roman" w:hAnsi="Times New Roman"/>
                <w:sz w:val="24"/>
              </w:rPr>
            </w:pPr>
            <w:r>
              <w:rPr>
                <w:rFonts w:ascii="Times New Roman" w:hAnsi="Times New Roman"/>
                <w:sz w:val="24"/>
              </w:rPr>
              <w:t>произведений</w:t>
            </w:r>
          </w:p>
        </w:tc>
        <w:tc>
          <w:tcPr>
            <w:tcW w:w="3342" w:type="dxa"/>
          </w:tcPr>
          <w:p w:rsidR="00434830" w:rsidRDefault="000C77BC">
            <w:pPr>
              <w:spacing w:after="0" w:line="240" w:lineRule="auto"/>
              <w:jc w:val="both"/>
              <w:rPr>
                <w:rFonts w:ascii="Times New Roman" w:hAnsi="Times New Roman"/>
                <w:sz w:val="24"/>
              </w:rPr>
            </w:pPr>
            <w:r>
              <w:rPr>
                <w:rFonts w:ascii="Times New Roman" w:hAnsi="Times New Roman"/>
                <w:sz w:val="24"/>
              </w:rPr>
              <w:t>Чтение, обсуждение, прослушивание, разучивание</w:t>
            </w:r>
          </w:p>
          <w:p w:rsidR="00434830" w:rsidRDefault="00434830">
            <w:pPr>
              <w:spacing w:after="0" w:line="240" w:lineRule="auto"/>
              <w:jc w:val="both"/>
              <w:rPr>
                <w:rFonts w:ascii="Times New Roman" w:hAnsi="Times New Roman"/>
                <w:sz w:val="24"/>
              </w:rPr>
            </w:pPr>
          </w:p>
        </w:tc>
      </w:tr>
      <w:tr w:rsidR="00434830">
        <w:tc>
          <w:tcPr>
            <w:tcW w:w="2621" w:type="dxa"/>
          </w:tcPr>
          <w:p w:rsidR="00434830" w:rsidRDefault="000C77BC">
            <w:pPr>
              <w:spacing w:after="0" w:line="240" w:lineRule="auto"/>
              <w:jc w:val="both"/>
              <w:rPr>
                <w:rFonts w:ascii="Times New Roman" w:hAnsi="Times New Roman"/>
                <w:sz w:val="24"/>
              </w:rPr>
            </w:pPr>
            <w:r>
              <w:rPr>
                <w:rFonts w:ascii="Times New Roman" w:hAnsi="Times New Roman"/>
                <w:sz w:val="24"/>
              </w:rPr>
              <w:t>Коллективная и индивидуальная трудовая</w:t>
            </w:r>
          </w:p>
          <w:p w:rsidR="00434830" w:rsidRDefault="000C77BC">
            <w:pPr>
              <w:spacing w:after="0" w:line="240" w:lineRule="auto"/>
              <w:jc w:val="both"/>
              <w:rPr>
                <w:rFonts w:ascii="Times New Roman" w:hAnsi="Times New Roman"/>
                <w:sz w:val="24"/>
              </w:rPr>
            </w:pPr>
            <w:r>
              <w:rPr>
                <w:rFonts w:ascii="Times New Roman" w:hAnsi="Times New Roman"/>
                <w:sz w:val="24"/>
              </w:rPr>
              <w:t>практика</w:t>
            </w:r>
          </w:p>
        </w:tc>
        <w:tc>
          <w:tcPr>
            <w:tcW w:w="3382" w:type="dxa"/>
          </w:tcPr>
          <w:p w:rsidR="00434830" w:rsidRDefault="000C77BC">
            <w:pPr>
              <w:spacing w:after="0" w:line="240" w:lineRule="auto"/>
              <w:jc w:val="both"/>
              <w:rPr>
                <w:rFonts w:ascii="Times New Roman" w:hAnsi="Times New Roman"/>
                <w:sz w:val="24"/>
              </w:rPr>
            </w:pPr>
            <w:proofErr w:type="gramStart"/>
            <w:r>
              <w:rPr>
                <w:rFonts w:ascii="Times New Roman" w:hAnsi="Times New Roman"/>
                <w:sz w:val="24"/>
              </w:rPr>
              <w:t>Направлена</w:t>
            </w:r>
            <w:proofErr w:type="gramEnd"/>
            <w:r>
              <w:rPr>
                <w:rFonts w:ascii="Times New Roman" w:hAnsi="Times New Roman"/>
                <w:sz w:val="24"/>
              </w:rPr>
              <w:t xml:space="preserve"> на организацию общественно - полезной</w:t>
            </w:r>
          </w:p>
          <w:p w:rsidR="00434830" w:rsidRDefault="000C77BC">
            <w:pPr>
              <w:spacing w:after="0" w:line="240" w:lineRule="auto"/>
              <w:jc w:val="both"/>
              <w:rPr>
                <w:rFonts w:ascii="Times New Roman" w:hAnsi="Times New Roman"/>
                <w:sz w:val="24"/>
              </w:rPr>
            </w:pPr>
            <w:r>
              <w:rPr>
                <w:rFonts w:ascii="Times New Roman" w:hAnsi="Times New Roman"/>
                <w:sz w:val="24"/>
              </w:rPr>
              <w:t>деятельности</w:t>
            </w:r>
          </w:p>
        </w:tc>
        <w:tc>
          <w:tcPr>
            <w:tcW w:w="3342" w:type="dxa"/>
          </w:tcPr>
          <w:p w:rsidR="00434830" w:rsidRDefault="000C77BC">
            <w:pPr>
              <w:spacing w:after="0" w:line="240" w:lineRule="auto"/>
              <w:jc w:val="both"/>
              <w:rPr>
                <w:rFonts w:ascii="Times New Roman" w:hAnsi="Times New Roman"/>
                <w:sz w:val="24"/>
              </w:rPr>
            </w:pPr>
            <w:r>
              <w:rPr>
                <w:rFonts w:ascii="Times New Roman" w:hAnsi="Times New Roman"/>
                <w:sz w:val="24"/>
              </w:rPr>
              <w:t>Труд во время дежурств, хозяйственно - бытовой труд, труд в природе, поручение, реализация</w:t>
            </w:r>
          </w:p>
          <w:p w:rsidR="00434830" w:rsidRDefault="000C77BC">
            <w:pPr>
              <w:spacing w:after="0" w:line="240" w:lineRule="auto"/>
              <w:jc w:val="both"/>
              <w:rPr>
                <w:rFonts w:ascii="Times New Roman" w:hAnsi="Times New Roman"/>
                <w:sz w:val="24"/>
              </w:rPr>
            </w:pPr>
            <w:r>
              <w:rPr>
                <w:rFonts w:ascii="Times New Roman" w:hAnsi="Times New Roman"/>
                <w:sz w:val="24"/>
              </w:rPr>
              <w:t>Проекта</w:t>
            </w:r>
          </w:p>
          <w:p w:rsidR="00434830" w:rsidRDefault="00434830">
            <w:pPr>
              <w:spacing w:after="0" w:line="240" w:lineRule="auto"/>
              <w:jc w:val="both"/>
              <w:rPr>
                <w:rFonts w:ascii="Times New Roman" w:hAnsi="Times New Roman"/>
                <w:sz w:val="24"/>
              </w:rPr>
            </w:pPr>
          </w:p>
        </w:tc>
      </w:tr>
      <w:tr w:rsidR="00434830">
        <w:tc>
          <w:tcPr>
            <w:tcW w:w="2621" w:type="dxa"/>
          </w:tcPr>
          <w:p w:rsidR="00434830" w:rsidRDefault="000C77BC">
            <w:pPr>
              <w:spacing w:after="0" w:line="240" w:lineRule="auto"/>
              <w:jc w:val="both"/>
              <w:rPr>
                <w:rFonts w:ascii="Times New Roman" w:hAnsi="Times New Roman"/>
                <w:sz w:val="24"/>
              </w:rPr>
            </w:pPr>
            <w:r>
              <w:rPr>
                <w:rFonts w:ascii="Times New Roman" w:hAnsi="Times New Roman"/>
                <w:sz w:val="24"/>
              </w:rPr>
              <w:t>Театрализованная</w:t>
            </w:r>
          </w:p>
          <w:p w:rsidR="00434830" w:rsidRDefault="000C77BC">
            <w:pPr>
              <w:spacing w:after="0" w:line="240" w:lineRule="auto"/>
              <w:jc w:val="both"/>
              <w:rPr>
                <w:rFonts w:ascii="Times New Roman" w:hAnsi="Times New Roman"/>
                <w:sz w:val="24"/>
              </w:rPr>
            </w:pPr>
            <w:r>
              <w:rPr>
                <w:rFonts w:ascii="Times New Roman" w:hAnsi="Times New Roman"/>
                <w:sz w:val="24"/>
              </w:rPr>
              <w:lastRenderedPageBreak/>
              <w:t>практика</w:t>
            </w:r>
          </w:p>
        </w:tc>
        <w:tc>
          <w:tcPr>
            <w:tcW w:w="3382" w:type="dxa"/>
          </w:tcPr>
          <w:p w:rsidR="00434830" w:rsidRDefault="000C77BC">
            <w:pPr>
              <w:spacing w:after="0" w:line="240" w:lineRule="auto"/>
              <w:jc w:val="both"/>
              <w:rPr>
                <w:rFonts w:ascii="Times New Roman" w:hAnsi="Times New Roman"/>
                <w:sz w:val="24"/>
              </w:rPr>
            </w:pPr>
            <w:proofErr w:type="gramStart"/>
            <w:r>
              <w:rPr>
                <w:rFonts w:ascii="Times New Roman" w:hAnsi="Times New Roman"/>
                <w:sz w:val="24"/>
              </w:rPr>
              <w:lastRenderedPageBreak/>
              <w:t xml:space="preserve">Направлена на организацию </w:t>
            </w:r>
            <w:r>
              <w:rPr>
                <w:rFonts w:ascii="Times New Roman" w:hAnsi="Times New Roman"/>
                <w:sz w:val="24"/>
              </w:rPr>
              <w:lastRenderedPageBreak/>
              <w:t>художественно – творческой деятельности детей, предполагающей их творческую деятельность на литературном (другом) материале</w:t>
            </w:r>
            <w:proofErr w:type="gramEnd"/>
          </w:p>
          <w:p w:rsidR="00434830" w:rsidRDefault="00434830">
            <w:pPr>
              <w:spacing w:after="0" w:line="240" w:lineRule="auto"/>
              <w:jc w:val="both"/>
              <w:rPr>
                <w:rFonts w:ascii="Times New Roman" w:hAnsi="Times New Roman"/>
                <w:sz w:val="24"/>
              </w:rPr>
            </w:pPr>
          </w:p>
        </w:tc>
        <w:tc>
          <w:tcPr>
            <w:tcW w:w="3342" w:type="dxa"/>
          </w:tcPr>
          <w:p w:rsidR="00434830" w:rsidRDefault="000C77BC">
            <w:pPr>
              <w:spacing w:after="0" w:line="240" w:lineRule="auto"/>
              <w:jc w:val="both"/>
              <w:rPr>
                <w:rFonts w:ascii="Times New Roman" w:hAnsi="Times New Roman"/>
                <w:sz w:val="24"/>
              </w:rPr>
            </w:pPr>
            <w:r>
              <w:rPr>
                <w:rFonts w:ascii="Times New Roman" w:hAnsi="Times New Roman"/>
                <w:sz w:val="24"/>
              </w:rPr>
              <w:lastRenderedPageBreak/>
              <w:t xml:space="preserve">Игры - драматизации, </w:t>
            </w:r>
            <w:proofErr w:type="spellStart"/>
            <w:r>
              <w:rPr>
                <w:rFonts w:ascii="Times New Roman" w:hAnsi="Times New Roman"/>
                <w:sz w:val="24"/>
              </w:rPr>
              <w:lastRenderedPageBreak/>
              <w:t>инсценирование</w:t>
            </w:r>
            <w:proofErr w:type="spellEnd"/>
            <w:r>
              <w:rPr>
                <w:rFonts w:ascii="Times New Roman" w:hAnsi="Times New Roman"/>
                <w:sz w:val="24"/>
              </w:rPr>
              <w:t>, постановка спектаклей с использованием</w:t>
            </w:r>
          </w:p>
          <w:p w:rsidR="00434830" w:rsidRDefault="000C77BC">
            <w:pPr>
              <w:spacing w:after="0" w:line="240" w:lineRule="auto"/>
              <w:jc w:val="both"/>
              <w:rPr>
                <w:rFonts w:ascii="Times New Roman" w:hAnsi="Times New Roman"/>
                <w:sz w:val="24"/>
              </w:rPr>
            </w:pPr>
            <w:r>
              <w:rPr>
                <w:rFonts w:ascii="Times New Roman" w:hAnsi="Times New Roman"/>
                <w:sz w:val="24"/>
              </w:rPr>
              <w:t>различных видов театра</w:t>
            </w:r>
          </w:p>
        </w:tc>
      </w:tr>
      <w:tr w:rsidR="00434830">
        <w:tc>
          <w:tcPr>
            <w:tcW w:w="2621" w:type="dxa"/>
          </w:tcPr>
          <w:p w:rsidR="00434830" w:rsidRDefault="000C77BC">
            <w:pPr>
              <w:spacing w:after="0" w:line="240" w:lineRule="auto"/>
              <w:jc w:val="both"/>
              <w:rPr>
                <w:rFonts w:ascii="Times New Roman" w:hAnsi="Times New Roman"/>
                <w:sz w:val="24"/>
              </w:rPr>
            </w:pPr>
            <w:r>
              <w:rPr>
                <w:rFonts w:ascii="Times New Roman" w:hAnsi="Times New Roman"/>
                <w:sz w:val="24"/>
              </w:rPr>
              <w:lastRenderedPageBreak/>
              <w:t>Детский досуг</w:t>
            </w:r>
          </w:p>
        </w:tc>
        <w:tc>
          <w:tcPr>
            <w:tcW w:w="3382" w:type="dxa"/>
          </w:tcPr>
          <w:p w:rsidR="00434830" w:rsidRDefault="000C77BC">
            <w:pPr>
              <w:spacing w:after="0" w:line="240" w:lineRule="auto"/>
              <w:jc w:val="both"/>
              <w:rPr>
                <w:rFonts w:ascii="Times New Roman" w:hAnsi="Times New Roman"/>
                <w:sz w:val="24"/>
              </w:rPr>
            </w:pPr>
            <w:proofErr w:type="gramStart"/>
            <w:r>
              <w:rPr>
                <w:rFonts w:ascii="Times New Roman" w:hAnsi="Times New Roman"/>
                <w:sz w:val="24"/>
              </w:rPr>
              <w:t>Направлена</w:t>
            </w:r>
            <w:proofErr w:type="gramEnd"/>
            <w:r>
              <w:rPr>
                <w:rFonts w:ascii="Times New Roman" w:hAnsi="Times New Roman"/>
                <w:sz w:val="24"/>
              </w:rPr>
              <w:t xml:space="preserve"> на организацию взрослыми игр, развлечений, отдыха</w:t>
            </w:r>
          </w:p>
          <w:p w:rsidR="00434830" w:rsidRDefault="00434830">
            <w:pPr>
              <w:spacing w:after="0" w:line="240" w:lineRule="auto"/>
              <w:jc w:val="both"/>
              <w:rPr>
                <w:rFonts w:ascii="Times New Roman" w:hAnsi="Times New Roman"/>
                <w:sz w:val="24"/>
              </w:rPr>
            </w:pPr>
          </w:p>
        </w:tc>
        <w:tc>
          <w:tcPr>
            <w:tcW w:w="3342" w:type="dxa"/>
          </w:tcPr>
          <w:p w:rsidR="00434830" w:rsidRDefault="000C77BC">
            <w:pPr>
              <w:spacing w:after="0" w:line="240" w:lineRule="auto"/>
              <w:jc w:val="both"/>
              <w:rPr>
                <w:rFonts w:ascii="Times New Roman" w:hAnsi="Times New Roman"/>
                <w:sz w:val="24"/>
              </w:rPr>
            </w:pPr>
            <w:r>
              <w:rPr>
                <w:rFonts w:ascii="Times New Roman" w:hAnsi="Times New Roman"/>
                <w:sz w:val="24"/>
              </w:rPr>
              <w:t>Развлечения</w:t>
            </w:r>
          </w:p>
        </w:tc>
      </w:tr>
      <w:tr w:rsidR="00434830">
        <w:tc>
          <w:tcPr>
            <w:tcW w:w="2621" w:type="dxa"/>
          </w:tcPr>
          <w:p w:rsidR="00434830" w:rsidRDefault="000C77BC">
            <w:pPr>
              <w:spacing w:after="0" w:line="240" w:lineRule="auto"/>
              <w:jc w:val="both"/>
              <w:rPr>
                <w:rFonts w:ascii="Times New Roman" w:hAnsi="Times New Roman"/>
                <w:sz w:val="24"/>
              </w:rPr>
            </w:pPr>
            <w:r>
              <w:rPr>
                <w:rFonts w:ascii="Times New Roman" w:hAnsi="Times New Roman"/>
                <w:sz w:val="24"/>
              </w:rPr>
              <w:t>Самообслуживание</w:t>
            </w:r>
          </w:p>
        </w:tc>
        <w:tc>
          <w:tcPr>
            <w:tcW w:w="3382" w:type="dxa"/>
          </w:tcPr>
          <w:p w:rsidR="00434830" w:rsidRDefault="000C77BC">
            <w:pPr>
              <w:spacing w:after="0" w:line="240" w:lineRule="auto"/>
              <w:jc w:val="both"/>
              <w:rPr>
                <w:rFonts w:ascii="Times New Roman" w:hAnsi="Times New Roman"/>
                <w:sz w:val="24"/>
              </w:rPr>
            </w:pPr>
            <w:proofErr w:type="gramStart"/>
            <w:r>
              <w:rPr>
                <w:rFonts w:ascii="Times New Roman" w:hAnsi="Times New Roman"/>
                <w:sz w:val="24"/>
              </w:rPr>
              <w:t>Направлена</w:t>
            </w:r>
            <w:proofErr w:type="gramEnd"/>
            <w:r>
              <w:rPr>
                <w:rFonts w:ascii="Times New Roman" w:hAnsi="Times New Roman"/>
                <w:sz w:val="24"/>
              </w:rPr>
              <w:t xml:space="preserve"> на развитие навыков самообслуживания</w:t>
            </w:r>
          </w:p>
        </w:tc>
        <w:tc>
          <w:tcPr>
            <w:tcW w:w="3342" w:type="dxa"/>
          </w:tcPr>
          <w:p w:rsidR="00434830" w:rsidRDefault="000C77BC">
            <w:pPr>
              <w:spacing w:after="0" w:line="240" w:lineRule="auto"/>
              <w:jc w:val="both"/>
              <w:rPr>
                <w:rFonts w:ascii="Times New Roman" w:hAnsi="Times New Roman"/>
                <w:sz w:val="24"/>
              </w:rPr>
            </w:pPr>
            <w:r>
              <w:rPr>
                <w:rFonts w:ascii="Times New Roman" w:hAnsi="Times New Roman"/>
                <w:sz w:val="24"/>
              </w:rPr>
              <w:t>В режимных моментах</w:t>
            </w:r>
          </w:p>
          <w:p w:rsidR="00434830" w:rsidRDefault="00434830">
            <w:pPr>
              <w:spacing w:after="0" w:line="240" w:lineRule="auto"/>
              <w:jc w:val="both"/>
              <w:rPr>
                <w:rFonts w:ascii="Times New Roman" w:hAnsi="Times New Roman"/>
                <w:sz w:val="24"/>
              </w:rPr>
            </w:pPr>
          </w:p>
        </w:tc>
      </w:tr>
    </w:tbl>
    <w:p w:rsidR="00434830" w:rsidRDefault="00434830">
      <w:pPr>
        <w:spacing w:after="0"/>
        <w:ind w:firstLine="709"/>
        <w:jc w:val="both"/>
        <w:rPr>
          <w:rFonts w:ascii="Times New Roman" w:hAnsi="Times New Roman"/>
          <w:sz w:val="24"/>
        </w:rPr>
      </w:pPr>
    </w:p>
    <w:p w:rsidR="00434830" w:rsidRDefault="000C77BC">
      <w:pPr>
        <w:pStyle w:val="af5"/>
        <w:spacing w:line="276" w:lineRule="auto"/>
        <w:ind w:firstLine="709"/>
        <w:jc w:val="both"/>
      </w:pPr>
      <w:r>
        <w:t>Чтение художественной литературы дополняет развивающие возможности других культурных практик детей дошкольного возраста.</w:t>
      </w:r>
    </w:p>
    <w:p w:rsidR="00434830" w:rsidRDefault="000C77BC">
      <w:pPr>
        <w:pStyle w:val="af5"/>
        <w:spacing w:line="276" w:lineRule="auto"/>
        <w:ind w:firstLine="709"/>
        <w:jc w:val="both"/>
      </w:pPr>
      <w:r>
        <w:t>Организация культурных практик предполагает подгрупповой способ объединения детей.</w:t>
      </w:r>
    </w:p>
    <w:p w:rsidR="00434830" w:rsidRDefault="000C77BC">
      <w:pPr>
        <w:pStyle w:val="af5"/>
        <w:spacing w:line="276" w:lineRule="auto"/>
        <w:ind w:firstLine="709"/>
        <w:jc w:val="both"/>
      </w:pPr>
      <w:r>
        <w:t>Согласно требованиям СанПиН 1.2.3685-21 в режиме дня предусмотрено время для проведения занятий.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434830" w:rsidRDefault="000C77BC">
      <w:pPr>
        <w:pStyle w:val="af5"/>
        <w:spacing w:line="276" w:lineRule="auto"/>
        <w:ind w:firstLine="709"/>
        <w:jc w:val="both"/>
      </w:pPr>
      <w:r>
        <w:t>Расписание занятий (Приложение № 1).</w:t>
      </w:r>
    </w:p>
    <w:p w:rsidR="00434830" w:rsidRDefault="000C77BC">
      <w:pPr>
        <w:pStyle w:val="af5"/>
        <w:spacing w:line="276" w:lineRule="auto"/>
        <w:ind w:firstLine="709"/>
        <w:jc w:val="both"/>
        <w:rPr>
          <w:color w:val="FF0000"/>
        </w:rPr>
      </w:pPr>
      <w:r>
        <w:t>Учебный план (Приложение № 2).</w:t>
      </w:r>
    </w:p>
    <w:p w:rsidR="00434830" w:rsidRDefault="000C77BC" w:rsidP="008225D1">
      <w:pPr>
        <w:pStyle w:val="af5"/>
        <w:spacing w:line="276" w:lineRule="auto"/>
        <w:ind w:firstLine="709"/>
        <w:jc w:val="both"/>
      </w:pPr>
      <w:r>
        <w:t>Комплексно-тематическое планирование (Приложение № 3).</w:t>
      </w:r>
    </w:p>
    <w:p w:rsidR="00434830" w:rsidRDefault="000C77BC">
      <w:pPr>
        <w:pStyle w:val="2"/>
        <w:spacing w:line="276" w:lineRule="auto"/>
        <w:ind w:firstLine="720"/>
        <w:jc w:val="both"/>
        <w:rPr>
          <w:rFonts w:ascii="Times New Roman" w:hAnsi="Times New Roman"/>
          <w:sz w:val="24"/>
        </w:rPr>
      </w:pPr>
      <w:bookmarkStart w:id="24" w:name="__RefHeading___18"/>
      <w:bookmarkEnd w:id="24"/>
      <w:r>
        <w:rPr>
          <w:rFonts w:ascii="Times New Roman" w:hAnsi="Times New Roman"/>
          <w:sz w:val="24"/>
        </w:rPr>
        <w:t>2.5. Способы и направления поддержки детской инициативы</w:t>
      </w:r>
    </w:p>
    <w:p w:rsidR="00434830" w:rsidRDefault="000C77BC">
      <w:pPr>
        <w:pStyle w:val="af5"/>
        <w:spacing w:line="276" w:lineRule="auto"/>
        <w:ind w:firstLine="720"/>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w:t>
      </w:r>
    </w:p>
    <w:p w:rsidR="00434830" w:rsidRDefault="000C77BC">
      <w:pPr>
        <w:pStyle w:val="af5"/>
        <w:spacing w:line="276" w:lineRule="auto"/>
        <w:ind w:firstLine="720"/>
        <w:jc w:val="both"/>
      </w:pPr>
      <w:r>
        <w:t xml:space="preserve">Согласно п. 25.4. ФОП </w:t>
      </w:r>
      <w:proofErr w:type="gramStart"/>
      <w:r>
        <w:t>ДО</w:t>
      </w:r>
      <w:proofErr w:type="gramEnd"/>
      <w:r>
        <w:t xml:space="preserve"> </w:t>
      </w:r>
      <w:proofErr w:type="gramStart"/>
      <w:r>
        <w:t>для</w:t>
      </w:r>
      <w:proofErr w:type="gramEnd"/>
      <w:r>
        <w:t xml:space="preserve"> поддержки детской инициативы педагог должен учитывать следующие условия:</w:t>
      </w:r>
    </w:p>
    <w:p w:rsidR="00434830" w:rsidRDefault="000C77BC" w:rsidP="00694F1E">
      <w:pPr>
        <w:pStyle w:val="af5"/>
        <w:numPr>
          <w:ilvl w:val="0"/>
          <w:numId w:val="26"/>
        </w:numPr>
        <w:spacing w:line="276" w:lineRule="auto"/>
        <w:ind w:left="0" w:firstLine="720"/>
        <w:jc w:val="both"/>
      </w:pPr>
      <w:r>
        <w:t xml:space="preserve">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t>деятельностные</w:t>
      </w:r>
      <w:proofErr w:type="spellEnd"/>
      <w:r>
        <w:t xml:space="preserve"> пробы в соответствии со своими интересами, задавать познавательные вопросы;</w:t>
      </w:r>
    </w:p>
    <w:p w:rsidR="00434830" w:rsidRDefault="000C77BC" w:rsidP="00694F1E">
      <w:pPr>
        <w:pStyle w:val="af5"/>
        <w:numPr>
          <w:ilvl w:val="0"/>
          <w:numId w:val="26"/>
        </w:numPr>
        <w:spacing w:line="276" w:lineRule="auto"/>
        <w:ind w:left="0" w:firstLine="720"/>
        <w:jc w:val="both"/>
      </w:pPr>
      <w:r>
        <w:t>организовывать ситуации, способствующие активизации личного опыта ребёнка в деятельности, побуждающие детей к применению знаний, умений при выборе способов деятельности;</w:t>
      </w:r>
    </w:p>
    <w:p w:rsidR="00434830" w:rsidRDefault="000C77BC" w:rsidP="00694F1E">
      <w:pPr>
        <w:pStyle w:val="af5"/>
        <w:numPr>
          <w:ilvl w:val="0"/>
          <w:numId w:val="26"/>
        </w:numPr>
        <w:spacing w:line="276" w:lineRule="auto"/>
        <w:ind w:left="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434830" w:rsidRDefault="000C77BC" w:rsidP="00694F1E">
      <w:pPr>
        <w:pStyle w:val="af5"/>
        <w:numPr>
          <w:ilvl w:val="0"/>
          <w:numId w:val="26"/>
        </w:numPr>
        <w:spacing w:line="276" w:lineRule="auto"/>
        <w:ind w:left="0" w:firstLine="720"/>
        <w:jc w:val="both"/>
      </w:pPr>
      <w:r>
        <w:t>поощрять проявление детской инициативы в течение всего дня пребывания ребёнка в ДОУ, используя приемы поддержки, одобрения, похвалы;</w:t>
      </w:r>
    </w:p>
    <w:p w:rsidR="00434830" w:rsidRDefault="000C77BC" w:rsidP="00694F1E">
      <w:pPr>
        <w:pStyle w:val="af5"/>
        <w:numPr>
          <w:ilvl w:val="0"/>
          <w:numId w:val="26"/>
        </w:numPr>
        <w:spacing w:line="276" w:lineRule="auto"/>
        <w:ind w:left="0" w:firstLine="720"/>
        <w:jc w:val="both"/>
      </w:pPr>
      <w:r>
        <w:t xml:space="preserve">создавать условия для развития произвольности в деятельности, использовать игры и упражнения, направленные на тренировку волевых усилий, </w:t>
      </w:r>
      <w:r>
        <w:lastRenderedPageBreak/>
        <w:t>поддержку готовности и желания ребёнка преодолевать трудности, доводить деятельность до результата;</w:t>
      </w:r>
    </w:p>
    <w:p w:rsidR="00434830" w:rsidRDefault="000C77BC" w:rsidP="00694F1E">
      <w:pPr>
        <w:pStyle w:val="af5"/>
        <w:numPr>
          <w:ilvl w:val="0"/>
          <w:numId w:val="26"/>
        </w:numPr>
        <w:spacing w:line="276" w:lineRule="auto"/>
        <w:ind w:left="0" w:firstLine="660"/>
        <w:jc w:val="both"/>
      </w:pPr>
      <w: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434830" w:rsidRDefault="000C77BC" w:rsidP="00694F1E">
      <w:pPr>
        <w:pStyle w:val="af5"/>
        <w:numPr>
          <w:ilvl w:val="0"/>
          <w:numId w:val="26"/>
        </w:numPr>
        <w:spacing w:line="276" w:lineRule="auto"/>
        <w:ind w:left="0" w:firstLine="66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434830" w:rsidRDefault="000C77BC" w:rsidP="00694F1E">
      <w:pPr>
        <w:pStyle w:val="af5"/>
        <w:numPr>
          <w:ilvl w:val="0"/>
          <w:numId w:val="26"/>
        </w:numPr>
        <w:spacing w:line="276" w:lineRule="auto"/>
        <w:ind w:left="0" w:firstLine="660"/>
        <w:jc w:val="both"/>
      </w:pPr>
      <w:r>
        <w:t>поддерживать у детей чувство гордости и радости от успешных самостоятельных действий, подчеркивать рост возможностей и достижений каждого ребёнка, побуждать к проявлению инициативы и творчества через использование приемов похвалы, одобрения, восхищения.</w:t>
      </w:r>
    </w:p>
    <w:p w:rsidR="00434830" w:rsidRDefault="000C77BC">
      <w:pPr>
        <w:pStyle w:val="2"/>
        <w:spacing w:line="276" w:lineRule="auto"/>
        <w:ind w:firstLine="709"/>
        <w:jc w:val="center"/>
        <w:rPr>
          <w:rFonts w:ascii="Times New Roman" w:hAnsi="Times New Roman"/>
          <w:sz w:val="24"/>
        </w:rPr>
      </w:pPr>
      <w:bookmarkStart w:id="25" w:name="__RefHeading___19"/>
      <w:bookmarkEnd w:id="25"/>
      <w:r>
        <w:rPr>
          <w:rFonts w:ascii="Times New Roman" w:hAnsi="Times New Roman"/>
          <w:sz w:val="24"/>
        </w:rPr>
        <w:t xml:space="preserve">2.6. Особенности взаимодействия педагогического коллектива </w:t>
      </w:r>
    </w:p>
    <w:p w:rsidR="00434830" w:rsidRDefault="000C77BC">
      <w:pPr>
        <w:pStyle w:val="2"/>
        <w:spacing w:line="276" w:lineRule="auto"/>
        <w:ind w:firstLine="709"/>
        <w:jc w:val="center"/>
        <w:rPr>
          <w:rFonts w:ascii="Times New Roman" w:hAnsi="Times New Roman"/>
          <w:sz w:val="24"/>
        </w:rPr>
      </w:pPr>
      <w:bookmarkStart w:id="26" w:name="__RefHeading___20"/>
      <w:bookmarkEnd w:id="26"/>
      <w:r>
        <w:rPr>
          <w:rFonts w:ascii="Times New Roman" w:hAnsi="Times New Roman"/>
          <w:sz w:val="24"/>
        </w:rPr>
        <w:t xml:space="preserve">с семьями </w:t>
      </w:r>
      <w:proofErr w:type="gramStart"/>
      <w:r>
        <w:rPr>
          <w:rFonts w:ascii="Times New Roman" w:hAnsi="Times New Roman"/>
          <w:sz w:val="24"/>
        </w:rPr>
        <w:t>обучающихся</w:t>
      </w:r>
      <w:proofErr w:type="gramEnd"/>
    </w:p>
    <w:p w:rsidR="00434830" w:rsidRDefault="000C77BC">
      <w:pPr>
        <w:pStyle w:val="af5"/>
        <w:spacing w:line="276" w:lineRule="auto"/>
        <w:ind w:firstLine="660"/>
        <w:jc w:val="both"/>
      </w:pPr>
      <w:r>
        <w:t xml:space="preserve">Главными целями взаимодействия педагогического коллектива ДОУ с семьями </w:t>
      </w:r>
      <w:proofErr w:type="gramStart"/>
      <w:r>
        <w:t>обучающихся</w:t>
      </w:r>
      <w:proofErr w:type="gramEnd"/>
      <w:r>
        <w:t xml:space="preserve"> дошкольного возраста являются: </w:t>
      </w:r>
    </w:p>
    <w:p w:rsidR="00434830" w:rsidRDefault="000C77BC" w:rsidP="00694F1E">
      <w:pPr>
        <w:pStyle w:val="af5"/>
        <w:numPr>
          <w:ilvl w:val="0"/>
          <w:numId w:val="27"/>
        </w:numPr>
        <w:spacing w:line="276" w:lineRule="auto"/>
        <w:ind w:left="0" w:firstLine="660"/>
        <w:jc w:val="both"/>
      </w:pPr>
      <w: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434830" w:rsidRDefault="000C77BC" w:rsidP="00694F1E">
      <w:pPr>
        <w:pStyle w:val="af5"/>
        <w:numPr>
          <w:ilvl w:val="0"/>
          <w:numId w:val="27"/>
        </w:numPr>
        <w:spacing w:line="276" w:lineRule="auto"/>
        <w:ind w:left="0" w:firstLine="660"/>
        <w:jc w:val="both"/>
      </w:pPr>
      <w:r>
        <w:t xml:space="preserve">обеспечение единства подходов к воспитанию и обучению детей в условиях ДОУ и семьи; </w:t>
      </w:r>
    </w:p>
    <w:p w:rsidR="00434830" w:rsidRDefault="000C77BC" w:rsidP="00694F1E">
      <w:pPr>
        <w:pStyle w:val="af5"/>
        <w:numPr>
          <w:ilvl w:val="0"/>
          <w:numId w:val="27"/>
        </w:numPr>
        <w:spacing w:line="276" w:lineRule="auto"/>
        <w:ind w:left="0" w:firstLine="660"/>
        <w:jc w:val="both"/>
      </w:pPr>
      <w:r>
        <w:t>повышение воспитательного потенциала семьи.</w:t>
      </w:r>
    </w:p>
    <w:p w:rsidR="00434830" w:rsidRDefault="000C77BC">
      <w:pPr>
        <w:pStyle w:val="af5"/>
        <w:spacing w:line="276" w:lineRule="auto"/>
        <w:ind w:firstLine="660"/>
        <w:jc w:val="both"/>
        <w:rPr>
          <w:i/>
        </w:rPr>
      </w:pPr>
      <w:r>
        <w:rPr>
          <w:i/>
        </w:rPr>
        <w:t>Согласно п.26.3 ФОП ДО достижения целей взаимодействия осуществляется через решение задач</w:t>
      </w:r>
    </w:p>
    <w:p w:rsidR="00434830" w:rsidRDefault="000C77BC" w:rsidP="00694F1E">
      <w:pPr>
        <w:pStyle w:val="af5"/>
        <w:numPr>
          <w:ilvl w:val="0"/>
          <w:numId w:val="28"/>
        </w:numPr>
        <w:spacing w:line="276" w:lineRule="auto"/>
        <w:ind w:left="0" w:firstLine="660"/>
        <w:jc w:val="both"/>
      </w:pPr>
      <w:proofErr w:type="gramStart"/>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roofErr w:type="gramEnd"/>
    </w:p>
    <w:p w:rsidR="00434830" w:rsidRDefault="000C77BC" w:rsidP="00694F1E">
      <w:pPr>
        <w:pStyle w:val="af5"/>
        <w:numPr>
          <w:ilvl w:val="0"/>
          <w:numId w:val="28"/>
        </w:numPr>
        <w:spacing w:line="276" w:lineRule="auto"/>
        <w:ind w:left="0" w:firstLine="660"/>
        <w:jc w:val="both"/>
      </w:pPr>
      <w: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434830" w:rsidRDefault="000C77BC" w:rsidP="00694F1E">
      <w:pPr>
        <w:pStyle w:val="af5"/>
        <w:numPr>
          <w:ilvl w:val="0"/>
          <w:numId w:val="28"/>
        </w:numPr>
        <w:spacing w:line="276" w:lineRule="auto"/>
        <w:ind w:left="0" w:firstLine="660"/>
        <w:jc w:val="both"/>
      </w:pPr>
      <w:r>
        <w:t xml:space="preserve">способствование развитию ответственного и осознанного </w:t>
      </w:r>
      <w:proofErr w:type="spellStart"/>
      <w:r>
        <w:t>родительства</w:t>
      </w:r>
      <w:proofErr w:type="spellEnd"/>
      <w:r>
        <w:t xml:space="preserve"> как базовой основы благополучия семьи; </w:t>
      </w:r>
    </w:p>
    <w:p w:rsidR="00434830" w:rsidRDefault="000C77BC" w:rsidP="00694F1E">
      <w:pPr>
        <w:pStyle w:val="af5"/>
        <w:numPr>
          <w:ilvl w:val="0"/>
          <w:numId w:val="28"/>
        </w:numPr>
        <w:spacing w:line="276" w:lineRule="auto"/>
        <w:ind w:left="0" w:firstLine="66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434830" w:rsidRDefault="000C77BC" w:rsidP="00694F1E">
      <w:pPr>
        <w:pStyle w:val="af5"/>
        <w:numPr>
          <w:ilvl w:val="0"/>
          <w:numId w:val="28"/>
        </w:numPr>
        <w:spacing w:line="276" w:lineRule="auto"/>
        <w:ind w:left="0" w:firstLine="660"/>
        <w:jc w:val="both"/>
      </w:pPr>
      <w:r>
        <w:t>вовлечение родителей (законных представителей) в образовательный процесс.</w:t>
      </w:r>
    </w:p>
    <w:p w:rsidR="00434830" w:rsidRDefault="000C77BC">
      <w:pPr>
        <w:pStyle w:val="af5"/>
        <w:spacing w:line="276" w:lineRule="auto"/>
        <w:ind w:firstLine="660"/>
        <w:rPr>
          <w:i/>
        </w:rPr>
      </w:pPr>
      <w:r>
        <w:rPr>
          <w:i/>
        </w:rPr>
        <w:lastRenderedPageBreak/>
        <w:t xml:space="preserve">Согласно п.26.4 ФОП </w:t>
      </w:r>
      <w:proofErr w:type="gramStart"/>
      <w:r>
        <w:rPr>
          <w:i/>
        </w:rPr>
        <w:t>ДО</w:t>
      </w:r>
      <w:proofErr w:type="gramEnd"/>
      <w:r>
        <w:rPr>
          <w:i/>
        </w:rPr>
        <w:t xml:space="preserve"> </w:t>
      </w:r>
      <w:proofErr w:type="gramStart"/>
      <w:r>
        <w:rPr>
          <w:i/>
        </w:rPr>
        <w:t>построение</w:t>
      </w:r>
      <w:proofErr w:type="gramEnd"/>
      <w:r>
        <w:rPr>
          <w:i/>
        </w:rPr>
        <w:t xml:space="preserve"> взаимодействия с родителями (законными представителями) должно придерживаться следующим принципам:</w:t>
      </w:r>
    </w:p>
    <w:p w:rsidR="00434830" w:rsidRDefault="000C77BC" w:rsidP="00694F1E">
      <w:pPr>
        <w:pStyle w:val="af5"/>
        <w:numPr>
          <w:ilvl w:val="0"/>
          <w:numId w:val="29"/>
        </w:numPr>
        <w:spacing w:line="276" w:lineRule="auto"/>
        <w:ind w:left="0" w:firstLine="660"/>
        <w:jc w:val="both"/>
      </w:pPr>
      <w: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rsidR="00434830" w:rsidRDefault="000C77BC" w:rsidP="00694F1E">
      <w:pPr>
        <w:pStyle w:val="af5"/>
        <w:numPr>
          <w:ilvl w:val="0"/>
          <w:numId w:val="29"/>
        </w:numPr>
        <w:spacing w:line="276" w:lineRule="auto"/>
        <w:ind w:left="0" w:firstLine="66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ДОУ; между педагогами и родителями (законными представителями) необходим обмен информацией об особенностях развития ребёнка в ДОУ и семье;</w:t>
      </w:r>
    </w:p>
    <w:p w:rsidR="00434830" w:rsidRDefault="000C77BC" w:rsidP="00694F1E">
      <w:pPr>
        <w:pStyle w:val="af5"/>
        <w:numPr>
          <w:ilvl w:val="0"/>
          <w:numId w:val="29"/>
        </w:numPr>
        <w:spacing w:line="276" w:lineRule="auto"/>
        <w:ind w:left="0" w:firstLine="660"/>
        <w:jc w:val="both"/>
      </w:pPr>
      <w: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t>информацию</w:t>
      </w:r>
      <w:proofErr w:type="gramEnd"/>
      <w:r>
        <w:t xml:space="preserve"> как со стороны педагогов, так и со стороны родителей (законных представителей) в интересах детей; </w:t>
      </w:r>
    </w:p>
    <w:p w:rsidR="00434830" w:rsidRDefault="000C77BC" w:rsidP="00694F1E">
      <w:pPr>
        <w:pStyle w:val="af5"/>
        <w:numPr>
          <w:ilvl w:val="0"/>
          <w:numId w:val="29"/>
        </w:numPr>
        <w:spacing w:line="276" w:lineRule="auto"/>
        <w:ind w:left="0" w:firstLine="660"/>
        <w:jc w:val="both"/>
      </w:pPr>
      <w: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ДОУ, проводимым мероприятиям; возможности включения родителей (законных представителей) в совместное решение образовательных задач;</w:t>
      </w:r>
    </w:p>
    <w:p w:rsidR="00434830" w:rsidRDefault="000C77BC" w:rsidP="00694F1E">
      <w:pPr>
        <w:pStyle w:val="af5"/>
        <w:numPr>
          <w:ilvl w:val="0"/>
          <w:numId w:val="29"/>
        </w:numPr>
        <w:spacing w:line="276" w:lineRule="auto"/>
        <w:ind w:left="0" w:firstLine="660"/>
        <w:jc w:val="both"/>
      </w:pPr>
      <w:proofErr w:type="spellStart"/>
      <w:r>
        <w:t>возрастосообразность</w:t>
      </w:r>
      <w:proofErr w:type="spellEnd"/>
      <w: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434830" w:rsidRDefault="000C77BC">
      <w:pPr>
        <w:pStyle w:val="af5"/>
        <w:spacing w:before="240" w:after="240" w:line="276" w:lineRule="auto"/>
        <w:ind w:firstLine="709"/>
        <w:rPr>
          <w:b/>
        </w:rPr>
      </w:pPr>
      <w:r>
        <w:rPr>
          <w:b/>
        </w:rPr>
        <w:t>Направления деятельность педагогического коллектива ДОУ по построению взаимодействия с родителями (законными представителями):</w:t>
      </w:r>
    </w:p>
    <w:tbl>
      <w:tblPr>
        <w:tblStyle w:val="afd"/>
        <w:tblW w:w="0" w:type="auto"/>
        <w:tblLayout w:type="fixed"/>
        <w:tblLook w:val="04A0" w:firstRow="1" w:lastRow="0" w:firstColumn="1" w:lastColumn="0" w:noHBand="0" w:noVBand="1"/>
      </w:tblPr>
      <w:tblGrid>
        <w:gridCol w:w="2547"/>
        <w:gridCol w:w="6798"/>
      </w:tblGrid>
      <w:tr w:rsidR="00434830">
        <w:tc>
          <w:tcPr>
            <w:tcW w:w="2547" w:type="dxa"/>
            <w:shd w:val="clear" w:color="auto" w:fill="D9D9D9" w:themeFill="background1" w:themeFillShade="D9"/>
            <w:vAlign w:val="center"/>
          </w:tcPr>
          <w:p w:rsidR="00434830" w:rsidRDefault="000C77BC">
            <w:pPr>
              <w:pStyle w:val="af5"/>
              <w:jc w:val="center"/>
            </w:pPr>
            <w:r>
              <w:rPr>
                <w:b/>
              </w:rPr>
              <w:t>Направления взаимодействия</w:t>
            </w:r>
          </w:p>
        </w:tc>
        <w:tc>
          <w:tcPr>
            <w:tcW w:w="6798" w:type="dxa"/>
            <w:shd w:val="clear" w:color="auto" w:fill="D9D9D9" w:themeFill="background1" w:themeFillShade="D9"/>
            <w:vAlign w:val="center"/>
          </w:tcPr>
          <w:p w:rsidR="00434830" w:rsidRDefault="000C77BC">
            <w:pPr>
              <w:pStyle w:val="af5"/>
              <w:jc w:val="center"/>
              <w:rPr>
                <w:b/>
              </w:rPr>
            </w:pPr>
            <w:r>
              <w:rPr>
                <w:b/>
              </w:rPr>
              <w:t>Содержание направления</w:t>
            </w:r>
          </w:p>
        </w:tc>
      </w:tr>
      <w:tr w:rsidR="00434830">
        <w:tc>
          <w:tcPr>
            <w:tcW w:w="2547" w:type="dxa"/>
          </w:tcPr>
          <w:p w:rsidR="00434830" w:rsidRDefault="000C77BC">
            <w:pPr>
              <w:pStyle w:val="af5"/>
            </w:pPr>
            <w:proofErr w:type="spellStart"/>
            <w:r>
              <w:t>диагностико</w:t>
            </w:r>
            <w:proofErr w:type="spellEnd"/>
            <w:r>
              <w:t>-аналитическое</w:t>
            </w:r>
          </w:p>
        </w:tc>
        <w:tc>
          <w:tcPr>
            <w:tcW w:w="6798" w:type="dxa"/>
          </w:tcPr>
          <w:p w:rsidR="00434830" w:rsidRDefault="000C77BC">
            <w:pPr>
              <w:pStyle w:val="af5"/>
            </w:pPr>
            <w:r>
              <w:t xml:space="preserve">получение и анализ данных о семье каждого обучающегося, её запросах в отношении охраны здоровья и развития ребёнка; </w:t>
            </w:r>
          </w:p>
          <w:p w:rsidR="00434830" w:rsidRDefault="000C77BC">
            <w:pPr>
              <w:pStyle w:val="af5"/>
            </w:pPr>
            <w:r>
              <w:t>об уровне психолого-педагогической компетентности родителей (законных представителей);</w:t>
            </w:r>
          </w:p>
          <w:p w:rsidR="00434830" w:rsidRDefault="000C77BC">
            <w:pPr>
              <w:pStyle w:val="af5"/>
            </w:pPr>
            <w:r>
              <w:t xml:space="preserve">планирование работы с семьей с учётом результатов проведенного анализа; </w:t>
            </w:r>
          </w:p>
          <w:p w:rsidR="00434830" w:rsidRDefault="000C77BC">
            <w:pPr>
              <w:pStyle w:val="af5"/>
            </w:pPr>
            <w:r>
              <w:t>согласование воспитательных задач</w:t>
            </w:r>
          </w:p>
        </w:tc>
      </w:tr>
      <w:tr w:rsidR="00434830">
        <w:tc>
          <w:tcPr>
            <w:tcW w:w="2547" w:type="dxa"/>
          </w:tcPr>
          <w:p w:rsidR="00434830" w:rsidRDefault="000C77BC">
            <w:pPr>
              <w:pStyle w:val="af5"/>
            </w:pPr>
            <w:r>
              <w:t>просветительское</w:t>
            </w:r>
          </w:p>
        </w:tc>
        <w:tc>
          <w:tcPr>
            <w:tcW w:w="6798" w:type="dxa"/>
          </w:tcPr>
          <w:p w:rsidR="00434830" w:rsidRDefault="000C77BC">
            <w:pPr>
              <w:pStyle w:val="af5"/>
            </w:pPr>
            <w:r>
              <w:t xml:space="preserve">по вопросам особенностей психофизиологического и психического развития детей младенческого, раннего и дошкольного возрастов; </w:t>
            </w:r>
          </w:p>
          <w:p w:rsidR="00434830" w:rsidRDefault="000C77BC">
            <w:pPr>
              <w:pStyle w:val="af5"/>
            </w:pPr>
            <w:r>
              <w:t xml:space="preserve">выбора эффективных методов обучения и воспитания детей определенного возраста; </w:t>
            </w:r>
          </w:p>
          <w:p w:rsidR="00434830" w:rsidRDefault="000C77BC">
            <w:pPr>
              <w:pStyle w:val="af5"/>
            </w:pPr>
            <w:r>
              <w:t xml:space="preserve">ознакомление с актуальной информацией о государственной </w:t>
            </w:r>
            <w:r>
              <w:lastRenderedPageBreak/>
              <w:t xml:space="preserve">политике в области </w:t>
            </w:r>
            <w:proofErr w:type="gramStart"/>
            <w:r>
              <w:t>ДО</w:t>
            </w:r>
            <w:proofErr w:type="gramEnd"/>
            <w:r>
              <w:t xml:space="preserve">, включая </w:t>
            </w:r>
            <w:proofErr w:type="gramStart"/>
            <w:r>
              <w:t>информирование</w:t>
            </w:r>
            <w:proofErr w:type="gramEnd"/>
            <w:r>
              <w:t xml:space="preserve"> о мерах господдержки семьям с детьми дошкольного возраста; </w:t>
            </w:r>
          </w:p>
          <w:p w:rsidR="00434830" w:rsidRDefault="000C77BC">
            <w:pPr>
              <w:pStyle w:val="af5"/>
            </w:pPr>
            <w:r>
              <w:t xml:space="preserve">информирование об особенностях реализуемой в ДОУ образовательной программы; </w:t>
            </w:r>
          </w:p>
          <w:p w:rsidR="00434830" w:rsidRDefault="000C77BC">
            <w:pPr>
              <w:pStyle w:val="af5"/>
            </w:pPr>
            <w:proofErr w:type="gramStart"/>
            <w:r>
              <w:t>условиях</w:t>
            </w:r>
            <w:proofErr w:type="gramEnd"/>
            <w:r>
              <w:t xml:space="preserve"> пребывания ребёнка в группе ДОУ; </w:t>
            </w:r>
          </w:p>
          <w:p w:rsidR="00434830" w:rsidRDefault="000C77BC">
            <w:pPr>
              <w:pStyle w:val="af5"/>
            </w:pPr>
            <w:proofErr w:type="gramStart"/>
            <w:r>
              <w:t>содержании</w:t>
            </w:r>
            <w:proofErr w:type="gramEnd"/>
            <w:r>
              <w:t xml:space="preserve"> и методах образовательной работы с детьми</w:t>
            </w:r>
          </w:p>
        </w:tc>
      </w:tr>
      <w:tr w:rsidR="00434830">
        <w:tc>
          <w:tcPr>
            <w:tcW w:w="2547" w:type="dxa"/>
          </w:tcPr>
          <w:p w:rsidR="00434830" w:rsidRDefault="000C77BC">
            <w:pPr>
              <w:pStyle w:val="af5"/>
            </w:pPr>
            <w:r>
              <w:lastRenderedPageBreak/>
              <w:t>консультационное</w:t>
            </w:r>
          </w:p>
        </w:tc>
        <w:tc>
          <w:tcPr>
            <w:tcW w:w="6798" w:type="dxa"/>
          </w:tcPr>
          <w:p w:rsidR="00434830" w:rsidRDefault="000C77BC">
            <w:pPr>
              <w:pStyle w:val="af5"/>
            </w:pPr>
            <w:r>
              <w:t xml:space="preserve">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rsidR="00434830" w:rsidRDefault="000C77BC">
            <w:pPr>
              <w:pStyle w:val="af5"/>
            </w:pPr>
            <w:r>
              <w:t xml:space="preserve">особенностей поведения и взаимодействия ребёнка со сверстниками и педагогом; </w:t>
            </w:r>
          </w:p>
          <w:p w:rsidR="00434830" w:rsidRDefault="000C77BC">
            <w:pPr>
              <w:pStyle w:val="af5"/>
            </w:pPr>
            <w:r>
              <w:t xml:space="preserve">возникающих проблемных </w:t>
            </w:r>
            <w:proofErr w:type="gramStart"/>
            <w:r>
              <w:t>ситуациях</w:t>
            </w:r>
            <w:proofErr w:type="gramEnd"/>
            <w:r>
              <w:t xml:space="preserve">; </w:t>
            </w:r>
          </w:p>
          <w:p w:rsidR="00434830" w:rsidRDefault="000C77BC">
            <w:pPr>
              <w:pStyle w:val="af5"/>
            </w:pPr>
            <w:r>
              <w:t xml:space="preserve">способам воспитания и построения продуктивного взаимодействия с детьми младенческого, раннего и дошкольного возрастов; </w:t>
            </w:r>
          </w:p>
          <w:p w:rsidR="00434830" w:rsidRDefault="000C77BC">
            <w:pPr>
              <w:pStyle w:val="af5"/>
            </w:pPr>
            <w:r>
              <w:t xml:space="preserve">способам организации и участия в детских деятельностях, образовательном процессе и </w:t>
            </w:r>
            <w:proofErr w:type="gramStart"/>
            <w:r>
              <w:t>другому</w:t>
            </w:r>
            <w:proofErr w:type="gramEnd"/>
          </w:p>
        </w:tc>
      </w:tr>
    </w:tbl>
    <w:p w:rsidR="00434830" w:rsidRDefault="00434830">
      <w:pPr>
        <w:pStyle w:val="af5"/>
        <w:spacing w:line="276" w:lineRule="auto"/>
        <w:ind w:firstLine="709"/>
        <w:jc w:val="both"/>
      </w:pPr>
    </w:p>
    <w:p w:rsidR="00434830" w:rsidRDefault="000C77BC">
      <w:pPr>
        <w:pStyle w:val="af5"/>
        <w:spacing w:line="276" w:lineRule="auto"/>
        <w:ind w:firstLine="709"/>
        <w:jc w:val="both"/>
      </w:pPr>
      <w:proofErr w:type="spellStart"/>
      <w:r>
        <w:t>Согластно</w:t>
      </w:r>
      <w:proofErr w:type="spellEnd"/>
      <w:r>
        <w:t xml:space="preserve"> п.26.7 ФОП </w:t>
      </w:r>
      <w:proofErr w:type="spellStart"/>
      <w:r>
        <w:t>ДОособое</w:t>
      </w:r>
      <w:proofErr w:type="spellEnd"/>
      <w:r>
        <w:t xml:space="preserve"> внимание в просветительской деятельности ДОУ должно уделяться повышению уровня компетентности родителей (законных представителей) в вопросах </w:t>
      </w:r>
      <w:proofErr w:type="spellStart"/>
      <w:r>
        <w:t>здоровьесбережения</w:t>
      </w:r>
      <w:proofErr w:type="spellEnd"/>
      <w:r>
        <w:t xml:space="preserve"> ребёнка. </w:t>
      </w:r>
    </w:p>
    <w:p w:rsidR="00434830" w:rsidRDefault="000C77BC">
      <w:pPr>
        <w:pStyle w:val="af5"/>
        <w:spacing w:line="276" w:lineRule="auto"/>
        <w:ind w:firstLine="660"/>
        <w:jc w:val="both"/>
        <w:rPr>
          <w:i/>
        </w:rPr>
      </w:pPr>
      <w:r>
        <w:rPr>
          <w:i/>
        </w:rPr>
        <w:t xml:space="preserve">Направлений просветительской деятельности в вопросах </w:t>
      </w:r>
      <w:r w:rsidR="002C4C18">
        <w:rPr>
          <w:i/>
        </w:rPr>
        <w:t>здоровье сбережения</w:t>
      </w:r>
      <w:r>
        <w:rPr>
          <w:i/>
        </w:rPr>
        <w:t xml:space="preserve"> ребёнка:</w:t>
      </w:r>
    </w:p>
    <w:p w:rsidR="00434830" w:rsidRDefault="000C77BC" w:rsidP="00694F1E">
      <w:pPr>
        <w:pStyle w:val="af5"/>
        <w:numPr>
          <w:ilvl w:val="0"/>
          <w:numId w:val="30"/>
        </w:numPr>
        <w:spacing w:line="276" w:lineRule="auto"/>
        <w:ind w:left="0" w:firstLine="66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434830" w:rsidRDefault="000C77BC" w:rsidP="00694F1E">
      <w:pPr>
        <w:pStyle w:val="af5"/>
        <w:numPr>
          <w:ilvl w:val="0"/>
          <w:numId w:val="30"/>
        </w:numPr>
        <w:spacing w:line="276" w:lineRule="auto"/>
        <w:ind w:left="0" w:firstLine="66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434830" w:rsidRDefault="000C77BC" w:rsidP="00694F1E">
      <w:pPr>
        <w:pStyle w:val="af5"/>
        <w:numPr>
          <w:ilvl w:val="0"/>
          <w:numId w:val="30"/>
        </w:numPr>
        <w:spacing w:line="276" w:lineRule="auto"/>
        <w:ind w:left="0" w:firstLine="66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rsidR="00434830" w:rsidRDefault="000C77BC" w:rsidP="00694F1E">
      <w:pPr>
        <w:pStyle w:val="af5"/>
        <w:numPr>
          <w:ilvl w:val="0"/>
          <w:numId w:val="30"/>
        </w:numPr>
        <w:spacing w:line="276" w:lineRule="auto"/>
        <w:ind w:left="0" w:firstLine="660"/>
        <w:jc w:val="both"/>
      </w:pPr>
      <w:r>
        <w:t xml:space="preserve">знакомство родителей (законных представителей) с оздоровительными мероприятиями, проводимыми в ДОУ;  </w:t>
      </w:r>
    </w:p>
    <w:p w:rsidR="00434830" w:rsidRDefault="000C77BC" w:rsidP="00694F1E">
      <w:pPr>
        <w:pStyle w:val="af5"/>
        <w:numPr>
          <w:ilvl w:val="0"/>
          <w:numId w:val="30"/>
        </w:numPr>
        <w:spacing w:line="276" w:lineRule="auto"/>
        <w:ind w:left="0" w:firstLine="66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tbl>
      <w:tblPr>
        <w:tblStyle w:val="afd"/>
        <w:tblW w:w="0" w:type="auto"/>
        <w:tblLayout w:type="fixed"/>
        <w:tblLook w:val="04A0" w:firstRow="1" w:lastRow="0" w:firstColumn="1" w:lastColumn="0" w:noHBand="0" w:noVBand="1"/>
      </w:tblPr>
      <w:tblGrid>
        <w:gridCol w:w="2547"/>
        <w:gridCol w:w="6798"/>
      </w:tblGrid>
      <w:tr w:rsidR="00434830">
        <w:tc>
          <w:tcPr>
            <w:tcW w:w="2547" w:type="dxa"/>
            <w:vAlign w:val="center"/>
          </w:tcPr>
          <w:p w:rsidR="00434830" w:rsidRDefault="000C77BC">
            <w:pPr>
              <w:pStyle w:val="af5"/>
              <w:jc w:val="center"/>
            </w:pPr>
            <w:r>
              <w:rPr>
                <w:b/>
              </w:rPr>
              <w:t>Направления взаимодействия</w:t>
            </w:r>
          </w:p>
        </w:tc>
        <w:tc>
          <w:tcPr>
            <w:tcW w:w="6798" w:type="dxa"/>
            <w:vAlign w:val="center"/>
          </w:tcPr>
          <w:p w:rsidR="00434830" w:rsidRDefault="000C77BC">
            <w:pPr>
              <w:pStyle w:val="af5"/>
              <w:jc w:val="center"/>
              <w:rPr>
                <w:b/>
              </w:rPr>
            </w:pPr>
            <w:r>
              <w:rPr>
                <w:b/>
              </w:rPr>
              <w:t>Содержание направления</w:t>
            </w:r>
          </w:p>
        </w:tc>
      </w:tr>
      <w:tr w:rsidR="00434830">
        <w:tc>
          <w:tcPr>
            <w:tcW w:w="2547" w:type="dxa"/>
          </w:tcPr>
          <w:p w:rsidR="00434830" w:rsidRDefault="000C77BC">
            <w:pPr>
              <w:pStyle w:val="af5"/>
            </w:pPr>
            <w:proofErr w:type="spellStart"/>
            <w:r>
              <w:t>диагностико</w:t>
            </w:r>
            <w:proofErr w:type="spellEnd"/>
            <w:r>
              <w:t>-аналитическое</w:t>
            </w:r>
          </w:p>
        </w:tc>
        <w:tc>
          <w:tcPr>
            <w:tcW w:w="6798" w:type="dxa"/>
          </w:tcPr>
          <w:p w:rsidR="00434830" w:rsidRDefault="000C77BC">
            <w:pPr>
              <w:pStyle w:val="af5"/>
            </w:pPr>
            <w:r>
              <w:t>опросы, социологические срезы,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434830">
        <w:trPr>
          <w:trHeight w:val="562"/>
        </w:trPr>
        <w:tc>
          <w:tcPr>
            <w:tcW w:w="2547" w:type="dxa"/>
          </w:tcPr>
          <w:p w:rsidR="00434830" w:rsidRDefault="000C77BC">
            <w:pPr>
              <w:pStyle w:val="af5"/>
            </w:pPr>
            <w:r>
              <w:lastRenderedPageBreak/>
              <w:t>Просветительское,</w:t>
            </w:r>
          </w:p>
          <w:p w:rsidR="00434830" w:rsidRDefault="000C77BC">
            <w:pPr>
              <w:pStyle w:val="af5"/>
            </w:pPr>
            <w:r>
              <w:t>консультационное</w:t>
            </w:r>
          </w:p>
        </w:tc>
        <w:tc>
          <w:tcPr>
            <w:tcW w:w="6798" w:type="dxa"/>
          </w:tcPr>
          <w:p w:rsidR="00434830" w:rsidRDefault="000C77BC">
            <w:pPr>
              <w:pStyle w:val="af5"/>
            </w:pPr>
            <w:r>
              <w:t xml:space="preserve">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w:t>
            </w:r>
            <w:proofErr w:type="gramStart"/>
            <w:r>
              <w:t>другое</w:t>
            </w:r>
            <w:proofErr w:type="gramEnd"/>
            <w:r>
              <w:t xml:space="preserve">; </w:t>
            </w:r>
          </w:p>
          <w:p w:rsidR="00434830" w:rsidRDefault="000C77BC">
            <w:pPr>
              <w:pStyle w:val="af5"/>
            </w:pPr>
            <w:r>
              <w:t xml:space="preserve">информационные проспекты, стенды, ширмы, папки-передвижки для родителей (законных представителей); </w:t>
            </w:r>
          </w:p>
          <w:p w:rsidR="00434830" w:rsidRDefault="000C77BC">
            <w:pPr>
              <w:pStyle w:val="af5"/>
            </w:pPr>
            <w:r>
              <w:t xml:space="preserve">сайты ДОО и социальные группы в сети Интернет; фотографии, выставки детских работ, совместных работ родителей (законных представителей) и детей. </w:t>
            </w:r>
          </w:p>
          <w:p w:rsidR="00434830" w:rsidRDefault="000C77BC">
            <w:pPr>
              <w:pStyle w:val="af5"/>
            </w:pPr>
            <w:r>
              <w:t xml:space="preserve">досуговая форма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bl>
    <w:p w:rsidR="00434830" w:rsidRDefault="000C77BC">
      <w:pPr>
        <w:pStyle w:val="af5"/>
        <w:spacing w:line="276" w:lineRule="auto"/>
        <w:ind w:firstLine="709"/>
        <w:jc w:val="both"/>
      </w:pPr>
      <w:r>
        <w:t>Незаменимой формой установления доверительного делового контакта между семьей и ДОУ является диалог педагога и родителей (законных представителей).</w:t>
      </w:r>
    </w:p>
    <w:p w:rsidR="00434830" w:rsidRDefault="00434830">
      <w:pPr>
        <w:pStyle w:val="af5"/>
        <w:spacing w:line="276" w:lineRule="auto"/>
        <w:ind w:firstLine="709"/>
        <w:jc w:val="both"/>
      </w:pPr>
    </w:p>
    <w:p w:rsidR="00434830" w:rsidRDefault="00730ED8">
      <w:pPr>
        <w:pStyle w:val="af5"/>
        <w:spacing w:line="276" w:lineRule="auto"/>
        <w:ind w:firstLine="709"/>
      </w:pPr>
      <w:bookmarkStart w:id="27" w:name="_Hlk137728341"/>
      <w:r>
        <w:t>План работы с родителями на 2024- 2025</w:t>
      </w:r>
      <w:r w:rsidR="000C77BC">
        <w:t xml:space="preserve"> уч. г. </w:t>
      </w:r>
      <w:bookmarkEnd w:id="27"/>
      <w:r w:rsidR="000C77BC">
        <w:t>(приложение № 4).</w:t>
      </w:r>
    </w:p>
    <w:p w:rsidR="00434830" w:rsidRDefault="000C77BC">
      <w:pPr>
        <w:pStyle w:val="2"/>
        <w:spacing w:line="276" w:lineRule="auto"/>
        <w:ind w:firstLine="709"/>
        <w:rPr>
          <w:rFonts w:ascii="Times New Roman" w:hAnsi="Times New Roman"/>
          <w:sz w:val="24"/>
        </w:rPr>
      </w:pPr>
      <w:bookmarkStart w:id="28" w:name="__RefHeading___21"/>
      <w:bookmarkEnd w:id="28"/>
      <w:r>
        <w:rPr>
          <w:rFonts w:ascii="Times New Roman" w:hAnsi="Times New Roman"/>
          <w:sz w:val="24"/>
        </w:rPr>
        <w:t>2.7. Направления и задачи коррекционно-развивающей работы</w:t>
      </w:r>
    </w:p>
    <w:p w:rsidR="00434830" w:rsidRDefault="000C77BC">
      <w:pPr>
        <w:pStyle w:val="af5"/>
        <w:spacing w:line="276" w:lineRule="auto"/>
        <w:ind w:firstLine="709"/>
        <w:jc w:val="both"/>
      </w:pPr>
      <w:r>
        <w:t xml:space="preserve">КРР и (или) инклюзивное образование в ДОО направлено на обеспечение коррекции нарушений развития у различных категорий детей, включая детей с ООП, в том числе детей с ОВЗ и детей с инвалидностью;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rsidR="00434830" w:rsidRDefault="000C77BC">
      <w:pPr>
        <w:pStyle w:val="af5"/>
        <w:spacing w:line="276" w:lineRule="auto"/>
        <w:ind w:firstLine="709"/>
        <w:jc w:val="both"/>
      </w:pPr>
      <w:r>
        <w:t>КРР в ДОУ осуществляют воспитатели, музыкальный руководитель, инструктор по физической культуре, педагог дополнительного образования, педагог-психолог, учитель-логопед.</w:t>
      </w:r>
    </w:p>
    <w:p w:rsidR="00434830" w:rsidRDefault="000C77BC">
      <w:pPr>
        <w:pStyle w:val="af5"/>
        <w:spacing w:line="276" w:lineRule="auto"/>
        <w:ind w:firstLine="660"/>
        <w:jc w:val="both"/>
      </w:pPr>
      <w:r>
        <w:t>Задачи КРР на уровне ДОУ</w:t>
      </w:r>
    </w:p>
    <w:p w:rsidR="00434830" w:rsidRDefault="000C77BC" w:rsidP="00694F1E">
      <w:pPr>
        <w:pStyle w:val="af5"/>
        <w:numPr>
          <w:ilvl w:val="0"/>
          <w:numId w:val="31"/>
        </w:numPr>
        <w:spacing w:line="276" w:lineRule="auto"/>
        <w:ind w:left="0" w:firstLine="660"/>
        <w:jc w:val="both"/>
      </w:pPr>
      <w:r>
        <w:t xml:space="preserve">определение ООП </w:t>
      </w:r>
      <w:proofErr w:type="gramStart"/>
      <w:r>
        <w:t>обучающихся</w:t>
      </w:r>
      <w:proofErr w:type="gramEnd"/>
      <w:r>
        <w:t>, в том числе с трудностями освоения Федеральной программы и социализации в ДОУ;</w:t>
      </w:r>
    </w:p>
    <w:p w:rsidR="00434830" w:rsidRDefault="000C77BC" w:rsidP="00694F1E">
      <w:pPr>
        <w:pStyle w:val="af5"/>
        <w:numPr>
          <w:ilvl w:val="0"/>
          <w:numId w:val="31"/>
        </w:numPr>
        <w:spacing w:line="276" w:lineRule="auto"/>
        <w:ind w:left="0" w:firstLine="660"/>
        <w:jc w:val="both"/>
      </w:pPr>
      <w:r>
        <w:t xml:space="preserve">своевременное выявление </w:t>
      </w:r>
      <w:proofErr w:type="gramStart"/>
      <w:r>
        <w:t>обучающихся</w:t>
      </w:r>
      <w:proofErr w:type="gramEnd"/>
      <w:r>
        <w:t xml:space="preserve"> с трудностями социальной адаптации, обусловленными различными причинами;</w:t>
      </w:r>
    </w:p>
    <w:p w:rsidR="00434830" w:rsidRDefault="000C77BC" w:rsidP="00694F1E">
      <w:pPr>
        <w:pStyle w:val="af5"/>
        <w:numPr>
          <w:ilvl w:val="0"/>
          <w:numId w:val="31"/>
        </w:numPr>
        <w:spacing w:line="276" w:lineRule="auto"/>
        <w:ind w:left="0" w:firstLine="660"/>
        <w:jc w:val="both"/>
      </w:pPr>
      <w:proofErr w:type="gramStart"/>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roofErr w:type="gramEnd"/>
    </w:p>
    <w:p w:rsidR="00434830" w:rsidRDefault="000C77BC" w:rsidP="00694F1E">
      <w:pPr>
        <w:pStyle w:val="af5"/>
        <w:numPr>
          <w:ilvl w:val="0"/>
          <w:numId w:val="31"/>
        </w:numPr>
        <w:spacing w:line="276" w:lineRule="auto"/>
        <w:ind w:left="0" w:firstLine="66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434830" w:rsidRDefault="000C77BC" w:rsidP="00694F1E">
      <w:pPr>
        <w:pStyle w:val="af5"/>
        <w:numPr>
          <w:ilvl w:val="0"/>
          <w:numId w:val="31"/>
        </w:numPr>
        <w:spacing w:line="276" w:lineRule="auto"/>
        <w:ind w:left="0" w:firstLine="660"/>
        <w:jc w:val="both"/>
      </w:pPr>
      <w:r>
        <w:t>содействие поиску и отбору одаренных обучающихся, их творческому развитию;</w:t>
      </w:r>
    </w:p>
    <w:p w:rsidR="00434830" w:rsidRDefault="000C77BC" w:rsidP="00694F1E">
      <w:pPr>
        <w:pStyle w:val="af5"/>
        <w:numPr>
          <w:ilvl w:val="0"/>
          <w:numId w:val="31"/>
        </w:numPr>
        <w:spacing w:line="276" w:lineRule="auto"/>
        <w:ind w:left="0" w:firstLine="660"/>
        <w:jc w:val="both"/>
      </w:pPr>
      <w:r>
        <w:t>выявление детей с проблемами развития эмоциональной и интеллектуальной сферы;</w:t>
      </w:r>
    </w:p>
    <w:p w:rsidR="00434830" w:rsidRDefault="000C77BC" w:rsidP="00694F1E">
      <w:pPr>
        <w:pStyle w:val="af5"/>
        <w:numPr>
          <w:ilvl w:val="0"/>
          <w:numId w:val="31"/>
        </w:numPr>
        <w:spacing w:line="276" w:lineRule="auto"/>
        <w:ind w:left="0" w:firstLine="660"/>
        <w:jc w:val="both"/>
      </w:pPr>
      <w: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434830" w:rsidRDefault="000C77BC">
      <w:pPr>
        <w:pStyle w:val="af5"/>
        <w:spacing w:line="276" w:lineRule="auto"/>
        <w:ind w:firstLine="709"/>
        <w:jc w:val="both"/>
      </w:pPr>
      <w:r>
        <w:rPr>
          <w:i/>
        </w:rPr>
        <w:lastRenderedPageBreak/>
        <w:t>КРР организуется:</w:t>
      </w:r>
      <w:r>
        <w:t xml:space="preserve">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434830" w:rsidRDefault="000C77BC">
      <w:pPr>
        <w:pStyle w:val="af5"/>
        <w:spacing w:line="276" w:lineRule="auto"/>
        <w:ind w:firstLine="709"/>
        <w:jc w:val="both"/>
      </w:pPr>
      <w:r>
        <w:rPr>
          <w:i/>
        </w:rPr>
        <w:t>КРР в ДОУ реализуется</w:t>
      </w:r>
      <w:r>
        <w:t xml:space="preserve"> в форме групповых и (или) индивидуальных коррекционно-развивающих занятий. Выбор конкретной программы коррекционно-развивающих мероприятий, их </w:t>
      </w:r>
      <w:proofErr w:type="gramStart"/>
      <w:r>
        <w:t>количестве</w:t>
      </w:r>
      <w:proofErr w:type="gramEnd"/>
      <w:r>
        <w:t>, форме организации, методов и технологий реализации определяется ДОУ самостоятельно, исходя из возрастных особенностей и ООП (особые образовательные потребности) обучающихся.</w:t>
      </w:r>
    </w:p>
    <w:p w:rsidR="00434830" w:rsidRDefault="000C77BC">
      <w:pPr>
        <w:pStyle w:val="af5"/>
        <w:spacing w:line="276" w:lineRule="auto"/>
        <w:ind w:firstLine="709"/>
        <w:jc w:val="both"/>
      </w:pPr>
      <w:r>
        <w:t xml:space="preserve">Категории целевых групп </w:t>
      </w:r>
      <w:proofErr w:type="spellStart"/>
      <w:r>
        <w:t>обучающихсядля</w:t>
      </w:r>
      <w:proofErr w:type="spellEnd"/>
      <w:r>
        <w:t xml:space="preserve"> оказания им адресной психологической помощи и включения их в программы психолого-педагогического сопровождения:</w:t>
      </w:r>
    </w:p>
    <w:p w:rsidR="00434830" w:rsidRDefault="000C77BC" w:rsidP="00694F1E">
      <w:pPr>
        <w:pStyle w:val="af5"/>
        <w:numPr>
          <w:ilvl w:val="0"/>
          <w:numId w:val="32"/>
        </w:numPr>
        <w:spacing w:line="276" w:lineRule="auto"/>
        <w:ind w:left="0" w:firstLine="660"/>
        <w:jc w:val="both"/>
      </w:pPr>
      <w:proofErr w:type="spellStart"/>
      <w:r>
        <w:t>нормотипичные</w:t>
      </w:r>
      <w:proofErr w:type="spellEnd"/>
      <w:r>
        <w:t xml:space="preserve"> дети с нормативным кризисом развития;</w:t>
      </w:r>
    </w:p>
    <w:p w:rsidR="00434830" w:rsidRDefault="000C77BC" w:rsidP="00694F1E">
      <w:pPr>
        <w:pStyle w:val="af5"/>
        <w:numPr>
          <w:ilvl w:val="0"/>
          <w:numId w:val="32"/>
        </w:numPr>
        <w:spacing w:line="276" w:lineRule="auto"/>
        <w:ind w:left="0" w:firstLine="660"/>
        <w:jc w:val="both"/>
      </w:pPr>
      <w:r>
        <w:t xml:space="preserve">обучающиеся с ООП: </w:t>
      </w:r>
    </w:p>
    <w:p w:rsidR="00434830" w:rsidRDefault="000C77BC" w:rsidP="00694F1E">
      <w:pPr>
        <w:pStyle w:val="af5"/>
        <w:numPr>
          <w:ilvl w:val="0"/>
          <w:numId w:val="33"/>
        </w:numPr>
        <w:tabs>
          <w:tab w:val="clear" w:pos="420"/>
          <w:tab w:val="left" w:pos="0"/>
        </w:tabs>
        <w:spacing w:line="276" w:lineRule="auto"/>
        <w:ind w:left="0" w:firstLine="660"/>
        <w:jc w:val="both"/>
      </w:pPr>
      <w:r>
        <w:t>с OB3 и (или) инвалидностью, получившие статус в порядке, установленном законодательством Российской Федерации;</w:t>
      </w:r>
    </w:p>
    <w:p w:rsidR="00434830" w:rsidRDefault="000C77BC" w:rsidP="00694F1E">
      <w:pPr>
        <w:pStyle w:val="af5"/>
        <w:numPr>
          <w:ilvl w:val="0"/>
          <w:numId w:val="33"/>
        </w:numPr>
        <w:tabs>
          <w:tab w:val="clear" w:pos="420"/>
          <w:tab w:val="left" w:pos="0"/>
        </w:tabs>
        <w:spacing w:line="276" w:lineRule="auto"/>
        <w:ind w:left="0" w:firstLine="66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ДОУ;</w:t>
      </w:r>
    </w:p>
    <w:p w:rsidR="00434830" w:rsidRDefault="000C77BC" w:rsidP="00694F1E">
      <w:pPr>
        <w:pStyle w:val="af5"/>
        <w:numPr>
          <w:ilvl w:val="0"/>
          <w:numId w:val="33"/>
        </w:numPr>
        <w:tabs>
          <w:tab w:val="clear" w:pos="420"/>
          <w:tab w:val="left" w:pos="0"/>
        </w:tabs>
        <w:spacing w:line="276" w:lineRule="auto"/>
        <w:ind w:left="0" w:firstLine="660"/>
        <w:jc w:val="both"/>
      </w:pPr>
      <w:r>
        <w:t>обучающиеся, испытывающие трудности в освоении образовательных программ, развитии, социальной адаптации;</w:t>
      </w:r>
    </w:p>
    <w:p w:rsidR="00434830" w:rsidRDefault="000C77BC" w:rsidP="00694F1E">
      <w:pPr>
        <w:pStyle w:val="af5"/>
        <w:numPr>
          <w:ilvl w:val="0"/>
          <w:numId w:val="33"/>
        </w:numPr>
        <w:tabs>
          <w:tab w:val="clear" w:pos="420"/>
          <w:tab w:val="left" w:pos="0"/>
        </w:tabs>
        <w:spacing w:line="276" w:lineRule="auto"/>
        <w:ind w:left="0" w:firstLine="660"/>
        <w:jc w:val="both"/>
      </w:pPr>
      <w:r>
        <w:t>одаренные обучающиеся;</w:t>
      </w:r>
    </w:p>
    <w:p w:rsidR="00434830" w:rsidRDefault="000C77BC" w:rsidP="00694F1E">
      <w:pPr>
        <w:pStyle w:val="af5"/>
        <w:numPr>
          <w:ilvl w:val="0"/>
          <w:numId w:val="32"/>
        </w:numPr>
        <w:spacing w:line="276" w:lineRule="auto"/>
        <w:ind w:left="0" w:firstLine="660"/>
        <w:jc w:val="both"/>
      </w:pPr>
      <w:r>
        <w:t>дети и (или) семьи, находящиеся в трудной жизненной ситуации, признанные таковыми в нормативно установленном порядке;</w:t>
      </w:r>
    </w:p>
    <w:p w:rsidR="00434830" w:rsidRDefault="000C77BC" w:rsidP="00694F1E">
      <w:pPr>
        <w:pStyle w:val="af5"/>
        <w:numPr>
          <w:ilvl w:val="0"/>
          <w:numId w:val="32"/>
        </w:numPr>
        <w:spacing w:line="276" w:lineRule="auto"/>
        <w:ind w:left="0" w:firstLine="66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34830" w:rsidRDefault="000C77BC" w:rsidP="00694F1E">
      <w:pPr>
        <w:pStyle w:val="af5"/>
        <w:numPr>
          <w:ilvl w:val="0"/>
          <w:numId w:val="32"/>
        </w:numPr>
        <w:spacing w:line="276" w:lineRule="auto"/>
        <w:ind w:left="0" w:firstLine="66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34830" w:rsidRDefault="000C77BC">
      <w:pPr>
        <w:pStyle w:val="af5"/>
        <w:spacing w:line="276" w:lineRule="auto"/>
        <w:ind w:firstLine="709"/>
        <w:jc w:val="both"/>
      </w:pPr>
      <w:r>
        <w:t xml:space="preserve">КРР с </w:t>
      </w:r>
      <w:proofErr w:type="gramStart"/>
      <w:r>
        <w:t>обучающимися</w:t>
      </w:r>
      <w:proofErr w:type="gramEnd"/>
      <w:r>
        <w:t xml:space="preserve"> целевых групп в ДОУ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434830" w:rsidRDefault="000C77BC">
      <w:pPr>
        <w:pStyle w:val="2"/>
        <w:spacing w:line="276" w:lineRule="auto"/>
        <w:ind w:firstLine="709"/>
        <w:rPr>
          <w:rFonts w:ascii="Times New Roman" w:hAnsi="Times New Roman"/>
          <w:sz w:val="24"/>
        </w:rPr>
      </w:pPr>
      <w:bookmarkStart w:id="29" w:name="__RefHeading___22"/>
      <w:bookmarkEnd w:id="29"/>
      <w:r>
        <w:rPr>
          <w:rFonts w:ascii="Times New Roman" w:hAnsi="Times New Roman"/>
          <w:sz w:val="24"/>
        </w:rPr>
        <w:t>2.7.1. Содержание КРР на уровне ДОУ</w:t>
      </w:r>
    </w:p>
    <w:tbl>
      <w:tblPr>
        <w:tblStyle w:val="afd"/>
        <w:tblW w:w="0" w:type="auto"/>
        <w:tblLayout w:type="fixed"/>
        <w:tblLook w:val="04A0" w:firstRow="1" w:lastRow="0" w:firstColumn="1" w:lastColumn="0" w:noHBand="0" w:noVBand="1"/>
      </w:tblPr>
      <w:tblGrid>
        <w:gridCol w:w="3115"/>
        <w:gridCol w:w="3115"/>
        <w:gridCol w:w="3115"/>
      </w:tblGrid>
      <w:tr w:rsidR="00434830">
        <w:tc>
          <w:tcPr>
            <w:tcW w:w="3115" w:type="dxa"/>
            <w:shd w:val="clear" w:color="auto" w:fill="D9D9D9" w:themeFill="background1" w:themeFillShade="D9"/>
          </w:tcPr>
          <w:p w:rsidR="00434830" w:rsidRDefault="000C77BC">
            <w:pPr>
              <w:pStyle w:val="af5"/>
              <w:rPr>
                <w:highlight w:val="yellow"/>
              </w:rPr>
            </w:pPr>
            <w:r>
              <w:t>Диагностическая работа</w:t>
            </w:r>
          </w:p>
        </w:tc>
        <w:tc>
          <w:tcPr>
            <w:tcW w:w="3115" w:type="dxa"/>
            <w:shd w:val="clear" w:color="auto" w:fill="D9D9D9" w:themeFill="background1" w:themeFillShade="D9"/>
          </w:tcPr>
          <w:p w:rsidR="00434830" w:rsidRDefault="000C77BC">
            <w:pPr>
              <w:pStyle w:val="af5"/>
              <w:rPr>
                <w:highlight w:val="yellow"/>
              </w:rPr>
            </w:pPr>
            <w:r>
              <w:t>КРР включает</w:t>
            </w:r>
          </w:p>
        </w:tc>
        <w:tc>
          <w:tcPr>
            <w:tcW w:w="3115" w:type="dxa"/>
            <w:shd w:val="clear" w:color="auto" w:fill="D9D9D9" w:themeFill="background1" w:themeFillShade="D9"/>
          </w:tcPr>
          <w:p w:rsidR="00434830" w:rsidRDefault="000C77BC">
            <w:pPr>
              <w:pStyle w:val="af5"/>
            </w:pPr>
            <w:r>
              <w:t>Консультативная работа</w:t>
            </w:r>
          </w:p>
        </w:tc>
      </w:tr>
      <w:tr w:rsidR="00434830">
        <w:tc>
          <w:tcPr>
            <w:tcW w:w="3115" w:type="dxa"/>
            <w:vMerge w:val="restart"/>
          </w:tcPr>
          <w:p w:rsidR="00434830" w:rsidRDefault="000C77BC">
            <w:pPr>
              <w:pStyle w:val="af5"/>
            </w:pPr>
            <w:r>
              <w:t>-своевременное выявление детей, нуждающихся в психолого-педагогическом сопровождении;</w:t>
            </w:r>
          </w:p>
          <w:p w:rsidR="00434830" w:rsidRDefault="000C77BC">
            <w:pPr>
              <w:pStyle w:val="af5"/>
            </w:pPr>
            <w:r>
              <w:t xml:space="preserve">-раннюю (с первых дней пребывания обучающегося в ДОУ) диагностику отклонений в развитии и </w:t>
            </w:r>
            <w:r>
              <w:lastRenderedPageBreak/>
              <w:t>анализ причин трудностей социальной адаптации;</w:t>
            </w:r>
          </w:p>
          <w:p w:rsidR="00434830" w:rsidRDefault="000C77BC">
            <w:pPr>
              <w:pStyle w:val="af5"/>
            </w:pPr>
            <w:proofErr w:type="gramStart"/>
            <w:r>
              <w:t>-комплексный сбор сведений об обучающемся на основании диагностической информации от специалистов разного профиля;</w:t>
            </w:r>
            <w:proofErr w:type="gramEnd"/>
          </w:p>
          <w:p w:rsidR="00434830" w:rsidRDefault="000C77BC">
            <w:pPr>
              <w:pStyle w:val="af5"/>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34830" w:rsidRDefault="000C77BC">
            <w:pPr>
              <w:pStyle w:val="af5"/>
            </w:pPr>
            <w: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434830" w:rsidRDefault="000C77BC">
            <w:pPr>
              <w:pStyle w:val="af5"/>
            </w:pPr>
            <w:r>
              <w:t>-изучение развития эмоционально-волевой сферы и личностных особенностей обучающихся;</w:t>
            </w:r>
          </w:p>
          <w:p w:rsidR="00434830" w:rsidRDefault="000C77BC">
            <w:pPr>
              <w:pStyle w:val="af5"/>
            </w:pPr>
            <w:r>
              <w:t>-изучение индивидуальных образовательных и социально-коммуникативных потребностей обучающихся;</w:t>
            </w:r>
          </w:p>
          <w:p w:rsidR="00434830" w:rsidRDefault="000C77BC">
            <w:pPr>
              <w:pStyle w:val="af5"/>
            </w:pPr>
            <w:r>
              <w:t>-изучение социальной ситуации развития и условий семейного воспитания ребёнка;</w:t>
            </w:r>
          </w:p>
          <w:p w:rsidR="00434830" w:rsidRDefault="000C77BC">
            <w:pPr>
              <w:pStyle w:val="af5"/>
            </w:pPr>
            <w:r>
              <w:t>-изучение уровня адаптации и адаптивных возможностей обучающегося;</w:t>
            </w:r>
          </w:p>
          <w:p w:rsidR="00434830" w:rsidRDefault="000C77BC">
            <w:pPr>
              <w:pStyle w:val="af5"/>
            </w:pPr>
            <w:r>
              <w:t>-изучение направленности детской одаренности;</w:t>
            </w:r>
          </w:p>
          <w:p w:rsidR="00434830" w:rsidRDefault="000C77BC">
            <w:pPr>
              <w:pStyle w:val="af5"/>
            </w:pPr>
            <w:r>
              <w:t>-изучение, констатацию в развитии ребёнка его интересов и склонностей, одаренности;</w:t>
            </w:r>
          </w:p>
          <w:p w:rsidR="00434830" w:rsidRDefault="000C77BC">
            <w:pPr>
              <w:pStyle w:val="af5"/>
            </w:pPr>
            <w:r>
              <w:t xml:space="preserve">-мониторинг развития детей и предупреждение </w:t>
            </w:r>
            <w:r>
              <w:lastRenderedPageBreak/>
              <w:t>возникновения психолого-педагогических проблем в их развитии;</w:t>
            </w:r>
          </w:p>
          <w:p w:rsidR="00434830" w:rsidRDefault="000C77BC">
            <w:pPr>
              <w:pStyle w:val="af5"/>
            </w:pPr>
            <w: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434830" w:rsidRDefault="000C77BC">
            <w:pPr>
              <w:pStyle w:val="af5"/>
            </w:pPr>
            <w:r>
              <w:t>-всестороннее психолого-педагогическое изучение личности ребёнка;</w:t>
            </w:r>
          </w:p>
          <w:p w:rsidR="00434830" w:rsidRDefault="000C77BC">
            <w:pPr>
              <w:pStyle w:val="af5"/>
            </w:pPr>
            <w:r>
              <w:t>-выявление и изучение неблагоприятных факторов социальной среды и рисков образовательной среды;</w:t>
            </w:r>
          </w:p>
          <w:p w:rsidR="00434830" w:rsidRDefault="000C77BC">
            <w:pPr>
              <w:pStyle w:val="af5"/>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3115" w:type="dxa"/>
            <w:vMerge w:val="restart"/>
          </w:tcPr>
          <w:p w:rsidR="00434830" w:rsidRDefault="000C77BC">
            <w:pPr>
              <w:pStyle w:val="af5"/>
            </w:pPr>
            <w:r>
              <w:lastRenderedPageBreak/>
              <w:t xml:space="preserve">-выбор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w:t>
            </w:r>
            <w:r>
              <w:lastRenderedPageBreak/>
              <w:t>(индивидуальными) образовательными потребностями;</w:t>
            </w:r>
          </w:p>
          <w:p w:rsidR="00434830" w:rsidRDefault="000C77BC">
            <w:pPr>
              <w:pStyle w:val="af5"/>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34830" w:rsidRDefault="000C77BC">
            <w:pPr>
              <w:pStyle w:val="af5"/>
            </w:pPr>
            <w:r>
              <w:t>-коррекцию и развитие высших психических функций;</w:t>
            </w:r>
          </w:p>
          <w:p w:rsidR="00434830" w:rsidRDefault="000C77BC">
            <w:pPr>
              <w:pStyle w:val="af5"/>
            </w:pPr>
            <w:r>
              <w:t>-развитие эмоционально-волевой и личностной сферы обучающегося и психологическую коррекцию его поведения;</w:t>
            </w:r>
          </w:p>
          <w:p w:rsidR="00434830" w:rsidRDefault="000C77BC">
            <w:pPr>
              <w:pStyle w:val="af5"/>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34830" w:rsidRDefault="000C77BC">
            <w:pPr>
              <w:pStyle w:val="af5"/>
            </w:pPr>
            <w:r>
              <w:t>-коррекцию и развитие психомоторной сферы, координации и регуляции движений;</w:t>
            </w:r>
          </w:p>
          <w:p w:rsidR="00434830" w:rsidRDefault="000C77BC">
            <w:pPr>
              <w:pStyle w:val="af5"/>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34830" w:rsidRDefault="000C77BC">
            <w:pPr>
              <w:pStyle w:val="af5"/>
            </w:pPr>
            <w:r>
              <w:t>-создание насыщенной РППС для разных видов деятельности;</w:t>
            </w:r>
          </w:p>
          <w:p w:rsidR="00434830" w:rsidRDefault="000C77BC">
            <w:pPr>
              <w:pStyle w:val="af5"/>
            </w:pPr>
            <w:r>
              <w:t xml:space="preserve">-формирование инклюзивной образовательной среды, в том числе обеспечивающей включение детей </w:t>
            </w:r>
            <w:r>
              <w:lastRenderedPageBreak/>
              <w:t>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34830" w:rsidRDefault="000C77BC">
            <w:pPr>
              <w:pStyle w:val="af5"/>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34830" w:rsidRDefault="000C77BC">
            <w:pPr>
              <w:pStyle w:val="af5"/>
            </w:pPr>
            <w:r>
              <w:t xml:space="preserve">-преодоление педагогической запущенности в работе с </w:t>
            </w:r>
            <w:proofErr w:type="gramStart"/>
            <w:r>
              <w:t>обучающимся</w:t>
            </w:r>
            <w:proofErr w:type="gramEnd"/>
            <w:r>
              <w:t>, стремление устранить неадекватные методы воспитания в семье во взаимодействии родителей (законных представителей) с детьми;</w:t>
            </w:r>
          </w:p>
          <w:p w:rsidR="00434830" w:rsidRDefault="000C77BC">
            <w:pPr>
              <w:pStyle w:val="af5"/>
            </w:pPr>
            <w:r>
              <w:t>-помощь в устранении психотравмирующих ситуаций в жизни ребёнка.</w:t>
            </w:r>
          </w:p>
        </w:tc>
        <w:tc>
          <w:tcPr>
            <w:tcW w:w="3115" w:type="dxa"/>
          </w:tcPr>
          <w:p w:rsidR="00434830" w:rsidRDefault="000C77BC">
            <w:pPr>
              <w:pStyle w:val="af5"/>
            </w:pPr>
            <w:proofErr w:type="gramStart"/>
            <w:r>
              <w:lastRenderedPageBreak/>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434830" w:rsidRDefault="000C77BC">
            <w:pPr>
              <w:pStyle w:val="af5"/>
            </w:pPr>
            <w:r>
              <w:lastRenderedPageBreak/>
              <w:t xml:space="preserve">-консультирование специалистами педагогов по выбору индивидуально ориентированных методов и приемов работы с </w:t>
            </w:r>
            <w:proofErr w:type="gramStart"/>
            <w:r>
              <w:t>обучающимся</w:t>
            </w:r>
            <w:proofErr w:type="gramEnd"/>
            <w:r>
              <w:t>;</w:t>
            </w:r>
          </w:p>
          <w:p w:rsidR="00434830" w:rsidRDefault="000C77BC">
            <w:pPr>
              <w:pStyle w:val="af5"/>
            </w:pPr>
            <w:r>
              <w:t>-консультативную помощь семье в вопросах выбора оптимальной стратегии воспитания и приемов КРР с ребёнком.</w:t>
            </w:r>
          </w:p>
        </w:tc>
      </w:tr>
      <w:tr w:rsidR="00434830">
        <w:tc>
          <w:tcPr>
            <w:tcW w:w="3115" w:type="dxa"/>
            <w:vMerge/>
          </w:tcPr>
          <w:p w:rsidR="00434830" w:rsidRDefault="00434830"/>
        </w:tc>
        <w:tc>
          <w:tcPr>
            <w:tcW w:w="3115" w:type="dxa"/>
            <w:vMerge/>
          </w:tcPr>
          <w:p w:rsidR="00434830" w:rsidRDefault="00434830"/>
        </w:tc>
        <w:tc>
          <w:tcPr>
            <w:tcW w:w="3115" w:type="dxa"/>
            <w:shd w:val="clear" w:color="auto" w:fill="D9D9D9" w:themeFill="background1" w:themeFillShade="D9"/>
          </w:tcPr>
          <w:p w:rsidR="00434830" w:rsidRDefault="000C77BC">
            <w:pPr>
              <w:pStyle w:val="af5"/>
            </w:pPr>
            <w:r>
              <w:t>Информационно-просветительская работа</w:t>
            </w:r>
          </w:p>
        </w:tc>
      </w:tr>
      <w:tr w:rsidR="00434830">
        <w:tc>
          <w:tcPr>
            <w:tcW w:w="3115" w:type="dxa"/>
            <w:vMerge/>
          </w:tcPr>
          <w:p w:rsidR="00434830" w:rsidRDefault="00434830"/>
        </w:tc>
        <w:tc>
          <w:tcPr>
            <w:tcW w:w="3115" w:type="dxa"/>
            <w:vMerge/>
          </w:tcPr>
          <w:p w:rsidR="00434830" w:rsidRDefault="00434830"/>
        </w:tc>
        <w:tc>
          <w:tcPr>
            <w:tcW w:w="3115" w:type="dxa"/>
          </w:tcPr>
          <w:p w:rsidR="00434830" w:rsidRDefault="000C77BC">
            <w:pPr>
              <w:pStyle w:val="af5"/>
            </w:pPr>
            <w:proofErr w:type="gramStart"/>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roofErr w:type="gramEnd"/>
          </w:p>
          <w:p w:rsidR="00434830" w:rsidRDefault="000C77BC">
            <w:pPr>
              <w:pStyle w:val="af5"/>
            </w:pPr>
            <w:r>
              <w:t xml:space="preserve">-проведение тематических выступлений, онлайн-консультаций для педагогов </w:t>
            </w:r>
          </w:p>
          <w:p w:rsidR="00434830" w:rsidRDefault="000C77BC">
            <w:pPr>
              <w:pStyle w:val="af5"/>
            </w:pPr>
            <w:r>
              <w:t>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tc>
      </w:tr>
    </w:tbl>
    <w:p w:rsidR="00434830" w:rsidRDefault="000C77BC">
      <w:pPr>
        <w:pStyle w:val="af5"/>
        <w:spacing w:before="240" w:after="240"/>
        <w:ind w:firstLine="709"/>
        <w:rPr>
          <w:b/>
        </w:rPr>
      </w:pPr>
      <w:r>
        <w:rPr>
          <w:b/>
        </w:rPr>
        <w:lastRenderedPageBreak/>
        <w:t>Направленность КРР в зависимости от особенностей образовательных обучающихся.</w:t>
      </w:r>
    </w:p>
    <w:tbl>
      <w:tblPr>
        <w:tblStyle w:val="afd"/>
        <w:tblW w:w="0" w:type="auto"/>
        <w:tblLayout w:type="fixed"/>
        <w:tblLook w:val="04A0" w:firstRow="1" w:lastRow="0" w:firstColumn="1" w:lastColumn="0" w:noHBand="0" w:noVBand="1"/>
      </w:tblPr>
      <w:tblGrid>
        <w:gridCol w:w="2263"/>
        <w:gridCol w:w="7082"/>
      </w:tblGrid>
      <w:tr w:rsidR="00434830">
        <w:tc>
          <w:tcPr>
            <w:tcW w:w="2263" w:type="dxa"/>
            <w:shd w:val="clear" w:color="auto" w:fill="D9D9D9" w:themeFill="background1" w:themeFillShade="D9"/>
            <w:vAlign w:val="center"/>
          </w:tcPr>
          <w:p w:rsidR="00434830" w:rsidRDefault="000C77BC">
            <w:pPr>
              <w:pStyle w:val="af5"/>
              <w:jc w:val="center"/>
            </w:pPr>
            <w:r>
              <w:t>ЧАСТО БОЛЕЮЩИЕ ДЕТИ</w:t>
            </w:r>
          </w:p>
          <w:p w:rsidR="00434830" w:rsidRDefault="000C77BC">
            <w:pPr>
              <w:pStyle w:val="af5"/>
              <w:jc w:val="center"/>
            </w:pPr>
            <w:r>
              <w:t>(28.6 ФОП ДО)</w:t>
            </w:r>
          </w:p>
        </w:tc>
        <w:tc>
          <w:tcPr>
            <w:tcW w:w="7082" w:type="dxa"/>
          </w:tcPr>
          <w:p w:rsidR="00434830" w:rsidRDefault="000C77BC" w:rsidP="00694F1E">
            <w:pPr>
              <w:pStyle w:val="af5"/>
              <w:numPr>
                <w:ilvl w:val="0"/>
                <w:numId w:val="34"/>
              </w:numPr>
            </w:pPr>
            <w:r>
              <w:t xml:space="preserve">коррекция (развитие) коммуникативной, личностной, эмоционально-волевой сфер, познавательных процессов; </w:t>
            </w:r>
          </w:p>
          <w:p w:rsidR="00434830" w:rsidRDefault="000C77BC" w:rsidP="00694F1E">
            <w:pPr>
              <w:pStyle w:val="af5"/>
              <w:numPr>
                <w:ilvl w:val="0"/>
                <w:numId w:val="34"/>
              </w:numPr>
            </w:pPr>
            <w:r>
              <w:t xml:space="preserve">снижение тревожности; </w:t>
            </w:r>
          </w:p>
          <w:p w:rsidR="00434830" w:rsidRDefault="000C77BC" w:rsidP="00694F1E">
            <w:pPr>
              <w:pStyle w:val="af5"/>
              <w:numPr>
                <w:ilvl w:val="0"/>
                <w:numId w:val="34"/>
              </w:numPr>
            </w:pPr>
            <w:r>
              <w:t xml:space="preserve">помощь в разрешении поведенческих проблем; </w:t>
            </w:r>
          </w:p>
          <w:p w:rsidR="00434830" w:rsidRDefault="000C77BC" w:rsidP="00694F1E">
            <w:pPr>
              <w:pStyle w:val="af5"/>
              <w:numPr>
                <w:ilvl w:val="0"/>
                <w:numId w:val="34"/>
              </w:numPr>
            </w:pPr>
            <w:r>
              <w:t xml:space="preserve">создание условий для успешной социализации, оптимизация межличностного взаимодействия </w:t>
            </w:r>
            <w:proofErr w:type="gramStart"/>
            <w:r>
              <w:t>со</w:t>
            </w:r>
            <w:proofErr w:type="gramEnd"/>
            <w:r>
              <w:t xml:space="preserve"> взрослыми и сверстниками.</w:t>
            </w:r>
          </w:p>
        </w:tc>
      </w:tr>
      <w:tr w:rsidR="00434830">
        <w:tc>
          <w:tcPr>
            <w:tcW w:w="2263" w:type="dxa"/>
            <w:shd w:val="clear" w:color="auto" w:fill="D9D9D9" w:themeFill="background1" w:themeFillShade="D9"/>
            <w:vAlign w:val="center"/>
          </w:tcPr>
          <w:p w:rsidR="00434830" w:rsidRDefault="000C77BC">
            <w:pPr>
              <w:pStyle w:val="af5"/>
              <w:jc w:val="center"/>
            </w:pPr>
            <w:r>
              <w:t>ОДАРЕННЫЕ ДЕТИ</w:t>
            </w:r>
          </w:p>
          <w:p w:rsidR="00434830" w:rsidRDefault="000C77BC">
            <w:pPr>
              <w:pStyle w:val="af5"/>
              <w:jc w:val="center"/>
            </w:pPr>
            <w:r>
              <w:t>(28.7 ФОП ДО)</w:t>
            </w:r>
          </w:p>
        </w:tc>
        <w:tc>
          <w:tcPr>
            <w:tcW w:w="7082" w:type="dxa"/>
          </w:tcPr>
          <w:p w:rsidR="00434830" w:rsidRDefault="000C77BC" w:rsidP="00694F1E">
            <w:pPr>
              <w:pStyle w:val="af5"/>
              <w:numPr>
                <w:ilvl w:val="0"/>
                <w:numId w:val="35"/>
              </w:numPr>
            </w:pPr>
            <w:r>
              <w:t>определение вида одаренности, интеллектуальных и личностных особенностей детей, прогноз возможных проблем и потенциала развития.</w:t>
            </w:r>
          </w:p>
          <w:p w:rsidR="00434830" w:rsidRDefault="000C77BC" w:rsidP="00694F1E">
            <w:pPr>
              <w:pStyle w:val="af5"/>
              <w:numPr>
                <w:ilvl w:val="0"/>
                <w:numId w:val="35"/>
              </w:numPr>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в ДОУ;</w:t>
            </w:r>
          </w:p>
          <w:p w:rsidR="00434830" w:rsidRDefault="000C77BC" w:rsidP="00694F1E">
            <w:pPr>
              <w:pStyle w:val="af5"/>
              <w:numPr>
                <w:ilvl w:val="0"/>
                <w:numId w:val="35"/>
              </w:numPr>
            </w:pPr>
            <w: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w:t>
            </w:r>
            <w:r>
              <w:lastRenderedPageBreak/>
              <w:t>проявление его индивидуальности;</w:t>
            </w:r>
          </w:p>
          <w:p w:rsidR="00434830" w:rsidRDefault="000C77BC" w:rsidP="00694F1E">
            <w:pPr>
              <w:pStyle w:val="af5"/>
              <w:numPr>
                <w:ilvl w:val="0"/>
                <w:numId w:val="35"/>
              </w:numPr>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34830" w:rsidRDefault="000C77BC" w:rsidP="00694F1E">
            <w:pPr>
              <w:pStyle w:val="af5"/>
              <w:numPr>
                <w:ilvl w:val="0"/>
                <w:numId w:val="35"/>
              </w:numPr>
            </w:pPr>
            <w:r>
              <w:t>формирование коммуникативных навыков и развитие эмоциональной устойчивости;</w:t>
            </w:r>
          </w:p>
          <w:p w:rsidR="00434830" w:rsidRDefault="000C77BC" w:rsidP="00694F1E">
            <w:pPr>
              <w:pStyle w:val="af5"/>
              <w:numPr>
                <w:ilvl w:val="0"/>
                <w:numId w:val="35"/>
              </w:numPr>
            </w:pPr>
            <w:r>
              <w:t xml:space="preserve">организация предметно-развивающей, обогащённой образовательной среды в условиях ДОУ, </w:t>
            </w:r>
            <w:proofErr w:type="gramStart"/>
            <w:r>
              <w:t>благоприятную</w:t>
            </w:r>
            <w:proofErr w:type="gramEnd"/>
            <w:r>
              <w:t xml:space="preserve"> для развития различных видов способностей и одаренности.</w:t>
            </w:r>
          </w:p>
        </w:tc>
      </w:tr>
      <w:tr w:rsidR="00434830">
        <w:tc>
          <w:tcPr>
            <w:tcW w:w="2263" w:type="dxa"/>
            <w:shd w:val="clear" w:color="auto" w:fill="D9D9D9" w:themeFill="background1" w:themeFillShade="D9"/>
            <w:vAlign w:val="center"/>
          </w:tcPr>
          <w:p w:rsidR="00434830" w:rsidRDefault="000C77BC">
            <w:pPr>
              <w:pStyle w:val="af5"/>
              <w:jc w:val="center"/>
            </w:pPr>
            <w:r>
              <w:lastRenderedPageBreak/>
              <w:t>БИЛИНГВЫ ДЕТИ МИГРАНТОВ</w:t>
            </w:r>
          </w:p>
          <w:p w:rsidR="00434830" w:rsidRDefault="000C77BC">
            <w:pPr>
              <w:pStyle w:val="af5"/>
              <w:jc w:val="center"/>
            </w:pPr>
            <w:r>
              <w:t>(28.8 ФОП ДО)</w:t>
            </w:r>
          </w:p>
        </w:tc>
        <w:tc>
          <w:tcPr>
            <w:tcW w:w="7082" w:type="dxa"/>
          </w:tcPr>
          <w:p w:rsidR="00434830" w:rsidRDefault="000C77BC" w:rsidP="00694F1E">
            <w:pPr>
              <w:pStyle w:val="af5"/>
              <w:numPr>
                <w:ilvl w:val="0"/>
                <w:numId w:val="36"/>
              </w:numPr>
            </w:pPr>
            <w: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434830" w:rsidRDefault="000C77BC" w:rsidP="00694F1E">
            <w:pPr>
              <w:pStyle w:val="af5"/>
              <w:numPr>
                <w:ilvl w:val="0"/>
                <w:numId w:val="36"/>
              </w:numPr>
            </w:pPr>
            <w:r>
              <w:t>формирование уверенного поведения и социальной успешности;</w:t>
            </w:r>
          </w:p>
          <w:p w:rsidR="00434830" w:rsidRDefault="000C77BC" w:rsidP="00694F1E">
            <w:pPr>
              <w:pStyle w:val="af5"/>
              <w:numPr>
                <w:ilvl w:val="0"/>
                <w:numId w:val="36"/>
              </w:numPr>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434830" w:rsidRDefault="000C77BC" w:rsidP="00694F1E">
            <w:pPr>
              <w:pStyle w:val="af5"/>
              <w:numPr>
                <w:ilvl w:val="0"/>
                <w:numId w:val="36"/>
              </w:numPr>
            </w:pPr>
            <w:r>
              <w:t>создание атмосферы доброжелательности, заботы и уважения по отношению к ребёнку.</w:t>
            </w:r>
          </w:p>
        </w:tc>
      </w:tr>
      <w:tr w:rsidR="00434830">
        <w:tc>
          <w:tcPr>
            <w:tcW w:w="2263" w:type="dxa"/>
            <w:shd w:val="clear" w:color="auto" w:fill="D9D9D9" w:themeFill="background1" w:themeFillShade="D9"/>
            <w:vAlign w:val="center"/>
          </w:tcPr>
          <w:p w:rsidR="00434830" w:rsidRDefault="000C77BC">
            <w:pPr>
              <w:pStyle w:val="af5"/>
              <w:jc w:val="center"/>
            </w:pPr>
            <w:r>
              <w:t>ДЕТИ «ГРУППЫ РИСКА»</w:t>
            </w:r>
          </w:p>
          <w:p w:rsidR="00434830" w:rsidRDefault="000C77BC">
            <w:pPr>
              <w:pStyle w:val="af5"/>
              <w:jc w:val="center"/>
            </w:pPr>
            <w:r>
              <w:t>(28.9 ФОП ДО)</w:t>
            </w:r>
          </w:p>
        </w:tc>
        <w:tc>
          <w:tcPr>
            <w:tcW w:w="7082" w:type="dxa"/>
          </w:tcPr>
          <w:p w:rsidR="00434830" w:rsidRDefault="000C77BC" w:rsidP="00694F1E">
            <w:pPr>
              <w:pStyle w:val="af5"/>
              <w:numPr>
                <w:ilvl w:val="0"/>
                <w:numId w:val="37"/>
              </w:numPr>
            </w:pPr>
            <w:r>
              <w:t xml:space="preserve">коррекция (развитие) социально-коммуникативной, личностной, эмоционально-волевой сферы; </w:t>
            </w:r>
          </w:p>
          <w:p w:rsidR="00434830" w:rsidRDefault="000C77BC" w:rsidP="00694F1E">
            <w:pPr>
              <w:pStyle w:val="af5"/>
              <w:numPr>
                <w:ilvl w:val="0"/>
                <w:numId w:val="37"/>
              </w:numPr>
            </w:pPr>
            <w:r>
              <w:t>помощь в решении поведенческих проблем;</w:t>
            </w:r>
          </w:p>
          <w:p w:rsidR="00434830" w:rsidRDefault="000C77BC" w:rsidP="00694F1E">
            <w:pPr>
              <w:pStyle w:val="af5"/>
              <w:numPr>
                <w:ilvl w:val="0"/>
                <w:numId w:val="37"/>
              </w:numPr>
            </w:pPr>
            <w:r>
              <w:t xml:space="preserve">формирование адекватных, социально-приемлемых способов поведения; </w:t>
            </w:r>
          </w:p>
          <w:p w:rsidR="00434830" w:rsidRDefault="000C77BC" w:rsidP="00694F1E">
            <w:pPr>
              <w:pStyle w:val="af5"/>
              <w:numPr>
                <w:ilvl w:val="0"/>
                <w:numId w:val="37"/>
              </w:numPr>
            </w:pPr>
            <w:r>
              <w:t xml:space="preserve">развитие рефлексивных способностей; </w:t>
            </w:r>
          </w:p>
          <w:p w:rsidR="00434830" w:rsidRDefault="000C77BC" w:rsidP="00694F1E">
            <w:pPr>
              <w:pStyle w:val="af5"/>
              <w:numPr>
                <w:ilvl w:val="0"/>
                <w:numId w:val="37"/>
              </w:numPr>
            </w:pPr>
            <w:r>
              <w:t xml:space="preserve">совершенствование способов </w:t>
            </w:r>
            <w:proofErr w:type="spellStart"/>
            <w:r>
              <w:t>саморегуляции</w:t>
            </w:r>
            <w:proofErr w:type="spellEnd"/>
            <w:r>
              <w:t>.</w:t>
            </w:r>
          </w:p>
        </w:tc>
      </w:tr>
    </w:tbl>
    <w:p w:rsidR="00434830" w:rsidRDefault="00434830">
      <w:pPr>
        <w:pStyle w:val="af5"/>
        <w:spacing w:line="276" w:lineRule="auto"/>
        <w:ind w:firstLine="709"/>
        <w:jc w:val="both"/>
      </w:pPr>
    </w:p>
    <w:p w:rsidR="00434830" w:rsidRDefault="000C77BC">
      <w:pPr>
        <w:pStyle w:val="af5"/>
        <w:spacing w:line="276" w:lineRule="auto"/>
        <w:ind w:firstLine="709"/>
        <w:jc w:val="both"/>
      </w:pPr>
      <w:r>
        <w:t xml:space="preserve">В соответствии с п. 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w:t>
      </w:r>
      <w:proofErr w:type="gramStart"/>
      <w:r>
        <w:t xml:space="preserve">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t>дефицитарных</w:t>
      </w:r>
      <w:proofErr w:type="spellEnd"/>
      <w:r>
        <w:t xml:space="preserve"> функций, не поддающихся коррекции, в том числе с использованием </w:t>
      </w:r>
      <w:proofErr w:type="spellStart"/>
      <w:r>
        <w:t>ассистивных</w:t>
      </w:r>
      <w:proofErr w:type="spellEnd"/>
      <w:r>
        <w:t xml:space="preserve"> технологий.</w:t>
      </w:r>
      <w:proofErr w:type="gramEnd"/>
    </w:p>
    <w:p w:rsidR="00434830" w:rsidRDefault="000C77BC">
      <w:pPr>
        <w:pStyle w:val="2"/>
        <w:spacing w:line="276" w:lineRule="auto"/>
        <w:ind w:firstLine="709"/>
        <w:rPr>
          <w:rFonts w:ascii="Times New Roman" w:hAnsi="Times New Roman"/>
          <w:sz w:val="24"/>
        </w:rPr>
      </w:pPr>
      <w:bookmarkStart w:id="30" w:name="__RefHeading___23"/>
      <w:bookmarkEnd w:id="30"/>
      <w:r>
        <w:rPr>
          <w:rFonts w:ascii="Times New Roman" w:hAnsi="Times New Roman"/>
          <w:sz w:val="24"/>
        </w:rPr>
        <w:t>2.8. Рабочая программа воспитания</w:t>
      </w:r>
    </w:p>
    <w:p w:rsidR="00434830" w:rsidRDefault="000C77BC">
      <w:pPr>
        <w:pStyle w:val="af5"/>
        <w:spacing w:line="276" w:lineRule="auto"/>
        <w:ind w:firstLine="709"/>
        <w:jc w:val="both"/>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434830" w:rsidRDefault="000C77BC">
      <w:pPr>
        <w:pStyle w:val="af5"/>
        <w:spacing w:line="276" w:lineRule="auto"/>
        <w:ind w:firstLine="709"/>
        <w:jc w:val="both"/>
      </w:pPr>
      <w:r>
        <w:t xml:space="preserve">Под воспитанием понимается деятельность, направленная на развитие личности, создание условий для самоопределения и </w:t>
      </w:r>
      <w:proofErr w:type="gramStart"/>
      <w:r>
        <w:t>социализации</w:t>
      </w:r>
      <w:proofErr w:type="gramEnd"/>
      <w: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w:t>
      </w:r>
      <w:r>
        <w:lastRenderedPageBreak/>
        <w:t>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Start"/>
      <w:r>
        <w:t xml:space="preserve"> .</w:t>
      </w:r>
      <w:proofErr w:type="gramEnd"/>
    </w:p>
    <w:p w:rsidR="00434830" w:rsidRDefault="000C77BC">
      <w:pPr>
        <w:pStyle w:val="af5"/>
        <w:spacing w:line="276" w:lineRule="auto"/>
        <w:ind w:firstLine="709"/>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434830" w:rsidRDefault="000C77BC">
      <w:pPr>
        <w:pStyle w:val="af5"/>
        <w:spacing w:line="276" w:lineRule="auto"/>
        <w:ind w:firstLine="709"/>
        <w:jc w:val="both"/>
      </w:pPr>
      <w:proofErr w:type="gramStart"/>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434830" w:rsidRDefault="000C77BC">
      <w:pPr>
        <w:pStyle w:val="2"/>
        <w:spacing w:line="276" w:lineRule="auto"/>
        <w:ind w:firstLine="709"/>
        <w:rPr>
          <w:rFonts w:ascii="Times New Roman" w:hAnsi="Times New Roman"/>
          <w:sz w:val="24"/>
        </w:rPr>
      </w:pPr>
      <w:bookmarkStart w:id="31" w:name="__RefHeading___24"/>
      <w:bookmarkEnd w:id="31"/>
      <w:r>
        <w:rPr>
          <w:rFonts w:ascii="Times New Roman" w:hAnsi="Times New Roman"/>
          <w:sz w:val="24"/>
        </w:rPr>
        <w:t>2.8.1. Целевой раздел Программы воспитания</w:t>
      </w:r>
    </w:p>
    <w:p w:rsidR="00434830" w:rsidRDefault="000C77BC">
      <w:pPr>
        <w:pStyle w:val="2"/>
        <w:spacing w:line="276" w:lineRule="auto"/>
        <w:ind w:firstLine="709"/>
        <w:jc w:val="both"/>
        <w:rPr>
          <w:rFonts w:ascii="Times New Roman" w:hAnsi="Times New Roman"/>
          <w:sz w:val="24"/>
        </w:rPr>
      </w:pPr>
      <w:bookmarkStart w:id="32" w:name="__RefHeading___25"/>
      <w:bookmarkEnd w:id="32"/>
      <w:r>
        <w:rPr>
          <w:rFonts w:ascii="Times New Roman" w:hAnsi="Times New Roman"/>
          <w:sz w:val="24"/>
        </w:rPr>
        <w:t>2.8.1.1. Цель и задачи рабочей программы воспитания</w:t>
      </w:r>
    </w:p>
    <w:p w:rsidR="00434830" w:rsidRDefault="000C77BC">
      <w:pPr>
        <w:pStyle w:val="af5"/>
        <w:spacing w:line="276" w:lineRule="auto"/>
        <w:ind w:firstLine="709"/>
        <w:jc w:val="both"/>
      </w:pPr>
      <w:r>
        <w:rPr>
          <w:i/>
        </w:rPr>
        <w:t>Общая цель воспитания в ДОУ</w:t>
      </w:r>
      <w: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34830" w:rsidRDefault="000C77BC">
      <w:pPr>
        <w:pStyle w:val="af5"/>
        <w:spacing w:line="276" w:lineRule="auto"/>
        <w:ind w:firstLine="709"/>
        <w:jc w:val="both"/>
      </w:pPr>
      <w: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434830" w:rsidRDefault="000C77BC">
      <w:pPr>
        <w:pStyle w:val="af5"/>
        <w:spacing w:line="276" w:lineRule="auto"/>
        <w:ind w:firstLine="709"/>
        <w:jc w:val="both"/>
      </w:pPr>
      <w:r>
        <w:t>2) формирование ценностного отношения к окружающему миру (природному и социокультурному), другим людям, самому себе;</w:t>
      </w:r>
    </w:p>
    <w:p w:rsidR="00434830" w:rsidRDefault="000C77BC">
      <w:pPr>
        <w:pStyle w:val="af5"/>
        <w:spacing w:line="276" w:lineRule="auto"/>
        <w:ind w:firstLine="709"/>
        <w:jc w:val="both"/>
      </w:pPr>
      <w: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434830" w:rsidRDefault="000C77BC">
      <w:pPr>
        <w:pStyle w:val="af5"/>
        <w:spacing w:line="276" w:lineRule="auto"/>
        <w:ind w:firstLine="709"/>
        <w:jc w:val="both"/>
        <w:rPr>
          <w:i/>
        </w:rPr>
      </w:pPr>
      <w:r>
        <w:rPr>
          <w:i/>
        </w:rPr>
        <w:t>Общие задачи воспитания в ДОУ:</w:t>
      </w:r>
    </w:p>
    <w:p w:rsidR="00434830" w:rsidRDefault="000C77BC">
      <w:pPr>
        <w:pStyle w:val="af5"/>
        <w:spacing w:line="276" w:lineRule="auto"/>
        <w:ind w:firstLine="709"/>
        <w:jc w:val="both"/>
      </w:pPr>
      <w:r>
        <w:t>1) содействовать развитию личности, основанному на принятых в обществе представлениях о добре и зле, должном и недопустимом;</w:t>
      </w:r>
    </w:p>
    <w:p w:rsidR="00434830" w:rsidRDefault="000C77BC">
      <w:pPr>
        <w:pStyle w:val="af5"/>
        <w:spacing w:line="276" w:lineRule="auto"/>
        <w:ind w:firstLine="709"/>
        <w:jc w:val="both"/>
      </w:pPr>
      <w: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34830" w:rsidRDefault="000C77BC">
      <w:pPr>
        <w:pStyle w:val="af5"/>
        <w:spacing w:line="276" w:lineRule="auto"/>
        <w:ind w:firstLine="709"/>
        <w:jc w:val="both"/>
      </w:pPr>
      <w: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34830" w:rsidRDefault="000C77BC">
      <w:pPr>
        <w:pStyle w:val="af5"/>
        <w:spacing w:line="276" w:lineRule="auto"/>
        <w:ind w:firstLine="709"/>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434830" w:rsidRDefault="000C77BC">
      <w:pPr>
        <w:pStyle w:val="af5"/>
        <w:spacing w:before="240" w:after="240" w:line="276" w:lineRule="auto"/>
        <w:ind w:firstLine="709"/>
        <w:jc w:val="both"/>
        <w:rPr>
          <w:b/>
        </w:rPr>
      </w:pPr>
      <w:r>
        <w:rPr>
          <w:b/>
        </w:rPr>
        <w:t>Направления воспитания.</w:t>
      </w:r>
    </w:p>
    <w:tbl>
      <w:tblPr>
        <w:tblStyle w:val="afd"/>
        <w:tblW w:w="0" w:type="auto"/>
        <w:tblLayout w:type="fixed"/>
        <w:tblLook w:val="04A0" w:firstRow="1" w:lastRow="0" w:firstColumn="1" w:lastColumn="0" w:noHBand="0" w:noVBand="1"/>
      </w:tblPr>
      <w:tblGrid>
        <w:gridCol w:w="3115"/>
        <w:gridCol w:w="3115"/>
        <w:gridCol w:w="3115"/>
      </w:tblGrid>
      <w:tr w:rsidR="00434830">
        <w:tc>
          <w:tcPr>
            <w:tcW w:w="3115" w:type="dxa"/>
          </w:tcPr>
          <w:p w:rsidR="00434830" w:rsidRDefault="000C77BC">
            <w:pPr>
              <w:pStyle w:val="af5"/>
              <w:jc w:val="both"/>
              <w:rPr>
                <w:b/>
              </w:rPr>
            </w:pPr>
            <w:r>
              <w:rPr>
                <w:b/>
              </w:rPr>
              <w:t>Направление</w:t>
            </w:r>
          </w:p>
        </w:tc>
        <w:tc>
          <w:tcPr>
            <w:tcW w:w="3115" w:type="dxa"/>
          </w:tcPr>
          <w:p w:rsidR="00434830" w:rsidRDefault="000C77BC">
            <w:pPr>
              <w:pStyle w:val="af5"/>
              <w:jc w:val="both"/>
              <w:rPr>
                <w:b/>
              </w:rPr>
            </w:pPr>
            <w:r>
              <w:rPr>
                <w:b/>
              </w:rPr>
              <w:t>Цель</w:t>
            </w:r>
          </w:p>
        </w:tc>
        <w:tc>
          <w:tcPr>
            <w:tcW w:w="3115" w:type="dxa"/>
          </w:tcPr>
          <w:p w:rsidR="00434830" w:rsidRDefault="000C77BC">
            <w:pPr>
              <w:pStyle w:val="af5"/>
              <w:jc w:val="both"/>
              <w:rPr>
                <w:b/>
              </w:rPr>
            </w:pPr>
            <w:r>
              <w:rPr>
                <w:b/>
              </w:rPr>
              <w:t>Ценности</w:t>
            </w:r>
          </w:p>
        </w:tc>
      </w:tr>
      <w:tr w:rsidR="00434830">
        <w:tc>
          <w:tcPr>
            <w:tcW w:w="3115" w:type="dxa"/>
          </w:tcPr>
          <w:p w:rsidR="00434830" w:rsidRDefault="000C77BC">
            <w:pPr>
              <w:pStyle w:val="af5"/>
              <w:jc w:val="both"/>
              <w:rPr>
                <w:b/>
              </w:rPr>
            </w:pPr>
            <w:r>
              <w:t xml:space="preserve">Патриотическое </w:t>
            </w:r>
            <w:r>
              <w:lastRenderedPageBreak/>
              <w:t>направление воспитания</w:t>
            </w:r>
          </w:p>
        </w:tc>
        <w:tc>
          <w:tcPr>
            <w:tcW w:w="3115" w:type="dxa"/>
          </w:tcPr>
          <w:p w:rsidR="00434830" w:rsidRDefault="000C77BC">
            <w:pPr>
              <w:pStyle w:val="af5"/>
            </w:pPr>
            <w:r>
              <w:lastRenderedPageBreak/>
              <w:t xml:space="preserve">Содействовать </w:t>
            </w:r>
            <w:r>
              <w:lastRenderedPageBreak/>
              <w:t>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115" w:type="dxa"/>
          </w:tcPr>
          <w:p w:rsidR="00434830" w:rsidRDefault="000C77BC">
            <w:pPr>
              <w:pStyle w:val="af5"/>
              <w:jc w:val="both"/>
              <w:rPr>
                <w:b/>
              </w:rPr>
            </w:pPr>
            <w:r>
              <w:lastRenderedPageBreak/>
              <w:t>Родина и природа</w:t>
            </w:r>
          </w:p>
        </w:tc>
      </w:tr>
      <w:tr w:rsidR="00434830">
        <w:tc>
          <w:tcPr>
            <w:tcW w:w="3115" w:type="dxa"/>
          </w:tcPr>
          <w:p w:rsidR="00434830" w:rsidRDefault="000C77BC">
            <w:pPr>
              <w:pStyle w:val="af5"/>
              <w:jc w:val="both"/>
              <w:rPr>
                <w:b/>
              </w:rPr>
            </w:pPr>
            <w:r>
              <w:lastRenderedPageBreak/>
              <w:t>Духовно-нравственное направление воспитания</w:t>
            </w:r>
          </w:p>
        </w:tc>
        <w:tc>
          <w:tcPr>
            <w:tcW w:w="3115" w:type="dxa"/>
          </w:tcPr>
          <w:p w:rsidR="00434830" w:rsidRDefault="000C77BC">
            <w:pPr>
              <w:pStyle w:val="af5"/>
            </w:pPr>
            <w:r>
              <w:t>Формирование способности к духовному развитию, нравственному самосовершенствованию, индивидуально-ответственному поведению.</w:t>
            </w:r>
          </w:p>
        </w:tc>
        <w:tc>
          <w:tcPr>
            <w:tcW w:w="3115" w:type="dxa"/>
          </w:tcPr>
          <w:p w:rsidR="00434830" w:rsidRDefault="000C77BC">
            <w:pPr>
              <w:pStyle w:val="af5"/>
              <w:jc w:val="both"/>
              <w:rPr>
                <w:b/>
              </w:rPr>
            </w:pPr>
            <w:r>
              <w:t>Жизнь, милосердие, добро</w:t>
            </w:r>
          </w:p>
        </w:tc>
      </w:tr>
      <w:tr w:rsidR="00434830">
        <w:tc>
          <w:tcPr>
            <w:tcW w:w="3115" w:type="dxa"/>
          </w:tcPr>
          <w:p w:rsidR="00434830" w:rsidRDefault="000C77BC">
            <w:pPr>
              <w:pStyle w:val="af5"/>
              <w:jc w:val="both"/>
              <w:rPr>
                <w:b/>
              </w:rPr>
            </w:pPr>
            <w:r>
              <w:t>Социальное направление воспитания</w:t>
            </w:r>
          </w:p>
        </w:tc>
        <w:tc>
          <w:tcPr>
            <w:tcW w:w="3115" w:type="dxa"/>
          </w:tcPr>
          <w:p w:rsidR="00434830" w:rsidRDefault="000C77BC">
            <w:pPr>
              <w:pStyle w:val="af5"/>
            </w:pPr>
            <w:r>
              <w:t>Формирование ценностного отношения детей к семье, другому человеку, развитие дружелюбия, умения находить общий язык с другими людьми.</w:t>
            </w:r>
          </w:p>
        </w:tc>
        <w:tc>
          <w:tcPr>
            <w:tcW w:w="3115" w:type="dxa"/>
          </w:tcPr>
          <w:p w:rsidR="00434830" w:rsidRDefault="000C77BC">
            <w:pPr>
              <w:pStyle w:val="af5"/>
              <w:jc w:val="both"/>
              <w:rPr>
                <w:b/>
              </w:rPr>
            </w:pPr>
            <w:r>
              <w:t>Семья, дружба, человек и сотрудничество</w:t>
            </w:r>
          </w:p>
        </w:tc>
      </w:tr>
      <w:tr w:rsidR="00434830">
        <w:tc>
          <w:tcPr>
            <w:tcW w:w="3115" w:type="dxa"/>
          </w:tcPr>
          <w:p w:rsidR="00434830" w:rsidRDefault="000C77BC">
            <w:pPr>
              <w:pStyle w:val="af5"/>
              <w:jc w:val="both"/>
              <w:rPr>
                <w:b/>
              </w:rPr>
            </w:pPr>
            <w:r>
              <w:t>Познавательное направление воспитания</w:t>
            </w:r>
          </w:p>
        </w:tc>
        <w:tc>
          <w:tcPr>
            <w:tcW w:w="3115" w:type="dxa"/>
          </w:tcPr>
          <w:p w:rsidR="00434830" w:rsidRDefault="000C77BC">
            <w:pPr>
              <w:pStyle w:val="af5"/>
              <w:jc w:val="both"/>
              <w:rPr>
                <w:b/>
              </w:rPr>
            </w:pPr>
            <w:r>
              <w:t>Формирование ценности познания</w:t>
            </w:r>
          </w:p>
        </w:tc>
        <w:tc>
          <w:tcPr>
            <w:tcW w:w="3115" w:type="dxa"/>
          </w:tcPr>
          <w:p w:rsidR="00434830" w:rsidRDefault="000C77BC">
            <w:pPr>
              <w:pStyle w:val="af5"/>
              <w:jc w:val="both"/>
              <w:rPr>
                <w:b/>
              </w:rPr>
            </w:pPr>
            <w:r>
              <w:t>Познание</w:t>
            </w:r>
          </w:p>
        </w:tc>
      </w:tr>
      <w:tr w:rsidR="00434830">
        <w:tc>
          <w:tcPr>
            <w:tcW w:w="3115" w:type="dxa"/>
          </w:tcPr>
          <w:p w:rsidR="00434830" w:rsidRDefault="000C77BC">
            <w:pPr>
              <w:pStyle w:val="af5"/>
              <w:jc w:val="both"/>
              <w:rPr>
                <w:b/>
              </w:rPr>
            </w:pPr>
            <w:r>
              <w:t>Физическое и оздоровительное направление воспитания</w:t>
            </w:r>
          </w:p>
        </w:tc>
        <w:tc>
          <w:tcPr>
            <w:tcW w:w="3115" w:type="dxa"/>
          </w:tcPr>
          <w:p w:rsidR="00434830" w:rsidRDefault="000C77BC">
            <w:pPr>
              <w:pStyle w:val="af5"/>
            </w:pPr>
            <w:r>
              <w:t>Формирование ценностного отношения детей к здоровому образу жизни, овладение элементарными гигиеническими навыками и правилами безопасности.</w:t>
            </w:r>
          </w:p>
        </w:tc>
        <w:tc>
          <w:tcPr>
            <w:tcW w:w="3115" w:type="dxa"/>
          </w:tcPr>
          <w:p w:rsidR="00434830" w:rsidRDefault="000C77BC">
            <w:pPr>
              <w:pStyle w:val="af5"/>
              <w:jc w:val="both"/>
              <w:rPr>
                <w:b/>
              </w:rPr>
            </w:pPr>
            <w:r>
              <w:t>Жизнь и здоровье</w:t>
            </w:r>
          </w:p>
        </w:tc>
      </w:tr>
      <w:tr w:rsidR="00434830">
        <w:tc>
          <w:tcPr>
            <w:tcW w:w="3115" w:type="dxa"/>
          </w:tcPr>
          <w:p w:rsidR="00434830" w:rsidRDefault="000C77BC">
            <w:pPr>
              <w:pStyle w:val="af5"/>
              <w:jc w:val="both"/>
              <w:rPr>
                <w:b/>
              </w:rPr>
            </w:pPr>
            <w:r>
              <w:t>Трудовое направление воспитания</w:t>
            </w:r>
          </w:p>
        </w:tc>
        <w:tc>
          <w:tcPr>
            <w:tcW w:w="3115" w:type="dxa"/>
          </w:tcPr>
          <w:p w:rsidR="00434830" w:rsidRDefault="000C77BC">
            <w:pPr>
              <w:pStyle w:val="af5"/>
              <w:jc w:val="both"/>
              <w:rPr>
                <w:b/>
              </w:rPr>
            </w:pPr>
            <w:r>
              <w:t>Формирование ценностного отношения детей к труду, трудолюбию и приобщение ребёнка к труду.</w:t>
            </w:r>
          </w:p>
        </w:tc>
        <w:tc>
          <w:tcPr>
            <w:tcW w:w="3115" w:type="dxa"/>
          </w:tcPr>
          <w:p w:rsidR="00434830" w:rsidRDefault="000C77BC">
            <w:pPr>
              <w:pStyle w:val="af5"/>
              <w:jc w:val="both"/>
              <w:rPr>
                <w:b/>
              </w:rPr>
            </w:pPr>
            <w:r>
              <w:t>Труд</w:t>
            </w:r>
          </w:p>
        </w:tc>
      </w:tr>
      <w:tr w:rsidR="00434830">
        <w:tc>
          <w:tcPr>
            <w:tcW w:w="3115" w:type="dxa"/>
          </w:tcPr>
          <w:p w:rsidR="00434830" w:rsidRDefault="000C77BC">
            <w:pPr>
              <w:pStyle w:val="af5"/>
              <w:jc w:val="both"/>
              <w:rPr>
                <w:b/>
              </w:rPr>
            </w:pPr>
            <w:r>
              <w:t>Эстетическое направление воспитания</w:t>
            </w:r>
          </w:p>
        </w:tc>
        <w:tc>
          <w:tcPr>
            <w:tcW w:w="3115" w:type="dxa"/>
          </w:tcPr>
          <w:p w:rsidR="00434830" w:rsidRDefault="000C77BC">
            <w:pPr>
              <w:pStyle w:val="af5"/>
            </w:pPr>
            <w:r>
              <w:t>Способствовать становлению у ребёнка ценностного отношения к красоте.</w:t>
            </w:r>
          </w:p>
        </w:tc>
        <w:tc>
          <w:tcPr>
            <w:tcW w:w="3115" w:type="dxa"/>
          </w:tcPr>
          <w:p w:rsidR="00434830" w:rsidRDefault="000C77BC">
            <w:pPr>
              <w:pStyle w:val="af5"/>
              <w:jc w:val="both"/>
              <w:rPr>
                <w:b/>
              </w:rPr>
            </w:pPr>
            <w:r>
              <w:t>Культура, красота</w:t>
            </w:r>
          </w:p>
        </w:tc>
      </w:tr>
    </w:tbl>
    <w:p w:rsidR="00434830" w:rsidRDefault="000C77BC">
      <w:pPr>
        <w:pStyle w:val="2"/>
        <w:spacing w:line="276" w:lineRule="auto"/>
        <w:ind w:firstLine="709"/>
        <w:rPr>
          <w:rFonts w:ascii="Times New Roman" w:hAnsi="Times New Roman"/>
          <w:sz w:val="24"/>
        </w:rPr>
      </w:pPr>
      <w:bookmarkStart w:id="33" w:name="__RefHeading___26"/>
      <w:bookmarkEnd w:id="33"/>
      <w:r>
        <w:rPr>
          <w:rFonts w:ascii="Times New Roman" w:hAnsi="Times New Roman"/>
          <w:sz w:val="24"/>
        </w:rPr>
        <w:t>2.8.1.2. Целевые ориентиры воспитания</w:t>
      </w:r>
    </w:p>
    <w:p w:rsidR="00434830" w:rsidRDefault="000C77BC">
      <w:pPr>
        <w:pStyle w:val="af5"/>
        <w:spacing w:line="276" w:lineRule="auto"/>
        <w:ind w:firstLine="709"/>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434830" w:rsidRDefault="000C77BC">
      <w:pPr>
        <w:pStyle w:val="af5"/>
        <w:spacing w:line="276" w:lineRule="auto"/>
        <w:ind w:firstLine="709"/>
        <w:jc w:val="both"/>
      </w:pPr>
      <w:r>
        <w:t xml:space="preserve">В соответствии с ФГОС </w:t>
      </w:r>
      <w:proofErr w:type="gramStart"/>
      <w:r>
        <w:t>ДО</w:t>
      </w:r>
      <w:proofErr w:type="gramEnd"/>
      <w:r>
        <w:t xml:space="preserve"> </w:t>
      </w:r>
      <w:proofErr w:type="gramStart"/>
      <w:r>
        <w:t>оценка</w:t>
      </w:r>
      <w:proofErr w:type="gramEnd"/>
      <w:r>
        <w:t xml:space="preserve"> результатов воспитательной работы не осуществляется, так как целевые ориентиры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8225D1" w:rsidRDefault="008225D1">
      <w:pPr>
        <w:pStyle w:val="af5"/>
        <w:spacing w:before="240" w:after="240" w:line="276" w:lineRule="auto"/>
        <w:ind w:firstLine="709"/>
        <w:rPr>
          <w:b/>
        </w:rPr>
      </w:pPr>
    </w:p>
    <w:p w:rsidR="008225D1" w:rsidRDefault="008225D1">
      <w:pPr>
        <w:pStyle w:val="af5"/>
        <w:spacing w:before="240" w:after="240" w:line="276" w:lineRule="auto"/>
        <w:ind w:firstLine="709"/>
        <w:rPr>
          <w:b/>
        </w:rPr>
      </w:pPr>
    </w:p>
    <w:p w:rsidR="008225D1" w:rsidRDefault="008225D1">
      <w:pPr>
        <w:pStyle w:val="af5"/>
        <w:spacing w:before="240" w:after="240" w:line="276" w:lineRule="auto"/>
        <w:ind w:firstLine="709"/>
        <w:rPr>
          <w:b/>
        </w:rPr>
      </w:pPr>
    </w:p>
    <w:p w:rsidR="00434830" w:rsidRDefault="000C77BC">
      <w:pPr>
        <w:pStyle w:val="af5"/>
        <w:spacing w:before="240" w:after="240" w:line="276" w:lineRule="auto"/>
        <w:ind w:firstLine="709"/>
        <w:rPr>
          <w:b/>
        </w:rPr>
      </w:pPr>
      <w:r>
        <w:rPr>
          <w:b/>
        </w:rPr>
        <w:t>Целевые ориентиры воспитания детей раннего возраста (к трем годам).</w:t>
      </w:r>
    </w:p>
    <w:tbl>
      <w:tblPr>
        <w:tblW w:w="0" w:type="auto"/>
        <w:tblLayout w:type="fixed"/>
        <w:tblCellMar>
          <w:top w:w="57" w:type="dxa"/>
          <w:left w:w="57" w:type="dxa"/>
          <w:bottom w:w="57" w:type="dxa"/>
          <w:right w:w="57" w:type="dxa"/>
        </w:tblCellMar>
        <w:tblLook w:val="04A0" w:firstRow="1" w:lastRow="0" w:firstColumn="1" w:lastColumn="0" w:noHBand="0" w:noVBand="1"/>
      </w:tblPr>
      <w:tblGrid>
        <w:gridCol w:w="2011"/>
        <w:gridCol w:w="2017"/>
        <w:gridCol w:w="5317"/>
      </w:tblGrid>
      <w:tr w:rsidR="00434830">
        <w:trPr>
          <w:trHeight w:val="20"/>
        </w:trPr>
        <w:tc>
          <w:tcPr>
            <w:tcW w:w="20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57" w:type="dxa"/>
              <w:bottom w:w="57" w:type="dxa"/>
              <w:right w:w="57" w:type="dxa"/>
            </w:tcMar>
            <w:vAlign w:val="center"/>
          </w:tcPr>
          <w:p w:rsidR="00434830" w:rsidRDefault="000C77BC">
            <w:pPr>
              <w:pStyle w:val="af5"/>
              <w:rPr>
                <w:b/>
              </w:rPr>
            </w:pPr>
            <w:r>
              <w:rPr>
                <w:b/>
              </w:rPr>
              <w:t>Направление воспитания</w:t>
            </w:r>
          </w:p>
        </w:tc>
        <w:tc>
          <w:tcPr>
            <w:tcW w:w="20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57" w:type="dxa"/>
              <w:bottom w:w="57" w:type="dxa"/>
              <w:right w:w="57" w:type="dxa"/>
            </w:tcMar>
            <w:vAlign w:val="center"/>
          </w:tcPr>
          <w:p w:rsidR="00434830" w:rsidRDefault="000C77BC">
            <w:pPr>
              <w:pStyle w:val="af5"/>
              <w:rPr>
                <w:b/>
              </w:rPr>
            </w:pPr>
            <w:r>
              <w:rPr>
                <w:b/>
              </w:rPr>
              <w:t>Ценности</w:t>
            </w:r>
          </w:p>
        </w:tc>
        <w:tc>
          <w:tcPr>
            <w:tcW w:w="53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57" w:type="dxa"/>
              <w:bottom w:w="57" w:type="dxa"/>
              <w:right w:w="57" w:type="dxa"/>
            </w:tcMar>
            <w:vAlign w:val="center"/>
          </w:tcPr>
          <w:p w:rsidR="00434830" w:rsidRDefault="000C77BC">
            <w:pPr>
              <w:pStyle w:val="af5"/>
              <w:rPr>
                <w:b/>
              </w:rPr>
            </w:pPr>
            <w:r>
              <w:rPr>
                <w:b/>
              </w:rPr>
              <w:t>Целевые ориентиры</w:t>
            </w:r>
          </w:p>
        </w:tc>
      </w:tr>
      <w:tr w:rsidR="00434830">
        <w:trPr>
          <w:trHeight w:val="20"/>
        </w:trPr>
        <w:tc>
          <w:tcPr>
            <w:tcW w:w="2011"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r>
              <w:t>Патриотическое</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r>
              <w:t>Родина, природа</w:t>
            </w:r>
          </w:p>
        </w:tc>
        <w:tc>
          <w:tcPr>
            <w:tcW w:w="531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proofErr w:type="gramStart"/>
            <w:r>
              <w:t>Проявляющий</w:t>
            </w:r>
            <w:proofErr w:type="gramEnd"/>
            <w:r>
              <w:t xml:space="preserve">   привязанность к близким людям, бережное отношение к живому</w:t>
            </w:r>
          </w:p>
        </w:tc>
      </w:tr>
      <w:tr w:rsidR="00434830">
        <w:trPr>
          <w:trHeight w:val="20"/>
        </w:trPr>
        <w:tc>
          <w:tcPr>
            <w:tcW w:w="2011"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r>
              <w:t>Духовно-нравственное</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r>
              <w:t>Жизнь, милосердие, добро</w:t>
            </w:r>
          </w:p>
        </w:tc>
        <w:tc>
          <w:tcPr>
            <w:tcW w:w="531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proofErr w:type="gramStart"/>
            <w:r>
              <w:t>Способный</w:t>
            </w:r>
            <w:proofErr w:type="gramEnd"/>
            <w:r>
              <w:t xml:space="preserve"> понять и принять, что такое «хорошо» и «плохо».</w:t>
            </w:r>
          </w:p>
          <w:p w:rsidR="00434830" w:rsidRDefault="000C77BC">
            <w:pPr>
              <w:pStyle w:val="af5"/>
            </w:pPr>
            <w:proofErr w:type="gramStart"/>
            <w:r>
              <w:t>Проявляющий</w:t>
            </w:r>
            <w:proofErr w:type="gramEnd"/>
            <w:r>
              <w:t xml:space="preserve"> сочувствие, доброту.</w:t>
            </w:r>
          </w:p>
        </w:tc>
      </w:tr>
      <w:tr w:rsidR="00434830">
        <w:trPr>
          <w:trHeight w:val="20"/>
        </w:trPr>
        <w:tc>
          <w:tcPr>
            <w:tcW w:w="2011"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r>
              <w:t>Социальное</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r>
              <w:t>Человек, семья, дружба, сотрудничество</w:t>
            </w:r>
          </w:p>
        </w:tc>
        <w:tc>
          <w:tcPr>
            <w:tcW w:w="531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proofErr w:type="gramStart"/>
            <w:r>
              <w:t>Испытывающий</w:t>
            </w:r>
            <w:proofErr w:type="gramEnd"/>
            <w:r>
              <w:t xml:space="preserve"> чувство удовольствия в случае одобрения и чувство огорчения в случае неодобрения со стороны взрослых.</w:t>
            </w:r>
          </w:p>
          <w:p w:rsidR="00434830" w:rsidRDefault="000C77BC">
            <w:pPr>
              <w:pStyle w:val="af5"/>
            </w:pPr>
            <w:r>
              <w:t>Проявляющий интерес к другим детям и способный бесконфликтно играть рядом с ними.</w:t>
            </w:r>
          </w:p>
          <w:p w:rsidR="00434830" w:rsidRDefault="000C77BC">
            <w:pPr>
              <w:pStyle w:val="af5"/>
            </w:pPr>
            <w:r>
              <w:t>Проявляющий позицию «Я сам!».</w:t>
            </w:r>
          </w:p>
          <w:p w:rsidR="00434830" w:rsidRDefault="000C77BC">
            <w:pPr>
              <w:pStyle w:val="af5"/>
            </w:pPr>
            <w:proofErr w:type="gramStart"/>
            <w:r>
              <w:t>Способный</w:t>
            </w:r>
            <w:proofErr w:type="gramEnd"/>
            <w:r>
              <w:t xml:space="preserve"> к самостоятельным (свободным) активным действиям в общении.</w:t>
            </w:r>
          </w:p>
          <w:p w:rsidR="00434830" w:rsidRDefault="000C77BC">
            <w:pPr>
              <w:pStyle w:val="af5"/>
            </w:pPr>
            <w:proofErr w:type="gramStart"/>
            <w:r>
              <w:t>Доброжелательный</w:t>
            </w:r>
            <w:proofErr w:type="gramEnd"/>
            <w:r>
              <w:t xml:space="preserve"> в общении с другими людьми. </w:t>
            </w:r>
          </w:p>
        </w:tc>
      </w:tr>
      <w:tr w:rsidR="00434830">
        <w:trPr>
          <w:trHeight w:val="20"/>
        </w:trPr>
        <w:tc>
          <w:tcPr>
            <w:tcW w:w="2011"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r>
              <w:t>Познавательное</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r>
              <w:t>Познание</w:t>
            </w:r>
          </w:p>
        </w:tc>
        <w:tc>
          <w:tcPr>
            <w:tcW w:w="531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r>
              <w:t xml:space="preserve">Проявляющий интерес к окружающему миру.  </w:t>
            </w:r>
          </w:p>
          <w:p w:rsidR="00434830" w:rsidRDefault="000C77BC">
            <w:pPr>
              <w:pStyle w:val="af5"/>
            </w:pPr>
            <w:proofErr w:type="gramStart"/>
            <w:r>
              <w:t>Любознательный</w:t>
            </w:r>
            <w:proofErr w:type="gramEnd"/>
            <w:r>
              <w:t>, активный в поведении и деятельности.</w:t>
            </w:r>
          </w:p>
          <w:p w:rsidR="00434830" w:rsidRDefault="00434830">
            <w:pPr>
              <w:pStyle w:val="af5"/>
            </w:pPr>
          </w:p>
        </w:tc>
      </w:tr>
      <w:tr w:rsidR="00434830">
        <w:trPr>
          <w:trHeight w:val="20"/>
        </w:trPr>
        <w:tc>
          <w:tcPr>
            <w:tcW w:w="2011"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r>
              <w:t>Физическое и оздоровительное</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r>
              <w:t>Здоровье, жизнь</w:t>
            </w:r>
          </w:p>
        </w:tc>
        <w:tc>
          <w:tcPr>
            <w:tcW w:w="531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proofErr w:type="gramStart"/>
            <w:r>
              <w:t>Понимающий</w:t>
            </w:r>
            <w:proofErr w:type="gramEnd"/>
            <w: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434830" w:rsidRDefault="000C77BC">
            <w:pPr>
              <w:pStyle w:val="af5"/>
            </w:pPr>
            <w:r>
              <w:t>Проявляющий интерес к физическим упражнениям и подвижным играм, стремление к личной и командной победе, нравственные и волевые качества.</w:t>
            </w:r>
          </w:p>
          <w:p w:rsidR="00434830" w:rsidRDefault="000C77BC">
            <w:pPr>
              <w:pStyle w:val="af5"/>
            </w:pPr>
            <w:proofErr w:type="gramStart"/>
            <w:r>
              <w:t>Демонстрирующий</w:t>
            </w:r>
            <w:proofErr w:type="gramEnd"/>
            <w:r>
              <w:t xml:space="preserve"> потребность в двигательной деятельности.</w:t>
            </w:r>
          </w:p>
          <w:p w:rsidR="00434830" w:rsidRDefault="000C77BC">
            <w:pPr>
              <w:pStyle w:val="af5"/>
            </w:pPr>
            <w:proofErr w:type="gramStart"/>
            <w:r>
              <w:t>Имеющий</w:t>
            </w:r>
            <w:proofErr w:type="gramEnd"/>
            <w:r>
              <w:t xml:space="preserve"> представление о некоторых видах спорта и активного отдыха.</w:t>
            </w:r>
          </w:p>
        </w:tc>
      </w:tr>
      <w:tr w:rsidR="00434830">
        <w:trPr>
          <w:trHeight w:val="20"/>
        </w:trPr>
        <w:tc>
          <w:tcPr>
            <w:tcW w:w="2011"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r>
              <w:t>Трудовое</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r>
              <w:t>Труд</w:t>
            </w:r>
          </w:p>
        </w:tc>
        <w:tc>
          <w:tcPr>
            <w:tcW w:w="531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r>
              <w:t>Поддерживающий элементарный порядок в окружающей обстановке.</w:t>
            </w:r>
          </w:p>
          <w:p w:rsidR="00434830" w:rsidRDefault="000C77BC">
            <w:pPr>
              <w:pStyle w:val="af5"/>
            </w:pPr>
            <w:proofErr w:type="gramStart"/>
            <w:r>
              <w:t>Стремящийся</w:t>
            </w:r>
            <w:proofErr w:type="gramEnd"/>
            <w:r>
              <w:t xml:space="preserve"> помогать старшим в доступных трудовых действиях. </w:t>
            </w:r>
            <w:proofErr w:type="gramStart"/>
            <w:r>
              <w:t xml:space="preserve">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w:t>
            </w:r>
            <w:r>
              <w:lastRenderedPageBreak/>
              <w:t>детский дизайн и другое).</w:t>
            </w:r>
            <w:proofErr w:type="gramEnd"/>
          </w:p>
        </w:tc>
      </w:tr>
      <w:tr w:rsidR="00434830">
        <w:trPr>
          <w:trHeight w:val="20"/>
        </w:trPr>
        <w:tc>
          <w:tcPr>
            <w:tcW w:w="2011"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r>
              <w:lastRenderedPageBreak/>
              <w:t>Эстетическое</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r>
              <w:t>Культура и красота</w:t>
            </w:r>
          </w:p>
        </w:tc>
        <w:tc>
          <w:tcPr>
            <w:tcW w:w="531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434830" w:rsidRDefault="000C77BC">
            <w:pPr>
              <w:pStyle w:val="af5"/>
            </w:pPr>
            <w:proofErr w:type="gramStart"/>
            <w:r>
              <w:t>Проявляющий</w:t>
            </w:r>
            <w:proofErr w:type="gramEnd"/>
            <w:r>
              <w:t xml:space="preserve"> эмоциональную отзывчивость на красоту в окружающем мире и искусстве.</w:t>
            </w:r>
          </w:p>
          <w:p w:rsidR="00434830" w:rsidRDefault="000C77BC">
            <w:pPr>
              <w:pStyle w:val="af5"/>
            </w:pPr>
            <w:proofErr w:type="gramStart"/>
            <w:r>
              <w:t>Способный</w:t>
            </w:r>
            <w:proofErr w:type="gramEnd"/>
            <w:r>
              <w:t xml:space="preserve"> к творческой деятельности (изобразительной, декоративно-оформительской, музыкальной, словесно-речевой, театрализованной и другое). </w:t>
            </w:r>
          </w:p>
        </w:tc>
      </w:tr>
    </w:tbl>
    <w:p w:rsidR="00434830" w:rsidRDefault="000C77BC">
      <w:pPr>
        <w:pStyle w:val="2"/>
        <w:spacing w:line="276" w:lineRule="auto"/>
        <w:ind w:firstLine="709"/>
        <w:rPr>
          <w:rFonts w:ascii="Times New Roman" w:hAnsi="Times New Roman"/>
          <w:sz w:val="24"/>
        </w:rPr>
      </w:pPr>
      <w:bookmarkStart w:id="34" w:name="__RefHeading___27"/>
      <w:bookmarkEnd w:id="34"/>
      <w:r>
        <w:rPr>
          <w:rFonts w:ascii="Times New Roman" w:hAnsi="Times New Roman"/>
          <w:sz w:val="24"/>
        </w:rPr>
        <w:t>2.8.2. Содержательный раздел Программы воспитания</w:t>
      </w:r>
    </w:p>
    <w:p w:rsidR="00434830" w:rsidRDefault="000C77BC">
      <w:pPr>
        <w:pStyle w:val="2"/>
        <w:spacing w:line="276" w:lineRule="auto"/>
        <w:ind w:firstLine="709"/>
        <w:rPr>
          <w:rFonts w:ascii="Times New Roman" w:hAnsi="Times New Roman"/>
          <w:sz w:val="24"/>
        </w:rPr>
      </w:pPr>
      <w:bookmarkStart w:id="35" w:name="__RefHeading___28"/>
      <w:bookmarkEnd w:id="35"/>
      <w:r>
        <w:rPr>
          <w:rFonts w:ascii="Times New Roman" w:hAnsi="Times New Roman"/>
          <w:sz w:val="24"/>
        </w:rPr>
        <w:t>2.8.2.1. Уклад МКДОУ «Детский сад № 5 «Ёлочка»</w:t>
      </w:r>
    </w:p>
    <w:p w:rsidR="00434830" w:rsidRDefault="000C77BC">
      <w:pPr>
        <w:pStyle w:val="af5"/>
        <w:spacing w:line="276" w:lineRule="auto"/>
        <w:ind w:firstLine="709"/>
      </w:pPr>
      <w:r>
        <w:t>Уклад ДОУ – это её необходимый фундамент, основа и инструмент воспитания.</w:t>
      </w:r>
    </w:p>
    <w:p w:rsidR="00434830" w:rsidRDefault="000C77BC">
      <w:pPr>
        <w:pStyle w:val="af5"/>
        <w:spacing w:line="276" w:lineRule="auto"/>
        <w:ind w:firstLine="709"/>
      </w:pPr>
      <w:r>
        <w:t>Уклад задает и удерживает ценности воспитания для всех участников образовательных отношений: заведующего ДОУ, воспитателей и специалистов, вспомогательного персонала, воспитанников, родителей (законных представителей), субъектов социокультурного окружения ДОУ.</w:t>
      </w:r>
    </w:p>
    <w:p w:rsidR="00434830" w:rsidRDefault="00434830">
      <w:pPr>
        <w:pStyle w:val="af5"/>
        <w:spacing w:line="276" w:lineRule="auto"/>
        <w:ind w:firstLine="709"/>
      </w:pPr>
    </w:p>
    <w:tbl>
      <w:tblPr>
        <w:tblStyle w:val="afd"/>
        <w:tblW w:w="0" w:type="auto"/>
        <w:tblLayout w:type="fixed"/>
        <w:tblLook w:val="04A0" w:firstRow="1" w:lastRow="0" w:firstColumn="1" w:lastColumn="0" w:noHBand="0" w:noVBand="1"/>
      </w:tblPr>
      <w:tblGrid>
        <w:gridCol w:w="2290"/>
        <w:gridCol w:w="7055"/>
      </w:tblGrid>
      <w:tr w:rsidR="00434830">
        <w:tc>
          <w:tcPr>
            <w:tcW w:w="2290" w:type="dxa"/>
          </w:tcPr>
          <w:p w:rsidR="00434830" w:rsidRDefault="000C77BC">
            <w:pPr>
              <w:pStyle w:val="af5"/>
              <w:rPr>
                <w:highlight w:val="yellow"/>
              </w:rPr>
            </w:pPr>
            <w:r>
              <w:t>Цель ДОУ</w:t>
            </w:r>
          </w:p>
        </w:tc>
        <w:tc>
          <w:tcPr>
            <w:tcW w:w="7055" w:type="dxa"/>
          </w:tcPr>
          <w:p w:rsidR="00434830" w:rsidRDefault="000C77BC">
            <w:pPr>
              <w:tabs>
                <w:tab w:val="left" w:pos="722"/>
              </w:tabs>
              <w:ind w:firstLine="709"/>
              <w:jc w:val="both"/>
              <w:rPr>
                <w:rFonts w:ascii="Times New Roman" w:hAnsi="Times New Roman"/>
                <w:sz w:val="24"/>
              </w:rPr>
            </w:pPr>
            <w:r>
              <w:rPr>
                <w:rFonts w:ascii="Times New Roman" w:hAnsi="Times New Roman"/>
                <w:sz w:val="24"/>
              </w:rPr>
              <w:t xml:space="preserve">Личностное развитие дошкольников и создание условий для их позитивной социализации на основе базовых ценностей российского общества </w:t>
            </w:r>
            <w:proofErr w:type="gramStart"/>
            <w:r>
              <w:rPr>
                <w:rFonts w:ascii="Times New Roman" w:hAnsi="Times New Roman"/>
                <w:sz w:val="24"/>
              </w:rPr>
              <w:t>через</w:t>
            </w:r>
            <w:proofErr w:type="gramEnd"/>
            <w:r>
              <w:rPr>
                <w:rFonts w:ascii="Times New Roman" w:hAnsi="Times New Roman"/>
                <w:sz w:val="24"/>
              </w:rPr>
              <w:t>:</w:t>
            </w:r>
          </w:p>
          <w:p w:rsidR="00434830" w:rsidRDefault="000C77BC">
            <w:pPr>
              <w:tabs>
                <w:tab w:val="left" w:pos="722"/>
              </w:tabs>
              <w:ind w:firstLine="709"/>
              <w:jc w:val="both"/>
              <w:rPr>
                <w:rFonts w:ascii="Times New Roman" w:hAnsi="Times New Roman"/>
                <w:sz w:val="24"/>
              </w:rPr>
            </w:pPr>
            <w:r>
              <w:rPr>
                <w:rFonts w:ascii="Times New Roman" w:hAnsi="Times New Roman"/>
                <w:sz w:val="24"/>
              </w:rPr>
              <w:t>1) формирование ценностного отношения к окружающему миру, другим людям, себе;</w:t>
            </w:r>
          </w:p>
          <w:p w:rsidR="00434830" w:rsidRDefault="000C77BC">
            <w:pPr>
              <w:tabs>
                <w:tab w:val="left" w:pos="722"/>
              </w:tabs>
              <w:ind w:firstLine="709"/>
              <w:jc w:val="both"/>
              <w:rPr>
                <w:rFonts w:ascii="Times New Roman" w:hAnsi="Times New Roman"/>
                <w:sz w:val="24"/>
              </w:rPr>
            </w:pPr>
            <w:r>
              <w:rPr>
                <w:rFonts w:ascii="Times New Roman" w:hAnsi="Times New Roman"/>
                <w:sz w:val="24"/>
              </w:rPr>
              <w:t>2) овладение первичными представлениями о базовых ценностях, а также выработанных обществом нормах и правилах поведения;</w:t>
            </w:r>
          </w:p>
          <w:p w:rsidR="00434830" w:rsidRDefault="000C77BC">
            <w:pPr>
              <w:tabs>
                <w:tab w:val="left" w:pos="722"/>
              </w:tabs>
              <w:ind w:firstLine="709"/>
              <w:jc w:val="both"/>
              <w:rPr>
                <w:rFonts w:ascii="Times New Roman" w:hAnsi="Times New Roman"/>
                <w:sz w:val="24"/>
              </w:rPr>
            </w:pPr>
            <w:r>
              <w:rPr>
                <w:rFonts w:ascii="Times New Roman" w:hAnsi="Times New Roman"/>
                <w:sz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434830" w:rsidRDefault="00434830">
            <w:pPr>
              <w:pStyle w:val="af5"/>
            </w:pPr>
          </w:p>
        </w:tc>
      </w:tr>
      <w:tr w:rsidR="00434830">
        <w:tc>
          <w:tcPr>
            <w:tcW w:w="2290" w:type="dxa"/>
          </w:tcPr>
          <w:p w:rsidR="00434830" w:rsidRDefault="000C77BC">
            <w:pPr>
              <w:pStyle w:val="af5"/>
              <w:rPr>
                <w:highlight w:val="yellow"/>
              </w:rPr>
            </w:pPr>
            <w:r>
              <w:t>Смысл деятельности ДОУ, её миссия</w:t>
            </w:r>
          </w:p>
        </w:tc>
        <w:tc>
          <w:tcPr>
            <w:tcW w:w="7055" w:type="dxa"/>
          </w:tcPr>
          <w:p w:rsidR="00434830" w:rsidRDefault="000C77BC">
            <w:pPr>
              <w:pStyle w:val="17TABL-txt"/>
              <w:spacing w:before="0" w:line="276" w:lineRule="auto"/>
              <w:jc w:val="both"/>
              <w:rPr>
                <w:rStyle w:val="Bold0"/>
                <w:rFonts w:ascii="Times New Roman" w:hAnsi="Times New Roman"/>
                <w:b w:val="0"/>
                <w:sz w:val="24"/>
              </w:rPr>
            </w:pPr>
            <w:r>
              <w:rPr>
                <w:rFonts w:ascii="Times New Roman" w:hAnsi="Times New Roman"/>
                <w:b/>
                <w:sz w:val="24"/>
              </w:rPr>
              <w:t>Смысл</w:t>
            </w:r>
            <w:r>
              <w:rPr>
                <w:rFonts w:ascii="Times New Roman" w:hAnsi="Times New Roman"/>
                <w:sz w:val="24"/>
              </w:rPr>
              <w:t xml:space="preserve">: создать такие условия в ДОУ,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 </w:t>
            </w:r>
          </w:p>
          <w:p w:rsidR="00434830" w:rsidRDefault="000C77BC">
            <w:pPr>
              <w:pStyle w:val="af5"/>
              <w:jc w:val="both"/>
            </w:pPr>
            <w:r>
              <w:rPr>
                <w:rStyle w:val="Bold0"/>
              </w:rPr>
              <w:t>Миссия:</w:t>
            </w:r>
            <w:r>
              <w:t xml:space="preserve"> совместными усилиями ДОУ,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w:t>
            </w:r>
          </w:p>
          <w:p w:rsidR="00434830" w:rsidRDefault="00434830">
            <w:pPr>
              <w:pStyle w:val="af5"/>
              <w:jc w:val="both"/>
            </w:pPr>
          </w:p>
        </w:tc>
      </w:tr>
      <w:tr w:rsidR="00434830">
        <w:tc>
          <w:tcPr>
            <w:tcW w:w="2290" w:type="dxa"/>
          </w:tcPr>
          <w:p w:rsidR="00434830" w:rsidRDefault="000C77BC">
            <w:pPr>
              <w:pStyle w:val="af5"/>
              <w:rPr>
                <w:highlight w:val="yellow"/>
              </w:rPr>
            </w:pPr>
            <w:r>
              <w:t>Принципы жизни и воспитания в ДОУ</w:t>
            </w:r>
          </w:p>
        </w:tc>
        <w:tc>
          <w:tcPr>
            <w:tcW w:w="7055" w:type="dxa"/>
          </w:tcPr>
          <w:p w:rsidR="00434830" w:rsidRDefault="000C77BC">
            <w:pPr>
              <w:pStyle w:val="17TABL-txt"/>
              <w:spacing w:before="0" w:line="276" w:lineRule="auto"/>
              <w:jc w:val="both"/>
              <w:rPr>
                <w:rFonts w:ascii="Times New Roman" w:hAnsi="Times New Roman"/>
                <w:sz w:val="24"/>
              </w:rPr>
            </w:pPr>
            <w:r>
              <w:rPr>
                <w:rFonts w:ascii="Times New Roman" w:hAnsi="Times New Roman"/>
                <w:sz w:val="24"/>
              </w:rPr>
              <w:t xml:space="preserve">Воспитательная работа педагогов МКДОУ «Детский сад № 5 «Ёлочка» с детьми основывается на духовно-нравственных и социокультурных ценностях и принятых в обществе правилах и нормах поведения в интересах человека, семьи, общества и опирается на семь принципов. </w:t>
            </w:r>
          </w:p>
          <w:p w:rsidR="00434830" w:rsidRDefault="000C77BC">
            <w:pPr>
              <w:pStyle w:val="17TABL-txt"/>
              <w:spacing w:before="0" w:line="276" w:lineRule="auto"/>
              <w:jc w:val="both"/>
              <w:rPr>
                <w:rFonts w:ascii="Times New Roman" w:hAnsi="Times New Roman"/>
                <w:sz w:val="24"/>
              </w:rPr>
            </w:pPr>
            <w:r>
              <w:rPr>
                <w:rStyle w:val="Bold0"/>
                <w:rFonts w:ascii="Times New Roman" w:hAnsi="Times New Roman"/>
                <w:sz w:val="24"/>
              </w:rPr>
              <w:lastRenderedPageBreak/>
              <w:t>Принцип гуманизма.</w:t>
            </w:r>
            <w:r>
              <w:rPr>
                <w:rFonts w:ascii="Times New Roman" w:hAnsi="Times New Roman"/>
                <w:sz w:val="24"/>
              </w:rPr>
              <w:t xml:space="preserve"> Приоритет жизни и здоровья человека, прав и свобод личности, ее свободного развития;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434830" w:rsidRDefault="000C77BC">
            <w:pPr>
              <w:pStyle w:val="17TABL-txt"/>
              <w:spacing w:before="0" w:line="276" w:lineRule="auto"/>
              <w:jc w:val="both"/>
              <w:rPr>
                <w:rFonts w:ascii="Times New Roman" w:hAnsi="Times New Roman"/>
                <w:sz w:val="24"/>
              </w:rPr>
            </w:pPr>
            <w:r>
              <w:rPr>
                <w:rStyle w:val="Bold0"/>
                <w:rFonts w:ascii="Times New Roman" w:hAnsi="Times New Roman"/>
                <w:sz w:val="24"/>
              </w:rPr>
              <w:t xml:space="preserve">Принцип ценностного единства и совместности. </w:t>
            </w:r>
            <w:r>
              <w:rPr>
                <w:rFonts w:ascii="Times New Roman" w:hAnsi="Times New Roman"/>
                <w:sz w:val="24"/>
              </w:rPr>
              <w:t xml:space="preserve">Единство ценностей и смыслов воспитания, которые разделяют все участники образовательных отношений, содействие, сотворчество и сопереживание, взаимопонимание и взаимное уважение. </w:t>
            </w:r>
          </w:p>
          <w:p w:rsidR="00434830" w:rsidRDefault="000C77BC">
            <w:pPr>
              <w:pStyle w:val="17TABL-txt"/>
              <w:spacing w:before="0" w:line="276" w:lineRule="auto"/>
              <w:jc w:val="both"/>
              <w:rPr>
                <w:rFonts w:ascii="Times New Roman" w:hAnsi="Times New Roman"/>
                <w:sz w:val="24"/>
              </w:rPr>
            </w:pPr>
            <w:r>
              <w:rPr>
                <w:rStyle w:val="Bold0"/>
                <w:rFonts w:ascii="Times New Roman" w:hAnsi="Times New Roman"/>
                <w:sz w:val="24"/>
              </w:rPr>
              <w:t xml:space="preserve">Принцип общего культурного </w:t>
            </w:r>
            <w:proofErr w:type="spellStart"/>
            <w:r>
              <w:rPr>
                <w:rStyle w:val="Bold0"/>
                <w:rFonts w:ascii="Times New Roman" w:hAnsi="Times New Roman"/>
                <w:sz w:val="24"/>
              </w:rPr>
              <w:t>образования</w:t>
            </w:r>
            <w:proofErr w:type="gramStart"/>
            <w:r>
              <w:rPr>
                <w:rStyle w:val="Bold0"/>
                <w:rFonts w:ascii="Times New Roman" w:hAnsi="Times New Roman"/>
                <w:sz w:val="24"/>
              </w:rPr>
              <w:t>.</w:t>
            </w:r>
            <w:r>
              <w:rPr>
                <w:rFonts w:ascii="Times New Roman" w:hAnsi="Times New Roman"/>
                <w:sz w:val="24"/>
              </w:rPr>
              <w:t>В</w:t>
            </w:r>
            <w:proofErr w:type="gramEnd"/>
            <w:r>
              <w:rPr>
                <w:rFonts w:ascii="Times New Roman" w:hAnsi="Times New Roman"/>
                <w:sz w:val="24"/>
              </w:rPr>
              <w:t>оспитание</w:t>
            </w:r>
            <w:proofErr w:type="spellEnd"/>
            <w:r>
              <w:rPr>
                <w:rFonts w:ascii="Times New Roman" w:hAnsi="Times New Roman"/>
                <w:sz w:val="24"/>
              </w:rPr>
              <w:t xml:space="preserve"> на основе культуры и традиций России, в том числе культурных особенностях региона. </w:t>
            </w:r>
          </w:p>
          <w:p w:rsidR="00434830" w:rsidRDefault="000C77BC">
            <w:pPr>
              <w:pStyle w:val="17TABL-txt"/>
              <w:spacing w:before="0" w:line="276" w:lineRule="auto"/>
              <w:jc w:val="both"/>
              <w:rPr>
                <w:rFonts w:ascii="Times New Roman" w:hAnsi="Times New Roman"/>
                <w:sz w:val="24"/>
              </w:rPr>
            </w:pPr>
            <w:r>
              <w:rPr>
                <w:rStyle w:val="Bold0"/>
                <w:rFonts w:ascii="Times New Roman" w:hAnsi="Times New Roman"/>
                <w:sz w:val="24"/>
              </w:rPr>
              <w:t>Принцип следования нравственному примеру.</w:t>
            </w:r>
            <w:r>
              <w:rPr>
                <w:rFonts w:ascii="Times New Roman" w:hAnsi="Times New Roman"/>
                <w:sz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434830" w:rsidRDefault="000C77BC">
            <w:pPr>
              <w:pStyle w:val="17TABL-txt"/>
              <w:spacing w:before="0" w:line="276" w:lineRule="auto"/>
              <w:jc w:val="both"/>
              <w:rPr>
                <w:rFonts w:ascii="Times New Roman" w:hAnsi="Times New Roman"/>
                <w:sz w:val="24"/>
              </w:rPr>
            </w:pPr>
            <w:r>
              <w:rPr>
                <w:rStyle w:val="Bold0"/>
                <w:rFonts w:ascii="Times New Roman" w:hAnsi="Times New Roman"/>
                <w:sz w:val="24"/>
              </w:rPr>
              <w:t xml:space="preserve">Принципы безопасной </w:t>
            </w:r>
            <w:proofErr w:type="spellStart"/>
            <w:r>
              <w:rPr>
                <w:rStyle w:val="Bold0"/>
                <w:rFonts w:ascii="Times New Roman" w:hAnsi="Times New Roman"/>
                <w:sz w:val="24"/>
              </w:rPr>
              <w:t>жизнедеятельности</w:t>
            </w:r>
            <w:proofErr w:type="gramStart"/>
            <w:r>
              <w:rPr>
                <w:rStyle w:val="Bold0"/>
                <w:rFonts w:ascii="Times New Roman" w:hAnsi="Times New Roman"/>
                <w:sz w:val="24"/>
              </w:rPr>
              <w:t>.</w:t>
            </w:r>
            <w:r>
              <w:rPr>
                <w:rFonts w:ascii="Times New Roman" w:hAnsi="Times New Roman"/>
                <w:sz w:val="24"/>
              </w:rPr>
              <w:t>З</w:t>
            </w:r>
            <w:proofErr w:type="gramEnd"/>
            <w:r>
              <w:rPr>
                <w:rFonts w:ascii="Times New Roman" w:hAnsi="Times New Roman"/>
                <w:sz w:val="24"/>
              </w:rPr>
              <w:t>ащищенность</w:t>
            </w:r>
            <w:proofErr w:type="spellEnd"/>
            <w:r>
              <w:rPr>
                <w:rFonts w:ascii="Times New Roman" w:hAnsi="Times New Roman"/>
                <w:sz w:val="24"/>
              </w:rPr>
              <w:t xml:space="preserve"> важных интересов личности от внутренних и внешних угроз, воспитание через призму безопасности и безопасного поведения.</w:t>
            </w:r>
          </w:p>
          <w:p w:rsidR="00434830" w:rsidRDefault="000C77BC">
            <w:pPr>
              <w:pStyle w:val="17TABL-txt"/>
              <w:spacing w:before="0" w:line="276" w:lineRule="auto"/>
              <w:jc w:val="both"/>
              <w:rPr>
                <w:rFonts w:ascii="Times New Roman" w:hAnsi="Times New Roman"/>
                <w:sz w:val="24"/>
              </w:rPr>
            </w:pPr>
            <w:r>
              <w:rPr>
                <w:rStyle w:val="Bold0"/>
                <w:rFonts w:ascii="Times New Roman" w:hAnsi="Times New Roman"/>
                <w:sz w:val="24"/>
              </w:rPr>
              <w:t xml:space="preserve">Принцип совместной деятельности ребенка и </w:t>
            </w:r>
            <w:proofErr w:type="spellStart"/>
            <w:r>
              <w:rPr>
                <w:rStyle w:val="Bold0"/>
                <w:rFonts w:ascii="Times New Roman" w:hAnsi="Times New Roman"/>
                <w:sz w:val="24"/>
              </w:rPr>
              <w:t>взрослого</w:t>
            </w:r>
            <w:proofErr w:type="gramStart"/>
            <w:r>
              <w:rPr>
                <w:rStyle w:val="Bold0"/>
                <w:rFonts w:ascii="Times New Roman" w:hAnsi="Times New Roman"/>
                <w:sz w:val="24"/>
              </w:rPr>
              <w:t>.</w:t>
            </w:r>
            <w:r>
              <w:rPr>
                <w:rFonts w:ascii="Times New Roman" w:hAnsi="Times New Roman"/>
                <w:sz w:val="24"/>
              </w:rPr>
              <w:t>З</w:t>
            </w:r>
            <w:proofErr w:type="gramEnd"/>
            <w:r>
              <w:rPr>
                <w:rFonts w:ascii="Times New Roman" w:hAnsi="Times New Roman"/>
                <w:sz w:val="24"/>
              </w:rPr>
              <w:t>начимость</w:t>
            </w:r>
            <w:proofErr w:type="spellEnd"/>
            <w:r>
              <w:rPr>
                <w:rFonts w:ascii="Times New Roman" w:hAnsi="Times New Roman"/>
                <w:sz w:val="24"/>
              </w:rPr>
              <w:t xml:space="preserve"> совместной деятельности взрослого и ребенка на основе приобщения к культурным ценностям и их освоения.</w:t>
            </w:r>
          </w:p>
          <w:p w:rsidR="00434830" w:rsidRDefault="000C77BC">
            <w:pPr>
              <w:pStyle w:val="af5"/>
              <w:jc w:val="both"/>
            </w:pPr>
            <w:r>
              <w:rPr>
                <w:rStyle w:val="Bold0"/>
                <w:spacing w:val="-4"/>
              </w:rPr>
              <w:t xml:space="preserve">Принцип </w:t>
            </w:r>
            <w:proofErr w:type="spellStart"/>
            <w:r>
              <w:rPr>
                <w:rStyle w:val="Bold0"/>
                <w:spacing w:val="-4"/>
              </w:rPr>
              <w:t>инклюзивности</w:t>
            </w:r>
            <w:proofErr w:type="gramStart"/>
            <w:r>
              <w:rPr>
                <w:rStyle w:val="Bold0"/>
                <w:spacing w:val="-4"/>
              </w:rPr>
              <w:t>.</w:t>
            </w:r>
            <w:r>
              <w:rPr>
                <w:spacing w:val="-2"/>
              </w:rPr>
              <w:t>О</w:t>
            </w:r>
            <w:proofErr w:type="gramEnd"/>
            <w:r>
              <w:rPr>
                <w:spacing w:val="-2"/>
              </w:rPr>
              <w:t>рганизация</w:t>
            </w:r>
            <w:proofErr w:type="spellEnd"/>
            <w:r>
              <w:rPr>
                <w:spacing w:val="-2"/>
              </w:rPr>
              <w:t xml:space="preserve">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r w:rsidR="00434830">
        <w:tc>
          <w:tcPr>
            <w:tcW w:w="2290" w:type="dxa"/>
          </w:tcPr>
          <w:p w:rsidR="00434830" w:rsidRDefault="000C77BC">
            <w:pPr>
              <w:pStyle w:val="af5"/>
              <w:rPr>
                <w:highlight w:val="yellow"/>
              </w:rPr>
            </w:pPr>
            <w:r>
              <w:lastRenderedPageBreak/>
              <w:t>Образ ДОУ, её особенности, символика, внешний имидж</w:t>
            </w:r>
          </w:p>
        </w:tc>
        <w:tc>
          <w:tcPr>
            <w:tcW w:w="7055" w:type="dxa"/>
          </w:tcPr>
          <w:p w:rsidR="00434830" w:rsidRDefault="000C77BC">
            <w:pPr>
              <w:pStyle w:val="17TABL-txt"/>
              <w:spacing w:before="0" w:line="276" w:lineRule="auto"/>
              <w:jc w:val="both"/>
              <w:rPr>
                <w:rFonts w:ascii="Times New Roman" w:hAnsi="Times New Roman"/>
                <w:spacing w:val="-2"/>
                <w:sz w:val="24"/>
              </w:rPr>
            </w:pPr>
            <w:r>
              <w:rPr>
                <w:rFonts w:ascii="Times New Roman" w:hAnsi="Times New Roman"/>
                <w:spacing w:val="-3"/>
                <w:sz w:val="24"/>
              </w:rPr>
              <w:t>Образ МКДОУ «Детский сад № 5 «Ёлочка» ассоциируется у 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 добродушием к окружающим и в первую очередь к детям.</w:t>
            </w:r>
          </w:p>
          <w:p w:rsidR="00434830" w:rsidRDefault="000C77BC">
            <w:pPr>
              <w:pStyle w:val="17TABL-txt"/>
              <w:spacing w:before="0" w:line="276" w:lineRule="auto"/>
              <w:jc w:val="both"/>
              <w:rPr>
                <w:rFonts w:ascii="Times New Roman" w:hAnsi="Times New Roman"/>
                <w:spacing w:val="-2"/>
                <w:sz w:val="24"/>
              </w:rPr>
            </w:pPr>
            <w:r>
              <w:rPr>
                <w:rFonts w:ascii="Times New Roman" w:hAnsi="Times New Roman"/>
                <w:noProof/>
                <w:spacing w:val="-2"/>
                <w:sz w:val="24"/>
              </w:rPr>
              <w:drawing>
                <wp:anchor distT="0" distB="0" distL="114300" distR="114300" simplePos="0" relativeHeight="251658240" behindDoc="0" locked="0" layoutInCell="1" allowOverlap="1">
                  <wp:simplePos x="0" y="0"/>
                  <wp:positionH relativeFrom="column">
                    <wp:posOffset>182880</wp:posOffset>
                  </wp:positionH>
                  <wp:positionV relativeFrom="paragraph">
                    <wp:posOffset>205740</wp:posOffset>
                  </wp:positionV>
                  <wp:extent cx="1997710" cy="1878329"/>
                  <wp:effectExtent l="0" t="0" r="0" b="0"/>
                  <wp:wrapSquare wrapText="bothSides" distT="0" distB="0" distL="114300" distR="114300"/>
                  <wp:docPr id="91" name="Picture 9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45"/>
                          <a:srcRect l="15101" r="18876" b="6912"/>
                          <a:stretch/>
                        </pic:blipFill>
                        <pic:spPr>
                          <a:xfrm>
                            <a:off x="0" y="0"/>
                            <a:ext cx="1997710" cy="1878329"/>
                          </a:xfrm>
                          <a:prstGeom prst="rect">
                            <a:avLst/>
                          </a:prstGeom>
                        </pic:spPr>
                      </pic:pic>
                    </a:graphicData>
                  </a:graphic>
                </wp:anchor>
              </w:drawing>
            </w:r>
            <w:r>
              <w:rPr>
                <w:rFonts w:ascii="Times New Roman" w:hAnsi="Times New Roman"/>
                <w:spacing w:val="-2"/>
                <w:sz w:val="24"/>
              </w:rPr>
              <w:t xml:space="preserve">В ДОУ есть свой фирменный логотип: самый маленький круг, в котором символически обозначены три человека - триединство: воспитатель-ребенок-родитель (как единая семья); в большом круге обозначены виды деятельности </w:t>
            </w:r>
            <w:r>
              <w:rPr>
                <w:rFonts w:ascii="Times New Roman" w:hAnsi="Times New Roman"/>
                <w:spacing w:val="-2"/>
                <w:sz w:val="24"/>
              </w:rPr>
              <w:lastRenderedPageBreak/>
              <w:t>в детском саду и полное название ДОУ: вокруг большого круга пять зеленых елочек обозначают: 1) название детского сада Ёлочка № 5; 2) пять образовательных областей.</w:t>
            </w:r>
          </w:p>
          <w:p w:rsidR="00434830" w:rsidRDefault="000C77BC">
            <w:pPr>
              <w:pStyle w:val="af5"/>
              <w:jc w:val="both"/>
              <w:rPr>
                <w:spacing w:val="-2"/>
              </w:rPr>
            </w:pPr>
            <w:r>
              <w:rPr>
                <w:spacing w:val="-2"/>
              </w:rPr>
              <w:t xml:space="preserve">Фирменный стиль ДОУ можно увидеть в </w:t>
            </w:r>
            <w:proofErr w:type="gramStart"/>
            <w:r>
              <w:rPr>
                <w:spacing w:val="-2"/>
              </w:rPr>
              <w:t>разработанных</w:t>
            </w:r>
            <w:proofErr w:type="gramEnd"/>
            <w:r>
              <w:rPr>
                <w:spacing w:val="-2"/>
              </w:rPr>
              <w:t xml:space="preserve"> нами </w:t>
            </w:r>
            <w:proofErr w:type="spellStart"/>
            <w:r>
              <w:rPr>
                <w:spacing w:val="-2"/>
              </w:rPr>
              <w:t>бейджах</w:t>
            </w:r>
            <w:proofErr w:type="spellEnd"/>
            <w:r>
              <w:rPr>
                <w:spacing w:val="-2"/>
              </w:rPr>
              <w:t>, в которых в левом верхнем углу расположен логотип, в центре название ДОУ, внизу должность, ассоциация с ДОУ - елочка, цвет предпочтительный - зеленый.</w:t>
            </w:r>
          </w:p>
          <w:p w:rsidR="00434830" w:rsidRDefault="000C77BC">
            <w:pPr>
              <w:pStyle w:val="af5"/>
              <w:jc w:val="both"/>
              <w:rPr>
                <w:b/>
                <w:spacing w:val="-2"/>
              </w:rPr>
            </w:pPr>
            <w:r>
              <w:rPr>
                <w:rFonts w:asciiTheme="minorHAnsi" w:hAnsiTheme="minorHAnsi"/>
                <w:b/>
                <w:noProof/>
                <w:spacing w:val="-2"/>
                <w:sz w:val="22"/>
              </w:rPr>
              <w:drawing>
                <wp:inline distT="0" distB="0" distL="0" distR="0">
                  <wp:extent cx="2755265" cy="1482090"/>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46"/>
                          <a:stretch/>
                        </pic:blipFill>
                        <pic:spPr>
                          <a:xfrm>
                            <a:off x="0" y="0"/>
                            <a:ext cx="2755265" cy="1482090"/>
                          </a:xfrm>
                          <a:prstGeom prst="rect">
                            <a:avLst/>
                          </a:prstGeom>
                        </pic:spPr>
                      </pic:pic>
                    </a:graphicData>
                  </a:graphic>
                </wp:inline>
              </w:drawing>
            </w:r>
          </w:p>
          <w:p w:rsidR="00434830" w:rsidRDefault="000C77BC">
            <w:pPr>
              <w:pStyle w:val="af5"/>
              <w:jc w:val="both"/>
            </w:pPr>
            <w:proofErr w:type="gramStart"/>
            <w:r>
              <w:rPr>
                <w:spacing w:val="-2"/>
              </w:rPr>
              <w:t xml:space="preserve">Внутрикорпоративная этика, которой придерживаются все работники детского сада, уважительное отношение к бывшим сотрудникам – педагогам-пенсионерам, организация дней открытых дверей, презентация успешного опыта на городских методических мероприятиях, в официальных </w:t>
            </w:r>
            <w:proofErr w:type="spellStart"/>
            <w:r>
              <w:rPr>
                <w:spacing w:val="-2"/>
              </w:rPr>
              <w:t>госпабликах</w:t>
            </w:r>
            <w:proofErr w:type="spellEnd"/>
            <w:r>
              <w:rPr>
                <w:spacing w:val="-2"/>
              </w:rPr>
              <w:t xml:space="preserve"> в социальной сети, на сайте позволяют формировать и поддерживать положительный внешний имидж МКДОУ «Детский сад № 5 «Ёлочка»</w:t>
            </w:r>
            <w:proofErr w:type="gramEnd"/>
          </w:p>
        </w:tc>
      </w:tr>
      <w:tr w:rsidR="00434830">
        <w:tc>
          <w:tcPr>
            <w:tcW w:w="2290" w:type="dxa"/>
          </w:tcPr>
          <w:p w:rsidR="00434830" w:rsidRDefault="000C77BC">
            <w:pPr>
              <w:pStyle w:val="af5"/>
              <w:rPr>
                <w:highlight w:val="yellow"/>
              </w:rPr>
            </w:pPr>
            <w:r>
              <w:lastRenderedPageBreak/>
              <w:t>Отношения к воспитанникам, их родителям (законным представителям), сотрудникам и партнерам ДОУ</w:t>
            </w:r>
          </w:p>
        </w:tc>
        <w:tc>
          <w:tcPr>
            <w:tcW w:w="7055" w:type="dxa"/>
          </w:tcPr>
          <w:p w:rsidR="00434830" w:rsidRDefault="000C77BC">
            <w:pPr>
              <w:pStyle w:val="17TABL-txt"/>
              <w:spacing w:before="0" w:line="276" w:lineRule="auto"/>
              <w:jc w:val="both"/>
              <w:rPr>
                <w:rFonts w:ascii="Times New Roman" w:hAnsi="Times New Roman"/>
                <w:sz w:val="24"/>
              </w:rPr>
            </w:pPr>
            <w:r>
              <w:rPr>
                <w:rFonts w:ascii="Times New Roman" w:hAnsi="Times New Roman"/>
                <w:sz w:val="24"/>
              </w:rPr>
              <w:t xml:space="preserve">Уклад, в качестве установившегося порядка жизни МКДОУ «Детский сад № 5 «Ёлочка», определяет мировосприятие, гармонизацию интересов и возможностей совместной деятельности детских, взрослых и детско-взрослых общностей. Через создание данных общностей и на основе уклада ДОУ, который задает и удерживает ценности воспитания для всех участников образовательных отношений, строится отношение к воспитанникам, родителям, сотрудникам и партнерам ДОУ. </w:t>
            </w:r>
          </w:p>
          <w:p w:rsidR="00434830" w:rsidRDefault="000C77BC">
            <w:pPr>
              <w:pStyle w:val="17TABL-txt"/>
              <w:spacing w:before="0" w:line="276" w:lineRule="auto"/>
              <w:jc w:val="both"/>
              <w:rPr>
                <w:rFonts w:ascii="Times New Roman" w:hAnsi="Times New Roman"/>
                <w:sz w:val="24"/>
              </w:rPr>
            </w:pPr>
            <w:r>
              <w:rPr>
                <w:rFonts w:ascii="Times New Roman" w:hAnsi="Times New Roman"/>
                <w:sz w:val="24"/>
              </w:rPr>
              <w:t>Отношение к воспитанникам в рамках детско-взрослой общности педагоги выстраивают на основе важного принципа дошкольного образования – признание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rsidR="00434830" w:rsidRDefault="000C77BC">
            <w:pPr>
              <w:pStyle w:val="17TABL-txt"/>
              <w:spacing w:before="0" w:line="276" w:lineRule="auto"/>
              <w:jc w:val="both"/>
              <w:rPr>
                <w:rFonts w:ascii="Times New Roman" w:hAnsi="Times New Roman"/>
                <w:sz w:val="24"/>
              </w:rPr>
            </w:pPr>
            <w:r>
              <w:rPr>
                <w:rFonts w:ascii="Times New Roman" w:hAnsi="Times New Roman"/>
                <w:sz w:val="24"/>
              </w:rPr>
              <w:t xml:space="preserve">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w:t>
            </w:r>
            <w:r>
              <w:rPr>
                <w:rFonts w:ascii="Times New Roman" w:hAnsi="Times New Roman"/>
                <w:sz w:val="24"/>
              </w:rPr>
              <w:lastRenderedPageBreak/>
              <w:t xml:space="preserve">взрослым людям. </w:t>
            </w:r>
          </w:p>
          <w:p w:rsidR="00434830" w:rsidRDefault="000C77BC">
            <w:pPr>
              <w:pStyle w:val="17TABL-txt"/>
              <w:spacing w:before="0" w:line="276" w:lineRule="auto"/>
              <w:jc w:val="both"/>
              <w:rPr>
                <w:rFonts w:ascii="Times New Roman" w:hAnsi="Times New Roman"/>
                <w:spacing w:val="-1"/>
                <w:sz w:val="24"/>
              </w:rPr>
            </w:pPr>
            <w:r>
              <w:rPr>
                <w:rFonts w:ascii="Times New Roman" w:hAnsi="Times New Roman"/>
                <w:sz w:val="24"/>
              </w:rPr>
              <w:t xml:space="preserve">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ДОУ и приоритета семьи в воспитании, обучении и развитии ребенка. В процессе воспитательной работы </w:t>
            </w:r>
            <w:proofErr w:type="spellStart"/>
            <w:r>
              <w:rPr>
                <w:rFonts w:ascii="Times New Roman" w:hAnsi="Times New Roman"/>
                <w:sz w:val="24"/>
              </w:rPr>
              <w:t>педколлектив</w:t>
            </w:r>
            <w:proofErr w:type="spellEnd"/>
            <w:r>
              <w:rPr>
                <w:rFonts w:ascii="Times New Roman" w:hAnsi="Times New Roman"/>
                <w:sz w:val="24"/>
              </w:rPr>
              <w:t xml:space="preserve"> МКДОУ «Детский сад № 5 «Ёлочка» реализует различные виды и формы сотрудничества. </w:t>
            </w:r>
          </w:p>
          <w:p w:rsidR="00434830" w:rsidRDefault="000C77BC">
            <w:pPr>
              <w:pStyle w:val="af5"/>
              <w:jc w:val="both"/>
            </w:pPr>
            <w:r>
              <w:t>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МКДОУ «Детский сад № 5 «Ёлочка» организует работу по повышению профессионально-личностных компетенций сотрудников ДОУ, организует форму сетевого взаимодействия с социальными партнерами.</w:t>
            </w:r>
          </w:p>
          <w:p w:rsidR="00434830" w:rsidRDefault="00434830">
            <w:pPr>
              <w:pStyle w:val="af5"/>
              <w:jc w:val="both"/>
            </w:pPr>
          </w:p>
        </w:tc>
      </w:tr>
      <w:tr w:rsidR="00434830">
        <w:tc>
          <w:tcPr>
            <w:tcW w:w="2290" w:type="dxa"/>
          </w:tcPr>
          <w:p w:rsidR="00434830" w:rsidRDefault="000C77BC">
            <w:pPr>
              <w:pStyle w:val="af5"/>
              <w:rPr>
                <w:highlight w:val="yellow"/>
              </w:rPr>
            </w:pPr>
            <w:r>
              <w:lastRenderedPageBreak/>
              <w:t>Ключевые правила ДОУ</w:t>
            </w:r>
          </w:p>
        </w:tc>
        <w:tc>
          <w:tcPr>
            <w:tcW w:w="7055" w:type="dxa"/>
          </w:tcPr>
          <w:p w:rsidR="00434830" w:rsidRDefault="000C77BC">
            <w:pPr>
              <w:pStyle w:val="17TABL-txt"/>
              <w:spacing w:before="0" w:line="276" w:lineRule="auto"/>
              <w:rPr>
                <w:rFonts w:ascii="Times New Roman" w:hAnsi="Times New Roman"/>
                <w:spacing w:val="-3"/>
                <w:sz w:val="24"/>
              </w:rPr>
            </w:pPr>
            <w:r>
              <w:rPr>
                <w:rFonts w:ascii="Times New Roman" w:hAnsi="Times New Roman"/>
                <w:spacing w:val="-3"/>
                <w:sz w:val="24"/>
              </w:rPr>
              <w:t xml:space="preserve">Воспитание – целенаправленное взаимодействие взрослых и детей на основе ключевых правил </w:t>
            </w:r>
            <w:r>
              <w:rPr>
                <w:rFonts w:ascii="Times New Roman" w:hAnsi="Times New Roman"/>
                <w:sz w:val="24"/>
              </w:rPr>
              <w:t>МКДОУ «Детский сад № 5 «Ёлочка»</w:t>
            </w:r>
            <w:r>
              <w:rPr>
                <w:rFonts w:ascii="Times New Roman" w:hAnsi="Times New Roman"/>
                <w:spacing w:val="-3"/>
                <w:sz w:val="24"/>
              </w:rPr>
              <w:t xml:space="preserve">: </w:t>
            </w:r>
          </w:p>
          <w:p w:rsidR="00434830" w:rsidRDefault="000C77BC" w:rsidP="00694F1E">
            <w:pPr>
              <w:pStyle w:val="17TABL-bull"/>
              <w:numPr>
                <w:ilvl w:val="0"/>
                <w:numId w:val="38"/>
              </w:numPr>
              <w:spacing w:before="0" w:line="276" w:lineRule="auto"/>
              <w:rPr>
                <w:rFonts w:ascii="Times New Roman" w:hAnsi="Times New Roman"/>
                <w:spacing w:val="-3"/>
                <w:sz w:val="24"/>
              </w:rPr>
            </w:pPr>
            <w:r>
              <w:rPr>
                <w:rFonts w:ascii="Times New Roman" w:hAnsi="Times New Roman"/>
                <w:spacing w:val="-3"/>
                <w:sz w:val="24"/>
              </w:rPr>
              <w:t>на личном примере формировать у детей ценностные ориентиры, нормы общения и поведения;</w:t>
            </w:r>
          </w:p>
          <w:p w:rsidR="00434830" w:rsidRDefault="000C77BC" w:rsidP="00694F1E">
            <w:pPr>
              <w:pStyle w:val="17TABL-bull"/>
              <w:numPr>
                <w:ilvl w:val="0"/>
                <w:numId w:val="38"/>
              </w:numPr>
              <w:spacing w:before="0" w:line="276" w:lineRule="auto"/>
              <w:rPr>
                <w:rFonts w:ascii="Times New Roman" w:hAnsi="Times New Roman"/>
                <w:spacing w:val="-3"/>
                <w:sz w:val="24"/>
              </w:rPr>
            </w:pPr>
            <w:r>
              <w:rPr>
                <w:rFonts w:ascii="Times New Roman" w:hAnsi="Times New Roman"/>
                <w:spacing w:val="-3"/>
                <w:sz w:val="24"/>
              </w:rPr>
              <w:t>мотивировать детей общаться друг с другом и поощрять стремление к взаимодействию;</w:t>
            </w:r>
          </w:p>
          <w:p w:rsidR="00434830" w:rsidRDefault="000C77BC" w:rsidP="00694F1E">
            <w:pPr>
              <w:pStyle w:val="17TABL-bull"/>
              <w:numPr>
                <w:ilvl w:val="0"/>
                <w:numId w:val="38"/>
              </w:numPr>
              <w:spacing w:before="0" w:line="276" w:lineRule="auto"/>
              <w:rPr>
                <w:rFonts w:ascii="Times New Roman" w:hAnsi="Times New Roman"/>
                <w:spacing w:val="-3"/>
                <w:sz w:val="24"/>
              </w:rPr>
            </w:pPr>
            <w:r>
              <w:rPr>
                <w:rFonts w:ascii="Times New Roman" w:hAnsi="Times New Roman"/>
                <w:spacing w:val="-3"/>
                <w:sz w:val="24"/>
              </w:rPr>
              <w:t>поощрять детскую дружбу, чтобы она принимала общественную направленность;</w:t>
            </w:r>
          </w:p>
          <w:p w:rsidR="00434830" w:rsidRDefault="000C77BC" w:rsidP="00694F1E">
            <w:pPr>
              <w:pStyle w:val="17TABL-bull"/>
              <w:numPr>
                <w:ilvl w:val="0"/>
                <w:numId w:val="38"/>
              </w:numPr>
              <w:spacing w:before="0" w:line="276" w:lineRule="auto"/>
              <w:rPr>
                <w:rFonts w:ascii="Times New Roman" w:hAnsi="Times New Roman"/>
                <w:spacing w:val="-3"/>
                <w:sz w:val="24"/>
              </w:rPr>
            </w:pPr>
            <w:r>
              <w:rPr>
                <w:rFonts w:ascii="Times New Roman" w:hAnsi="Times New Roman"/>
                <w:spacing w:val="-3"/>
                <w:sz w:val="24"/>
              </w:rPr>
              <w:t>содействовать проявлению детьми заботы об окружающих, учить проявлять чуткость к сверстникам;</w:t>
            </w:r>
          </w:p>
          <w:p w:rsidR="00434830" w:rsidRDefault="000C77BC" w:rsidP="00694F1E">
            <w:pPr>
              <w:pStyle w:val="17TABL-bull"/>
              <w:numPr>
                <w:ilvl w:val="0"/>
                <w:numId w:val="38"/>
              </w:numPr>
              <w:spacing w:before="0" w:line="276" w:lineRule="auto"/>
              <w:rPr>
                <w:rFonts w:ascii="Times New Roman" w:hAnsi="Times New Roman"/>
                <w:spacing w:val="-3"/>
                <w:sz w:val="24"/>
              </w:rPr>
            </w:pPr>
            <w:r>
              <w:rPr>
                <w:rFonts w:ascii="Times New Roman" w:hAnsi="Times New Roman"/>
                <w:spacing w:val="-3"/>
                <w:sz w:val="24"/>
              </w:rPr>
              <w:t xml:space="preserve">насыщать жизнь детей событиями, которые сплачивают и объединяют; </w:t>
            </w:r>
          </w:p>
          <w:p w:rsidR="00434830" w:rsidRDefault="000C77BC">
            <w:pPr>
              <w:pStyle w:val="af5"/>
            </w:pPr>
            <w:r>
              <w:rPr>
                <w:spacing w:val="-3"/>
              </w:rPr>
              <w:t>следовать общим для всех правилам, нормам поведения и традициям</w:t>
            </w:r>
          </w:p>
        </w:tc>
      </w:tr>
      <w:tr w:rsidR="00434830">
        <w:tc>
          <w:tcPr>
            <w:tcW w:w="2290" w:type="dxa"/>
          </w:tcPr>
          <w:p w:rsidR="00434830" w:rsidRDefault="000C77BC">
            <w:pPr>
              <w:pStyle w:val="af5"/>
              <w:rPr>
                <w:highlight w:val="yellow"/>
              </w:rPr>
            </w:pPr>
            <w:r>
              <w:t>Традиции и ритуалы, особые нормы этикета в ДОУ</w:t>
            </w:r>
          </w:p>
        </w:tc>
        <w:tc>
          <w:tcPr>
            <w:tcW w:w="7055" w:type="dxa"/>
          </w:tcPr>
          <w:p w:rsidR="00434830" w:rsidRDefault="000C77BC">
            <w:pPr>
              <w:pStyle w:val="17TABL-txt"/>
              <w:spacing w:before="0" w:line="276" w:lineRule="auto"/>
              <w:jc w:val="both"/>
              <w:rPr>
                <w:rFonts w:ascii="Times New Roman" w:hAnsi="Times New Roman"/>
                <w:sz w:val="24"/>
              </w:rPr>
            </w:pPr>
            <w:r>
              <w:rPr>
                <w:rFonts w:ascii="Times New Roman" w:hAnsi="Times New Roman"/>
                <w:sz w:val="24"/>
              </w:rPr>
              <w:t xml:space="preserve">Традиции и ритуалы МКДОУ «Детский сад № 5 «Ёлочка» формируют и развивают творческое мышление детей, помогают реализовать идеи воспитанников. </w:t>
            </w:r>
          </w:p>
          <w:p w:rsidR="00434830" w:rsidRDefault="000C77BC" w:rsidP="00694F1E">
            <w:pPr>
              <w:pStyle w:val="17TABL-txt"/>
              <w:numPr>
                <w:ilvl w:val="0"/>
                <w:numId w:val="39"/>
              </w:numPr>
              <w:spacing w:before="0" w:line="276" w:lineRule="auto"/>
              <w:jc w:val="both"/>
              <w:rPr>
                <w:rFonts w:ascii="Times New Roman" w:hAnsi="Times New Roman"/>
                <w:sz w:val="24"/>
              </w:rPr>
            </w:pPr>
            <w:r>
              <w:rPr>
                <w:rFonts w:ascii="Times New Roman" w:hAnsi="Times New Roman"/>
                <w:sz w:val="24"/>
              </w:rPr>
              <w:t>Утром, приходя в группу, у ребенка есть право выбора приветствия воспитателя и ребят: улыбнуться; с помощью кулачка; пожать руку; обняться и другие.</w:t>
            </w:r>
          </w:p>
          <w:p w:rsidR="00434830" w:rsidRDefault="000C77BC" w:rsidP="00694F1E">
            <w:pPr>
              <w:pStyle w:val="17TABL-txt"/>
              <w:numPr>
                <w:ilvl w:val="0"/>
                <w:numId w:val="39"/>
              </w:numPr>
              <w:spacing w:before="0" w:line="276" w:lineRule="auto"/>
              <w:jc w:val="both"/>
              <w:rPr>
                <w:rFonts w:ascii="Times New Roman" w:hAnsi="Times New Roman"/>
                <w:sz w:val="24"/>
              </w:rPr>
            </w:pPr>
            <w:r>
              <w:rPr>
                <w:rFonts w:ascii="Times New Roman" w:hAnsi="Times New Roman"/>
                <w:sz w:val="24"/>
              </w:rPr>
              <w:t xml:space="preserve">«Утренний круг» позволяет </w:t>
            </w:r>
            <w:r>
              <w:rPr>
                <w:rFonts w:ascii="Times New Roman" w:hAnsi="Times New Roman"/>
                <w:color w:val="111111"/>
                <w:sz w:val="24"/>
                <w:highlight w:val="white"/>
              </w:rPr>
              <w:t>обеспечить постепенное вхождение ребенка в ритм жизни </w:t>
            </w:r>
            <w:r>
              <w:rPr>
                <w:rStyle w:val="ae"/>
                <w:rFonts w:ascii="Times New Roman" w:hAnsi="Times New Roman"/>
                <w:b w:val="0"/>
                <w:color w:val="111111"/>
                <w:sz w:val="24"/>
              </w:rPr>
              <w:t>группы</w:t>
            </w:r>
            <w:r>
              <w:rPr>
                <w:rFonts w:ascii="Times New Roman" w:hAnsi="Times New Roman"/>
                <w:color w:val="111111"/>
                <w:sz w:val="24"/>
                <w:highlight w:val="white"/>
              </w:rPr>
              <w:t>, создать хорошее настроение, настроить на доброжелательное общение со сверстниками.</w:t>
            </w:r>
          </w:p>
          <w:p w:rsidR="00434830" w:rsidRDefault="000C77BC" w:rsidP="00694F1E">
            <w:pPr>
              <w:pStyle w:val="17TABL-txt"/>
              <w:numPr>
                <w:ilvl w:val="0"/>
                <w:numId w:val="39"/>
              </w:numPr>
              <w:spacing w:before="0" w:line="276" w:lineRule="auto"/>
              <w:jc w:val="both"/>
              <w:rPr>
                <w:rFonts w:ascii="Times New Roman" w:hAnsi="Times New Roman"/>
                <w:sz w:val="24"/>
              </w:rPr>
            </w:pPr>
            <w:r>
              <w:rPr>
                <w:rFonts w:ascii="Times New Roman" w:hAnsi="Times New Roman"/>
                <w:sz w:val="24"/>
              </w:rPr>
              <w:t xml:space="preserve">С помощью «Календаря дел» педагоги предлагают старшим дошкольникам планировать собственную деятельность в группе по интересующей теме. </w:t>
            </w:r>
          </w:p>
          <w:p w:rsidR="00434830" w:rsidRDefault="000C77BC" w:rsidP="00694F1E">
            <w:pPr>
              <w:pStyle w:val="17TABL-txt"/>
              <w:numPr>
                <w:ilvl w:val="0"/>
                <w:numId w:val="39"/>
              </w:numPr>
              <w:spacing w:before="0" w:line="276" w:lineRule="auto"/>
              <w:jc w:val="both"/>
              <w:rPr>
                <w:rFonts w:ascii="Times New Roman" w:hAnsi="Times New Roman"/>
                <w:sz w:val="24"/>
              </w:rPr>
            </w:pPr>
            <w:r>
              <w:rPr>
                <w:rFonts w:ascii="Times New Roman" w:hAnsi="Times New Roman"/>
                <w:sz w:val="24"/>
              </w:rPr>
              <w:t xml:space="preserve">«Круг хороших воспоминаний» - </w:t>
            </w:r>
            <w:r>
              <w:rPr>
                <w:rFonts w:ascii="Times New Roman" w:hAnsi="Times New Roman"/>
                <w:color w:val="111111"/>
                <w:sz w:val="24"/>
                <w:highlight w:val="white"/>
              </w:rPr>
              <w:t xml:space="preserve">Дети, каждый по </w:t>
            </w:r>
            <w:proofErr w:type="spellStart"/>
            <w:r>
              <w:rPr>
                <w:rFonts w:ascii="Times New Roman" w:hAnsi="Times New Roman"/>
                <w:color w:val="111111"/>
                <w:sz w:val="24"/>
                <w:highlight w:val="white"/>
              </w:rPr>
              <w:t>очереди</w:t>
            </w:r>
            <w:proofErr w:type="gramStart"/>
            <w:r>
              <w:rPr>
                <w:rFonts w:ascii="Times New Roman" w:hAnsi="Times New Roman"/>
                <w:color w:val="111111"/>
                <w:sz w:val="24"/>
                <w:highlight w:val="white"/>
              </w:rPr>
              <w:t>,с</w:t>
            </w:r>
            <w:proofErr w:type="spellEnd"/>
            <w:proofErr w:type="gramEnd"/>
            <w:r>
              <w:rPr>
                <w:rFonts w:ascii="Times New Roman" w:hAnsi="Times New Roman"/>
                <w:color w:val="111111"/>
                <w:sz w:val="24"/>
                <w:highlight w:val="white"/>
              </w:rPr>
              <w:t xml:space="preserve"> соблюдением </w:t>
            </w:r>
            <w:proofErr w:type="spellStart"/>
            <w:r>
              <w:rPr>
                <w:rFonts w:ascii="Times New Roman" w:hAnsi="Times New Roman"/>
                <w:color w:val="111111"/>
                <w:sz w:val="24"/>
                <w:highlight w:val="white"/>
              </w:rPr>
              <w:t>регламента,рассказывают</w:t>
            </w:r>
            <w:proofErr w:type="spellEnd"/>
            <w:r>
              <w:rPr>
                <w:rFonts w:ascii="Times New Roman" w:hAnsi="Times New Roman"/>
                <w:color w:val="111111"/>
                <w:sz w:val="24"/>
                <w:highlight w:val="white"/>
              </w:rPr>
              <w:t>, что хорошего было для них сегодня в детском саду.</w:t>
            </w:r>
          </w:p>
          <w:p w:rsidR="00434830" w:rsidRDefault="000C77BC" w:rsidP="00694F1E">
            <w:pPr>
              <w:pStyle w:val="a6"/>
              <w:numPr>
                <w:ilvl w:val="0"/>
                <w:numId w:val="39"/>
              </w:numPr>
              <w:spacing w:after="0" w:line="12" w:lineRule="atLeast"/>
              <w:jc w:val="both"/>
            </w:pPr>
            <w:r>
              <w:rPr>
                <w:color w:val="111111"/>
                <w:highlight w:val="white"/>
              </w:rPr>
              <w:lastRenderedPageBreak/>
              <w:t>Традиция празднования дня рождения помогает понять ребенку, что он уже стал большим, развивает  способность к сопереживанию радостных событий, вызывает положительные эмоции, подчеркивать значимость каждого ребенка в группе.</w:t>
            </w:r>
          </w:p>
          <w:p w:rsidR="00434830" w:rsidRDefault="000C77BC" w:rsidP="00694F1E">
            <w:pPr>
              <w:numPr>
                <w:ilvl w:val="0"/>
                <w:numId w:val="39"/>
              </w:numPr>
              <w:spacing w:after="0" w:line="240" w:lineRule="auto"/>
              <w:jc w:val="both"/>
              <w:rPr>
                <w:rFonts w:ascii="Times New Roman" w:hAnsi="Times New Roman"/>
                <w:sz w:val="28"/>
              </w:rPr>
            </w:pPr>
            <w:r>
              <w:rPr>
                <w:rFonts w:ascii="Times New Roman" w:hAnsi="Times New Roman"/>
                <w:color w:val="111111"/>
                <w:sz w:val="24"/>
                <w:highlight w:val="white"/>
              </w:rPr>
              <w:t>Проведение конкурсов чтецов «</w:t>
            </w:r>
            <w:proofErr w:type="spellStart"/>
            <w:r>
              <w:rPr>
                <w:rFonts w:ascii="Times New Roman" w:hAnsi="Times New Roman"/>
                <w:color w:val="111111"/>
                <w:sz w:val="24"/>
                <w:highlight w:val="white"/>
              </w:rPr>
              <w:t>Весення</w:t>
            </w:r>
            <w:proofErr w:type="spellEnd"/>
            <w:r>
              <w:rPr>
                <w:rFonts w:ascii="Times New Roman" w:hAnsi="Times New Roman"/>
                <w:color w:val="111111"/>
                <w:sz w:val="24"/>
                <w:highlight w:val="white"/>
              </w:rPr>
              <w:t xml:space="preserve"> капель», «Мы помним, мы гордимся!». Одна из целей этих конкурсов - </w:t>
            </w:r>
            <w:r>
              <w:rPr>
                <w:rFonts w:ascii="Times New Roman" w:hAnsi="Times New Roman"/>
                <w:sz w:val="24"/>
              </w:rPr>
              <w:t>повышение качества образовательной работы с детьми дошкольного возраста по использованию поэтического слова в речевом и художественно-эстетическом развитии.</w:t>
            </w:r>
          </w:p>
          <w:p w:rsidR="00434830" w:rsidRDefault="000C77BC" w:rsidP="00694F1E">
            <w:pPr>
              <w:pStyle w:val="a6"/>
              <w:numPr>
                <w:ilvl w:val="0"/>
                <w:numId w:val="39"/>
              </w:numPr>
              <w:spacing w:after="0" w:line="12" w:lineRule="atLeast"/>
              <w:jc w:val="both"/>
            </w:pPr>
            <w:r>
              <w:t xml:space="preserve">Ежегодно в летний период проводим полноценные тематические праздники: </w:t>
            </w:r>
            <w:proofErr w:type="gramStart"/>
            <w:r>
              <w:t>«Морские пираты» - 2018 год, «День рождения Мухи Цокотухи» - 2019 год; «Праздник Нептуна» - 2021 год, «Русская березка» - 2022 год, «День Крещения Руси»- 2023 год.</w:t>
            </w:r>
            <w:proofErr w:type="gramEnd"/>
            <w:r>
              <w:t xml:space="preserve"> </w:t>
            </w:r>
            <w:r>
              <w:rPr>
                <w:highlight w:val="white"/>
              </w:rPr>
              <w:t>Эти радостные события, которые позволяет ребенку отдохнуть, развлечься и вместе с тем духовно обогатить его, побуждают к творчеству, позволяют узнать интересные факты.</w:t>
            </w:r>
          </w:p>
          <w:p w:rsidR="00434830" w:rsidRDefault="000C77BC" w:rsidP="00694F1E">
            <w:pPr>
              <w:pStyle w:val="a6"/>
              <w:numPr>
                <w:ilvl w:val="0"/>
                <w:numId w:val="39"/>
              </w:numPr>
              <w:spacing w:after="0" w:line="12" w:lineRule="atLeast"/>
              <w:jc w:val="both"/>
            </w:pPr>
            <w:r>
              <w:t xml:space="preserve"> «Неделя письма» проводится в июле </w:t>
            </w:r>
            <w:proofErr w:type="gramStart"/>
            <w:r>
              <w:t>к</w:t>
            </w:r>
            <w:proofErr w:type="gramEnd"/>
            <w:r>
              <w:t xml:space="preserve"> Дню российской почты. Родители вместе с детьми, педагоги пишут друг другу очень личные, искренние письма. </w:t>
            </w:r>
          </w:p>
          <w:p w:rsidR="00434830" w:rsidRDefault="000C77BC" w:rsidP="00694F1E">
            <w:pPr>
              <w:pStyle w:val="a6"/>
              <w:numPr>
                <w:ilvl w:val="0"/>
                <w:numId w:val="39"/>
              </w:numPr>
              <w:spacing w:after="0" w:line="12" w:lineRule="atLeast"/>
              <w:jc w:val="both"/>
            </w:pPr>
            <w:r>
              <w:t xml:space="preserve">«Зимняя и летняя олимпиады» - </w:t>
            </w:r>
            <w:r>
              <w:rPr>
                <w:highlight w:val="white"/>
              </w:rPr>
              <w:t>формирование у дошкольников начальных представлений об Олимпийских играх как части общечеловеческой культуры.</w:t>
            </w:r>
          </w:p>
          <w:p w:rsidR="00434830" w:rsidRDefault="000C77BC" w:rsidP="00694F1E">
            <w:pPr>
              <w:pStyle w:val="a6"/>
              <w:numPr>
                <w:ilvl w:val="0"/>
                <w:numId w:val="39"/>
              </w:numPr>
              <w:spacing w:after="0" w:line="12" w:lineRule="atLeast"/>
              <w:jc w:val="both"/>
            </w:pPr>
            <w:r>
              <w:rPr>
                <w:highlight w:val="white"/>
              </w:rPr>
              <w:t xml:space="preserve"> «Масленица», «Пасха», «</w:t>
            </w:r>
            <w:proofErr w:type="spellStart"/>
            <w:r>
              <w:rPr>
                <w:highlight w:val="white"/>
              </w:rPr>
              <w:t>Осенины</w:t>
            </w:r>
            <w:proofErr w:type="spellEnd"/>
            <w:r>
              <w:rPr>
                <w:highlight w:val="white"/>
              </w:rPr>
              <w:t>» - знакомство с историей и культурой своей страны, с народными обрядами и обычаями.</w:t>
            </w:r>
          </w:p>
          <w:p w:rsidR="00434830" w:rsidRDefault="000C77BC" w:rsidP="00694F1E">
            <w:pPr>
              <w:pStyle w:val="a6"/>
              <w:numPr>
                <w:ilvl w:val="0"/>
                <w:numId w:val="39"/>
              </w:numPr>
              <w:spacing w:after="0" w:line="12" w:lineRule="atLeast"/>
              <w:jc w:val="both"/>
            </w:pPr>
            <w:r>
              <w:rPr>
                <w:highlight w:val="white"/>
              </w:rPr>
              <w:t xml:space="preserve"> Оформление альбомов «Наша жизнь». </w:t>
            </w:r>
            <w:r>
              <w:rPr>
                <w:color w:val="111111"/>
                <w:highlight w:val="white"/>
              </w:rPr>
              <w:t>Такой фотоальбом имеет не только эмоциональную ценность, но и позволяет в будущем вспомнить первые шаги на пути к образованию и развитию.</w:t>
            </w:r>
          </w:p>
          <w:p w:rsidR="00434830" w:rsidRDefault="000C77BC">
            <w:pPr>
              <w:pStyle w:val="af5"/>
              <w:jc w:val="both"/>
            </w:pPr>
            <w:proofErr w:type="gramStart"/>
            <w:r>
              <w:t xml:space="preserve">В МКДОУ «Детский сад № 5 «Ёлочка» есть особые нормы этикета, которых придерживается </w:t>
            </w:r>
            <w:proofErr w:type="spellStart"/>
            <w:r>
              <w:t>педколлектив</w:t>
            </w:r>
            <w:proofErr w:type="spellEnd"/>
            <w:r>
              <w:t>: всегда приветствовать детей и родителей с улыбкой; информировать родителей о событиях без оценивания и не перекладывать на них ответственность за поведение ребенка в ДОУ; не повышать голос в общении с детьми, родителями, коллегами; уважительно относиться к детям, родителям, коллегам;</w:t>
            </w:r>
            <w:proofErr w:type="gramEnd"/>
            <w:r>
              <w:t xml:space="preserve"> проявлять самообладание, выдержку в отношениях с детьми; сочетать требовательность с чутким отношением к воспитанникам.</w:t>
            </w:r>
          </w:p>
        </w:tc>
      </w:tr>
      <w:tr w:rsidR="00434830">
        <w:tc>
          <w:tcPr>
            <w:tcW w:w="2290" w:type="dxa"/>
          </w:tcPr>
          <w:p w:rsidR="00434830" w:rsidRDefault="000C77BC">
            <w:pPr>
              <w:pStyle w:val="af5"/>
              <w:rPr>
                <w:highlight w:val="yellow"/>
              </w:rPr>
            </w:pPr>
            <w:r>
              <w:lastRenderedPageBreak/>
              <w:t>Особенности РППС, отражающие образ и ценности ДОУ</w:t>
            </w:r>
          </w:p>
        </w:tc>
        <w:tc>
          <w:tcPr>
            <w:tcW w:w="7055" w:type="dxa"/>
          </w:tcPr>
          <w:p w:rsidR="00434830" w:rsidRDefault="000C77BC">
            <w:pPr>
              <w:rPr>
                <w:rFonts w:ascii="Times New Roman" w:hAnsi="Times New Roman"/>
                <w:sz w:val="24"/>
              </w:rPr>
            </w:pPr>
            <w:r>
              <w:rPr>
                <w:rFonts w:ascii="Times New Roman" w:hAnsi="Times New Roman"/>
                <w:sz w:val="24"/>
                <w:highlight w:val="white"/>
              </w:rPr>
              <w:t>РППС – заданная укладом совокупность всех предметных ресурсов, обусловливающих реализацию воспитательного процесса в ДОУ с учетом их пространственной организации. Предметно-пространственная среда не только отражает традиционные российские ценности, но и способствует их</w:t>
            </w:r>
          </w:p>
          <w:p w:rsidR="00434830" w:rsidRDefault="000C77BC">
            <w:pPr>
              <w:rPr>
                <w:rFonts w:ascii="Times New Roman" w:hAnsi="Times New Roman"/>
                <w:sz w:val="24"/>
                <w:highlight w:val="white"/>
              </w:rPr>
            </w:pPr>
            <w:r>
              <w:rPr>
                <w:rFonts w:ascii="Times New Roman" w:hAnsi="Times New Roman"/>
                <w:sz w:val="24"/>
                <w:highlight w:val="white"/>
              </w:rPr>
              <w:t>принятию и раскрытию ребенком. Предметно-пространственная среда отражает федеральную, региональную специфику, а также специфику ДОУ и включают оформление помещений, оборудование, игрушки.</w:t>
            </w:r>
          </w:p>
          <w:p w:rsidR="00434830" w:rsidRDefault="000C77BC">
            <w:pPr>
              <w:rPr>
                <w:rFonts w:ascii="Times New Roman" w:hAnsi="Times New Roman"/>
                <w:sz w:val="24"/>
                <w:highlight w:val="white"/>
              </w:rPr>
            </w:pPr>
            <w:r>
              <w:rPr>
                <w:rFonts w:ascii="Times New Roman" w:hAnsi="Times New Roman"/>
                <w:sz w:val="24"/>
                <w:highlight w:val="white"/>
              </w:rPr>
              <w:t>В ДОУ есть</w:t>
            </w:r>
            <w:proofErr w:type="gramStart"/>
            <w:r>
              <w:rPr>
                <w:rFonts w:ascii="Times New Roman" w:hAnsi="Times New Roman"/>
                <w:sz w:val="24"/>
                <w:highlight w:val="white"/>
              </w:rPr>
              <w:t xml:space="preserve"> :</w:t>
            </w:r>
            <w:proofErr w:type="gramEnd"/>
          </w:p>
          <w:p w:rsidR="00434830" w:rsidRDefault="000C77BC" w:rsidP="00694F1E">
            <w:pPr>
              <w:numPr>
                <w:ilvl w:val="0"/>
                <w:numId w:val="40"/>
              </w:numPr>
              <w:rPr>
                <w:rFonts w:ascii="Times New Roman" w:hAnsi="Times New Roman"/>
                <w:sz w:val="24"/>
                <w:highlight w:val="white"/>
              </w:rPr>
            </w:pPr>
            <w:r>
              <w:rPr>
                <w:rFonts w:ascii="Times New Roman" w:hAnsi="Times New Roman"/>
                <w:sz w:val="24"/>
                <w:highlight w:val="white"/>
              </w:rPr>
              <w:t xml:space="preserve">Музей «Русская изба» - реализуется проект «А у нас во </w:t>
            </w:r>
            <w:r>
              <w:rPr>
                <w:rFonts w:ascii="Times New Roman" w:hAnsi="Times New Roman"/>
                <w:sz w:val="24"/>
                <w:highlight w:val="white"/>
              </w:rPr>
              <w:lastRenderedPageBreak/>
              <w:t>дворе» с целью приобщения детей дошкольного возраста к культуре русского народа.</w:t>
            </w:r>
          </w:p>
          <w:p w:rsidR="00434830" w:rsidRDefault="000C77BC" w:rsidP="00694F1E">
            <w:pPr>
              <w:numPr>
                <w:ilvl w:val="0"/>
                <w:numId w:val="40"/>
              </w:numPr>
              <w:rPr>
                <w:rFonts w:ascii="Times New Roman" w:hAnsi="Times New Roman"/>
                <w:sz w:val="24"/>
                <w:highlight w:val="white"/>
              </w:rPr>
            </w:pPr>
            <w:r>
              <w:rPr>
                <w:rFonts w:ascii="Times New Roman" w:hAnsi="Times New Roman"/>
                <w:sz w:val="24"/>
                <w:highlight w:val="white"/>
              </w:rPr>
              <w:t>Музей «Боевой славы» - реализуется проект «Юный Патриот» с целью формирования нравственных и </w:t>
            </w:r>
            <w:hyperlink r:id="rId47" w:tooltip="Патриотическое воспитание. Проекты" w:history="1">
              <w:r>
                <w:rPr>
                  <w:rStyle w:val="af3"/>
                  <w:rFonts w:ascii="Times New Roman" w:hAnsi="Times New Roman"/>
                  <w:color w:val="000000"/>
                  <w:sz w:val="24"/>
                  <w:u w:val="none"/>
                </w:rPr>
                <w:t>патриотических чувств</w:t>
              </w:r>
            </w:hyperlink>
            <w:r>
              <w:rPr>
                <w:rFonts w:ascii="Times New Roman" w:hAnsi="Times New Roman"/>
                <w:sz w:val="24"/>
                <w:highlight w:val="white"/>
              </w:rPr>
              <w:t>, уважения к старшему поколению.</w:t>
            </w:r>
          </w:p>
          <w:p w:rsidR="00434830" w:rsidRDefault="000C77BC" w:rsidP="00694F1E">
            <w:pPr>
              <w:numPr>
                <w:ilvl w:val="0"/>
                <w:numId w:val="40"/>
              </w:numPr>
              <w:rPr>
                <w:rFonts w:ascii="Times New Roman" w:hAnsi="Times New Roman"/>
                <w:sz w:val="24"/>
                <w:highlight w:val="white"/>
              </w:rPr>
            </w:pPr>
            <w:r>
              <w:rPr>
                <w:rFonts w:ascii="Times New Roman" w:hAnsi="Times New Roman"/>
                <w:sz w:val="24"/>
                <w:highlight w:val="white"/>
              </w:rPr>
              <w:t>«Территория безопасности» - реализуется проект «Азбука безопасности» с целью формирования у воспитанников основ безопасности жизнедеятельности.</w:t>
            </w:r>
          </w:p>
          <w:p w:rsidR="00434830" w:rsidRDefault="000C77BC" w:rsidP="00694F1E">
            <w:pPr>
              <w:numPr>
                <w:ilvl w:val="0"/>
                <w:numId w:val="40"/>
              </w:numPr>
              <w:rPr>
                <w:rFonts w:ascii="Times New Roman" w:hAnsi="Times New Roman"/>
                <w:sz w:val="24"/>
                <w:highlight w:val="white"/>
              </w:rPr>
            </w:pPr>
            <w:r>
              <w:rPr>
                <w:rFonts w:ascii="Times New Roman" w:hAnsi="Times New Roman"/>
                <w:sz w:val="24"/>
                <w:highlight w:val="white"/>
              </w:rPr>
              <w:t xml:space="preserve">«Библиотека в детском саду» - с целью </w:t>
            </w:r>
            <w:r>
              <w:rPr>
                <w:rFonts w:ascii="Times New Roman" w:hAnsi="Times New Roman"/>
                <w:sz w:val="24"/>
              </w:rPr>
              <w:t>повышения читательского интереса детей и взрослых.</w:t>
            </w:r>
          </w:p>
          <w:p w:rsidR="00434830" w:rsidRDefault="000C77BC" w:rsidP="00694F1E">
            <w:pPr>
              <w:numPr>
                <w:ilvl w:val="0"/>
                <w:numId w:val="40"/>
              </w:numPr>
              <w:rPr>
                <w:rFonts w:ascii="Times New Roman" w:hAnsi="Times New Roman"/>
                <w:sz w:val="24"/>
                <w:highlight w:val="white"/>
              </w:rPr>
            </w:pPr>
            <w:r>
              <w:rPr>
                <w:rFonts w:ascii="Times New Roman" w:hAnsi="Times New Roman"/>
                <w:sz w:val="24"/>
              </w:rPr>
              <w:t xml:space="preserve">«Правовой уголок дошкольника» - с целью </w:t>
            </w:r>
            <w:r>
              <w:rPr>
                <w:rFonts w:ascii="Times New Roman" w:hAnsi="Times New Roman"/>
                <w:color w:val="111111"/>
                <w:sz w:val="24"/>
                <w:highlight w:val="white"/>
              </w:rPr>
              <w:t>готовить детей к достойной жизни в обществе, знакомя их с </w:t>
            </w:r>
            <w:r>
              <w:rPr>
                <w:rStyle w:val="ae"/>
                <w:rFonts w:ascii="Times New Roman" w:hAnsi="Times New Roman"/>
                <w:b w:val="0"/>
                <w:color w:val="111111"/>
                <w:sz w:val="24"/>
              </w:rPr>
              <w:t>правами человека</w:t>
            </w:r>
            <w:r>
              <w:rPr>
                <w:rFonts w:ascii="Times New Roman" w:hAnsi="Times New Roman"/>
                <w:color w:val="111111"/>
                <w:sz w:val="24"/>
                <w:highlight w:val="white"/>
              </w:rPr>
              <w:t>.</w:t>
            </w:r>
          </w:p>
          <w:p w:rsidR="00434830" w:rsidRDefault="000C77BC" w:rsidP="00694F1E">
            <w:pPr>
              <w:pStyle w:val="af5"/>
              <w:numPr>
                <w:ilvl w:val="0"/>
                <w:numId w:val="40"/>
              </w:numPr>
            </w:pPr>
            <w:r>
              <w:t xml:space="preserve">На территории ДОУ - «Экологическая поляна» - с целью </w:t>
            </w:r>
            <w:r>
              <w:rPr>
                <w:color w:val="111111"/>
                <w:highlight w:val="white"/>
              </w:rPr>
              <w:t>воспитания экологической культуры дошкольников.</w:t>
            </w:r>
          </w:p>
          <w:p w:rsidR="00434830" w:rsidRDefault="000C77BC">
            <w:pPr>
              <w:pStyle w:val="af5"/>
              <w:rPr>
                <w:color w:val="111111"/>
                <w:highlight w:val="white"/>
              </w:rPr>
            </w:pPr>
            <w:r>
              <w:rPr>
                <w:color w:val="111111"/>
                <w:highlight w:val="white"/>
              </w:rPr>
              <w:t xml:space="preserve">В коридорах ДОУ оформляются тематические выставки. В группах ДОУ оформлены центры активности. В приемной комнате  оформлены родительские уголки с актуальной информацией: по реализации ФОП ДО, по </w:t>
            </w:r>
            <w:proofErr w:type="spellStart"/>
            <w:r>
              <w:rPr>
                <w:color w:val="111111"/>
                <w:highlight w:val="white"/>
              </w:rPr>
              <w:t>здоровьесбережению</w:t>
            </w:r>
            <w:proofErr w:type="spellEnd"/>
            <w:r>
              <w:rPr>
                <w:color w:val="111111"/>
                <w:highlight w:val="white"/>
              </w:rPr>
              <w:t>, по безопасности, творческие уголки, информация от специалистов, папка передвижка «</w:t>
            </w:r>
            <w:proofErr w:type="gramStart"/>
            <w:r>
              <w:rPr>
                <w:color w:val="111111"/>
                <w:highlight w:val="white"/>
              </w:rPr>
              <w:t>Родительский</w:t>
            </w:r>
            <w:proofErr w:type="gramEnd"/>
            <w:r>
              <w:rPr>
                <w:color w:val="111111"/>
                <w:highlight w:val="white"/>
              </w:rPr>
              <w:t xml:space="preserve"> </w:t>
            </w:r>
            <w:proofErr w:type="spellStart"/>
            <w:r>
              <w:rPr>
                <w:color w:val="111111"/>
                <w:highlight w:val="white"/>
              </w:rPr>
              <w:t>дневничок</w:t>
            </w:r>
            <w:proofErr w:type="spellEnd"/>
            <w:r>
              <w:rPr>
                <w:color w:val="111111"/>
                <w:highlight w:val="white"/>
              </w:rPr>
              <w:t>» и другие.</w:t>
            </w:r>
          </w:p>
          <w:p w:rsidR="00434830" w:rsidRDefault="00434830">
            <w:pPr>
              <w:pStyle w:val="af5"/>
              <w:rPr>
                <w:color w:val="111111"/>
                <w:highlight w:val="white"/>
              </w:rPr>
            </w:pPr>
          </w:p>
        </w:tc>
      </w:tr>
      <w:tr w:rsidR="00434830">
        <w:tc>
          <w:tcPr>
            <w:tcW w:w="2290" w:type="dxa"/>
          </w:tcPr>
          <w:p w:rsidR="00434830" w:rsidRDefault="000C77BC">
            <w:pPr>
              <w:pStyle w:val="af5"/>
              <w:rPr>
                <w:highlight w:val="yellow"/>
              </w:rPr>
            </w:pPr>
            <w:r>
              <w:lastRenderedPageBreak/>
              <w:t>Социокультурный контекст, внешняя социальная и культурная среда ДОУ (учитывает этнокультурные, конфессиональные и региональные особенности).</w:t>
            </w:r>
          </w:p>
        </w:tc>
        <w:tc>
          <w:tcPr>
            <w:tcW w:w="7055" w:type="dxa"/>
          </w:tcPr>
          <w:p w:rsidR="00434830" w:rsidRDefault="000C77BC">
            <w:r>
              <w:rPr>
                <w:rFonts w:ascii="Times New Roman" w:hAnsi="Times New Roman"/>
                <w:sz w:val="24"/>
              </w:rPr>
              <w:t xml:space="preserve">Дошкольное учреждение имеет два корпуса в разных частях города. Здание по адресу </w:t>
            </w:r>
            <w:proofErr w:type="spellStart"/>
            <w:r>
              <w:rPr>
                <w:rFonts w:ascii="Times New Roman" w:hAnsi="Times New Roman"/>
                <w:sz w:val="24"/>
              </w:rPr>
              <w:t>ул</w:t>
            </w:r>
            <w:proofErr w:type="gramStart"/>
            <w:r>
              <w:rPr>
                <w:rFonts w:ascii="Times New Roman" w:hAnsi="Times New Roman"/>
                <w:sz w:val="24"/>
              </w:rPr>
              <w:t>.П</w:t>
            </w:r>
            <w:proofErr w:type="gramEnd"/>
            <w:r>
              <w:rPr>
                <w:rFonts w:ascii="Times New Roman" w:hAnsi="Times New Roman"/>
                <w:sz w:val="24"/>
              </w:rPr>
              <w:t>етрунинская</w:t>
            </w:r>
            <w:proofErr w:type="spellEnd"/>
            <w:r>
              <w:rPr>
                <w:rFonts w:ascii="Times New Roman" w:hAnsi="Times New Roman"/>
                <w:sz w:val="24"/>
              </w:rPr>
              <w:t xml:space="preserve"> д.33, расположено на окраине города в новом экологически благополучном жилом районе города Талица – микрорайон «Южный», вблизи территория  </w:t>
            </w:r>
            <w:hyperlink r:id="rId48" w:anchor=":~:text=%D0%9E%D1%80%D0%B3%D0%B0%D0%BD%D0%B8%D0%B7%D0%B0%D1%86%D0%B8%D1%8F '%D0%A4%D0%B5%D0%B4%D0%B5%D1%80%D0%B0%D0%BB%D1%8C%D0%BD%D0%BE%D0%B5 %D0%B3%D0%BE%D1%81%D1%83%D0%B4%D0%B0%D1%80%D1%81%D1%82%D0%B2%D0%B5%D0%BD%D0%BD%D0%BE%D0%B5 %D0%B1%D1%8E%D0%B4%D0" w:history="1">
              <w:r>
                <w:rPr>
                  <w:rStyle w:val="af3"/>
                  <w:rFonts w:ascii="Times New Roman" w:hAnsi="Times New Roman"/>
                  <w:color w:val="000000"/>
                  <w:sz w:val="24"/>
                  <w:u w:val="none"/>
                </w:rPr>
                <w:t>ФГБУ "Национальный парк "</w:t>
              </w:r>
              <w:proofErr w:type="spellStart"/>
              <w:r>
                <w:rPr>
                  <w:rStyle w:val="af3"/>
                  <w:rFonts w:ascii="Times New Roman" w:hAnsi="Times New Roman"/>
                  <w:color w:val="000000"/>
                  <w:sz w:val="24"/>
                  <w:u w:val="none"/>
                </w:rPr>
                <w:t>Припышминские</w:t>
              </w:r>
              <w:proofErr w:type="spellEnd"/>
              <w:r>
                <w:rPr>
                  <w:rStyle w:val="af3"/>
                  <w:rFonts w:ascii="Times New Roman" w:hAnsi="Times New Roman"/>
                  <w:color w:val="000000"/>
                  <w:sz w:val="24"/>
                  <w:u w:val="none"/>
                </w:rPr>
                <w:t xml:space="preserve"> боры". </w:t>
              </w:r>
            </w:hyperlink>
          </w:p>
          <w:p w:rsidR="00434830" w:rsidRDefault="000C77BC">
            <w:pPr>
              <w:rPr>
                <w:rFonts w:ascii="Times New Roman" w:hAnsi="Times New Roman"/>
                <w:sz w:val="24"/>
              </w:rPr>
            </w:pPr>
            <w:r>
              <w:rPr>
                <w:rFonts w:ascii="Times New Roman" w:hAnsi="Times New Roman"/>
                <w:sz w:val="24"/>
              </w:rPr>
              <w:t xml:space="preserve">Рядом ведется строительство жилого массива, построена Ледовая арена, церковь, спортивный комплекс «Школа бокса». Второй корпус детского сада по </w:t>
            </w:r>
            <w:proofErr w:type="spellStart"/>
            <w:r>
              <w:rPr>
                <w:rFonts w:ascii="Times New Roman" w:hAnsi="Times New Roman"/>
                <w:sz w:val="24"/>
              </w:rPr>
              <w:t>ул</w:t>
            </w:r>
            <w:proofErr w:type="gramStart"/>
            <w:r>
              <w:rPr>
                <w:rFonts w:ascii="Times New Roman" w:hAnsi="Times New Roman"/>
                <w:sz w:val="24"/>
              </w:rPr>
              <w:t>.К</w:t>
            </w:r>
            <w:proofErr w:type="gramEnd"/>
            <w:r>
              <w:rPr>
                <w:rFonts w:ascii="Times New Roman" w:hAnsi="Times New Roman"/>
                <w:sz w:val="24"/>
              </w:rPr>
              <w:t>омсомольская</w:t>
            </w:r>
            <w:proofErr w:type="spellEnd"/>
            <w:r>
              <w:rPr>
                <w:rFonts w:ascii="Times New Roman" w:hAnsi="Times New Roman"/>
                <w:sz w:val="24"/>
              </w:rPr>
              <w:t xml:space="preserve">, 34г, находится недалеко от центра. Вблизи ДОУ находятся объекты социального назначения: МКДОУ «Детский сад № 21 «Светлячок», МАОУ «Средняя общеобразовательная школа № 4»,ГАУЗ СО </w:t>
            </w:r>
            <w:proofErr w:type="spellStart"/>
            <w:r>
              <w:rPr>
                <w:rFonts w:ascii="Times New Roman" w:hAnsi="Times New Roman"/>
                <w:sz w:val="24"/>
              </w:rPr>
              <w:t>Талицкая</w:t>
            </w:r>
            <w:proofErr w:type="spellEnd"/>
            <w:r>
              <w:rPr>
                <w:rFonts w:ascii="Times New Roman" w:hAnsi="Times New Roman"/>
                <w:sz w:val="24"/>
              </w:rPr>
              <w:t xml:space="preserve"> СП, </w:t>
            </w:r>
            <w:hyperlink r:id="rId49" w:history="1">
              <w:r>
                <w:rPr>
                  <w:rStyle w:val="af3"/>
                  <w:rFonts w:ascii="Times New Roman" w:hAnsi="Times New Roman"/>
                  <w:color w:val="000000"/>
                  <w:sz w:val="24"/>
                  <w:u w:val="none"/>
                </w:rPr>
                <w:t>МКУДО «Дворец творчества», ЦТР "Академия детства".</w:t>
              </w:r>
            </w:hyperlink>
          </w:p>
          <w:p w:rsidR="00434830" w:rsidRDefault="00434830"/>
        </w:tc>
      </w:tr>
    </w:tbl>
    <w:p w:rsidR="00730ED8" w:rsidRDefault="00730ED8" w:rsidP="008225D1">
      <w:pPr>
        <w:rPr>
          <w:rFonts w:ascii="Times New Roman" w:hAnsi="Times New Roman"/>
          <w:sz w:val="24"/>
        </w:rPr>
      </w:pPr>
    </w:p>
    <w:p w:rsidR="00434830" w:rsidRDefault="000C77BC">
      <w:pPr>
        <w:ind w:firstLine="709"/>
        <w:jc w:val="center"/>
        <w:rPr>
          <w:rFonts w:ascii="Times New Roman" w:hAnsi="Times New Roman"/>
          <w:sz w:val="24"/>
        </w:rPr>
      </w:pPr>
      <w:r>
        <w:rPr>
          <w:rFonts w:ascii="Times New Roman" w:hAnsi="Times New Roman"/>
          <w:sz w:val="24"/>
        </w:rPr>
        <w:t xml:space="preserve">Социокультурное окружение </w:t>
      </w:r>
    </w:p>
    <w:tbl>
      <w:tblPr>
        <w:tblStyle w:val="afd"/>
        <w:tblW w:w="0" w:type="auto"/>
        <w:tblLayout w:type="fixed"/>
        <w:tblLook w:val="04A0" w:firstRow="1" w:lastRow="0" w:firstColumn="1" w:lastColumn="0" w:noHBand="0" w:noVBand="1"/>
      </w:tblPr>
      <w:tblGrid>
        <w:gridCol w:w="3078"/>
        <w:gridCol w:w="6267"/>
      </w:tblGrid>
      <w:tr w:rsidR="00434830">
        <w:tc>
          <w:tcPr>
            <w:tcW w:w="3078" w:type="dxa"/>
            <w:shd w:val="clear" w:color="auto" w:fill="9CC2E5" w:themeFill="accent5" w:themeFillTint="99"/>
          </w:tcPr>
          <w:p w:rsidR="00434830" w:rsidRDefault="000C77BC">
            <w:pPr>
              <w:jc w:val="both"/>
              <w:rPr>
                <w:rFonts w:ascii="Times New Roman" w:hAnsi="Times New Roman"/>
                <w:sz w:val="24"/>
              </w:rPr>
            </w:pPr>
            <w:r>
              <w:rPr>
                <w:rFonts w:ascii="Times New Roman" w:hAnsi="Times New Roman"/>
                <w:sz w:val="24"/>
              </w:rPr>
              <w:t xml:space="preserve">Учреждения </w:t>
            </w:r>
          </w:p>
          <w:p w:rsidR="00434830" w:rsidRDefault="00434830">
            <w:pPr>
              <w:jc w:val="both"/>
              <w:rPr>
                <w:rFonts w:ascii="Times New Roman" w:hAnsi="Times New Roman"/>
                <w:sz w:val="24"/>
              </w:rPr>
            </w:pPr>
          </w:p>
        </w:tc>
        <w:tc>
          <w:tcPr>
            <w:tcW w:w="6267" w:type="dxa"/>
            <w:shd w:val="clear" w:color="auto" w:fill="9CC2E5" w:themeFill="accent5" w:themeFillTint="99"/>
          </w:tcPr>
          <w:p w:rsidR="00434830" w:rsidRDefault="000C77BC">
            <w:pPr>
              <w:jc w:val="both"/>
              <w:rPr>
                <w:rFonts w:ascii="Times New Roman" w:hAnsi="Times New Roman"/>
                <w:sz w:val="24"/>
              </w:rPr>
            </w:pPr>
            <w:proofErr w:type="gramStart"/>
            <w:r>
              <w:rPr>
                <w:rFonts w:ascii="Times New Roman" w:hAnsi="Times New Roman"/>
                <w:sz w:val="24"/>
              </w:rPr>
              <w:t>Задачи</w:t>
            </w:r>
            <w:proofErr w:type="gramEnd"/>
            <w:r>
              <w:rPr>
                <w:rFonts w:ascii="Times New Roman" w:hAnsi="Times New Roman"/>
                <w:sz w:val="24"/>
              </w:rPr>
              <w:t xml:space="preserve"> решаемые в совместной работе</w:t>
            </w:r>
          </w:p>
        </w:tc>
      </w:tr>
      <w:tr w:rsidR="00434830">
        <w:tc>
          <w:tcPr>
            <w:tcW w:w="3078" w:type="dxa"/>
          </w:tcPr>
          <w:p w:rsidR="00434830" w:rsidRDefault="000C77BC">
            <w:pPr>
              <w:jc w:val="both"/>
              <w:rPr>
                <w:rFonts w:ascii="Times New Roman" w:hAnsi="Times New Roman"/>
                <w:sz w:val="24"/>
              </w:rPr>
            </w:pPr>
            <w:r>
              <w:rPr>
                <w:rFonts w:ascii="Times New Roman" w:hAnsi="Times New Roman"/>
                <w:sz w:val="24"/>
              </w:rPr>
              <w:t xml:space="preserve">МКУ </w:t>
            </w:r>
            <w:proofErr w:type="gramStart"/>
            <w:r>
              <w:rPr>
                <w:rFonts w:ascii="Times New Roman" w:hAnsi="Times New Roman"/>
                <w:sz w:val="24"/>
              </w:rPr>
              <w:t>ДО</w:t>
            </w:r>
            <w:proofErr w:type="gramEnd"/>
            <w:r>
              <w:rPr>
                <w:rFonts w:ascii="Times New Roman" w:hAnsi="Times New Roman"/>
                <w:sz w:val="24"/>
              </w:rPr>
              <w:t xml:space="preserve"> «</w:t>
            </w:r>
            <w:proofErr w:type="gramStart"/>
            <w:r>
              <w:rPr>
                <w:rFonts w:ascii="Times New Roman" w:hAnsi="Times New Roman"/>
                <w:sz w:val="24"/>
              </w:rPr>
              <w:t>Дворец</w:t>
            </w:r>
            <w:proofErr w:type="gramEnd"/>
            <w:r>
              <w:rPr>
                <w:rFonts w:ascii="Times New Roman" w:hAnsi="Times New Roman"/>
                <w:sz w:val="24"/>
              </w:rPr>
              <w:t xml:space="preserve">  творчества»</w:t>
            </w:r>
          </w:p>
          <w:p w:rsidR="00434830" w:rsidRDefault="000C77BC">
            <w:pPr>
              <w:jc w:val="both"/>
              <w:rPr>
                <w:rFonts w:ascii="Times New Roman" w:hAnsi="Times New Roman"/>
                <w:sz w:val="24"/>
              </w:rPr>
            </w:pPr>
            <w:r>
              <w:rPr>
                <w:rFonts w:ascii="Times New Roman" w:hAnsi="Times New Roman"/>
                <w:sz w:val="24"/>
              </w:rPr>
              <w:lastRenderedPageBreak/>
              <w:t>ЦТР «Академия детства»</w:t>
            </w:r>
          </w:p>
        </w:tc>
        <w:tc>
          <w:tcPr>
            <w:tcW w:w="6267" w:type="dxa"/>
          </w:tcPr>
          <w:p w:rsidR="00434830" w:rsidRDefault="000C77BC">
            <w:pPr>
              <w:jc w:val="both"/>
              <w:rPr>
                <w:rFonts w:ascii="Times New Roman" w:hAnsi="Times New Roman"/>
                <w:sz w:val="24"/>
              </w:rPr>
            </w:pPr>
            <w:r>
              <w:rPr>
                <w:rFonts w:ascii="Times New Roman" w:hAnsi="Times New Roman"/>
                <w:sz w:val="24"/>
              </w:rPr>
              <w:lastRenderedPageBreak/>
              <w:t>1. Приобщение детей к экологическому воспитанию;</w:t>
            </w:r>
          </w:p>
          <w:p w:rsidR="00434830" w:rsidRDefault="000C77BC">
            <w:pPr>
              <w:jc w:val="both"/>
              <w:rPr>
                <w:rFonts w:ascii="Times New Roman" w:hAnsi="Times New Roman"/>
                <w:sz w:val="24"/>
              </w:rPr>
            </w:pPr>
            <w:r>
              <w:rPr>
                <w:rFonts w:ascii="Times New Roman" w:hAnsi="Times New Roman"/>
                <w:sz w:val="24"/>
              </w:rPr>
              <w:t xml:space="preserve">2. </w:t>
            </w:r>
            <w:proofErr w:type="spellStart"/>
            <w:r>
              <w:rPr>
                <w:rFonts w:ascii="Times New Roman" w:hAnsi="Times New Roman"/>
                <w:sz w:val="24"/>
              </w:rPr>
              <w:t>Лего</w:t>
            </w:r>
            <w:proofErr w:type="spellEnd"/>
            <w:r>
              <w:rPr>
                <w:rFonts w:ascii="Times New Roman" w:hAnsi="Times New Roman"/>
                <w:sz w:val="24"/>
              </w:rPr>
              <w:t xml:space="preserve">-конструирование – это воспитание социально </w:t>
            </w:r>
            <w:r>
              <w:rPr>
                <w:rFonts w:ascii="Times New Roman" w:hAnsi="Times New Roman"/>
                <w:sz w:val="24"/>
              </w:rPr>
              <w:lastRenderedPageBreak/>
              <w:t>активной личности с высокой степенью свободы мышления, воображения, развитие самостоятельности, способности детей решать любые задачи творчески</w:t>
            </w:r>
            <w:proofErr w:type="gramStart"/>
            <w:r>
              <w:rPr>
                <w:rFonts w:ascii="Times New Roman" w:hAnsi="Times New Roman"/>
                <w:sz w:val="24"/>
              </w:rPr>
              <w:t>;.</w:t>
            </w:r>
            <w:proofErr w:type="gramEnd"/>
          </w:p>
          <w:p w:rsidR="00434830" w:rsidRDefault="000C77BC">
            <w:pPr>
              <w:jc w:val="both"/>
              <w:rPr>
                <w:rFonts w:ascii="Times New Roman" w:hAnsi="Times New Roman"/>
                <w:sz w:val="24"/>
              </w:rPr>
            </w:pPr>
            <w:r>
              <w:rPr>
                <w:rFonts w:ascii="Times New Roman" w:hAnsi="Times New Roman"/>
                <w:sz w:val="24"/>
              </w:rPr>
              <w:t>3. Привлечение дошкольников для дальнейших занятий в кружках и секциях.</w:t>
            </w:r>
          </w:p>
          <w:p w:rsidR="00434830" w:rsidRDefault="00434830">
            <w:pPr>
              <w:jc w:val="both"/>
              <w:rPr>
                <w:rFonts w:ascii="Times New Roman" w:hAnsi="Times New Roman"/>
                <w:sz w:val="24"/>
              </w:rPr>
            </w:pPr>
          </w:p>
        </w:tc>
      </w:tr>
      <w:tr w:rsidR="00434830">
        <w:tc>
          <w:tcPr>
            <w:tcW w:w="3078" w:type="dxa"/>
          </w:tcPr>
          <w:p w:rsidR="00434830" w:rsidRDefault="000C77BC">
            <w:pPr>
              <w:jc w:val="both"/>
              <w:rPr>
                <w:rFonts w:ascii="Times New Roman" w:hAnsi="Times New Roman"/>
                <w:sz w:val="24"/>
              </w:rPr>
            </w:pPr>
            <w:r>
              <w:rPr>
                <w:rFonts w:ascii="Times New Roman" w:hAnsi="Times New Roman"/>
                <w:sz w:val="24"/>
              </w:rPr>
              <w:lastRenderedPageBreak/>
              <w:t>РИКДЦ «Юбилейный»</w:t>
            </w:r>
          </w:p>
        </w:tc>
        <w:tc>
          <w:tcPr>
            <w:tcW w:w="6267" w:type="dxa"/>
          </w:tcPr>
          <w:p w:rsidR="00434830" w:rsidRDefault="000C77BC">
            <w:pPr>
              <w:jc w:val="both"/>
              <w:rPr>
                <w:rFonts w:ascii="Times New Roman" w:hAnsi="Times New Roman"/>
                <w:sz w:val="24"/>
              </w:rPr>
            </w:pPr>
            <w:r>
              <w:rPr>
                <w:rFonts w:ascii="Times New Roman" w:hAnsi="Times New Roman"/>
                <w:sz w:val="24"/>
              </w:rPr>
              <w:t>1. Создание условий для эмоционального отдыха детей, снятия психического напряжения;</w:t>
            </w:r>
          </w:p>
          <w:p w:rsidR="00434830" w:rsidRDefault="000C77BC">
            <w:pPr>
              <w:jc w:val="both"/>
              <w:rPr>
                <w:rFonts w:ascii="Times New Roman" w:hAnsi="Times New Roman"/>
                <w:sz w:val="24"/>
              </w:rPr>
            </w:pPr>
            <w:r>
              <w:rPr>
                <w:rFonts w:ascii="Times New Roman" w:hAnsi="Times New Roman"/>
                <w:sz w:val="24"/>
              </w:rPr>
              <w:t>2. Развитие детского творчества в различных видах художественной деятельности.</w:t>
            </w:r>
          </w:p>
        </w:tc>
      </w:tr>
      <w:tr w:rsidR="00434830">
        <w:tc>
          <w:tcPr>
            <w:tcW w:w="3078" w:type="dxa"/>
          </w:tcPr>
          <w:p w:rsidR="00434830" w:rsidRDefault="000C77BC">
            <w:pPr>
              <w:jc w:val="both"/>
              <w:rPr>
                <w:rFonts w:ascii="Times New Roman" w:hAnsi="Times New Roman"/>
                <w:sz w:val="24"/>
              </w:rPr>
            </w:pPr>
            <w:r>
              <w:rPr>
                <w:rFonts w:ascii="Times New Roman" w:hAnsi="Times New Roman"/>
                <w:sz w:val="24"/>
              </w:rPr>
              <w:t xml:space="preserve">МКУ ТГО "Библиотечно-информационный центр" </w:t>
            </w:r>
            <w:proofErr w:type="spellStart"/>
            <w:r>
              <w:rPr>
                <w:rFonts w:ascii="Times New Roman" w:hAnsi="Times New Roman"/>
                <w:sz w:val="24"/>
              </w:rPr>
              <w:t>Талицкая</w:t>
            </w:r>
            <w:proofErr w:type="spellEnd"/>
            <w:r>
              <w:rPr>
                <w:rFonts w:ascii="Times New Roman" w:hAnsi="Times New Roman"/>
                <w:sz w:val="24"/>
              </w:rPr>
              <w:t xml:space="preserve"> центральная районная библиотеки им. </w:t>
            </w:r>
            <w:proofErr w:type="spellStart"/>
            <w:r>
              <w:rPr>
                <w:rFonts w:ascii="Times New Roman" w:hAnsi="Times New Roman"/>
                <w:sz w:val="24"/>
              </w:rPr>
              <w:t>Поклевсих</w:t>
            </w:r>
            <w:proofErr w:type="spellEnd"/>
            <w:r>
              <w:rPr>
                <w:rFonts w:ascii="Times New Roman" w:hAnsi="Times New Roman"/>
                <w:sz w:val="24"/>
              </w:rPr>
              <w:t>-Козелл</w:t>
            </w:r>
          </w:p>
        </w:tc>
        <w:tc>
          <w:tcPr>
            <w:tcW w:w="6267" w:type="dxa"/>
          </w:tcPr>
          <w:p w:rsidR="00434830" w:rsidRDefault="000C77BC">
            <w:pPr>
              <w:jc w:val="both"/>
              <w:rPr>
                <w:rFonts w:ascii="Times New Roman" w:hAnsi="Times New Roman"/>
                <w:sz w:val="24"/>
              </w:rPr>
            </w:pPr>
            <w:r>
              <w:rPr>
                <w:rFonts w:ascii="Times New Roman" w:hAnsi="Times New Roman"/>
                <w:sz w:val="24"/>
              </w:rPr>
              <w:t>1 Приобщение детей к культуре чтения художественной литературы и бережного отношения к книжному фонду библиотеки.</w:t>
            </w:r>
          </w:p>
          <w:p w:rsidR="00434830" w:rsidRDefault="000C77BC">
            <w:pPr>
              <w:jc w:val="both"/>
              <w:rPr>
                <w:rFonts w:ascii="Times New Roman" w:hAnsi="Times New Roman"/>
                <w:sz w:val="24"/>
              </w:rPr>
            </w:pPr>
            <w:r>
              <w:rPr>
                <w:rFonts w:ascii="Times New Roman" w:hAnsi="Times New Roman"/>
                <w:sz w:val="24"/>
              </w:rPr>
              <w:t>2 Расширение кругозора дошкольников о жанрах литературы, авторских произведениях и русского народного фольклора через совместные праздники, викторины, театрализованные постановки, выставки детского творчества.</w:t>
            </w:r>
          </w:p>
        </w:tc>
      </w:tr>
      <w:tr w:rsidR="00434830">
        <w:tc>
          <w:tcPr>
            <w:tcW w:w="3078" w:type="dxa"/>
          </w:tcPr>
          <w:p w:rsidR="00434830" w:rsidRDefault="000C77BC">
            <w:pPr>
              <w:jc w:val="both"/>
              <w:rPr>
                <w:rFonts w:ascii="Times New Roman" w:hAnsi="Times New Roman"/>
                <w:sz w:val="24"/>
              </w:rPr>
            </w:pPr>
            <w:r>
              <w:rPr>
                <w:rFonts w:ascii="Times New Roman" w:hAnsi="Times New Roman"/>
                <w:sz w:val="24"/>
              </w:rPr>
              <w:t xml:space="preserve">Музей им. </w:t>
            </w:r>
            <w:proofErr w:type="spellStart"/>
            <w:r>
              <w:rPr>
                <w:rFonts w:ascii="Times New Roman" w:hAnsi="Times New Roman"/>
                <w:sz w:val="24"/>
              </w:rPr>
              <w:t>Н.И.Кузнецова</w:t>
            </w:r>
            <w:proofErr w:type="spellEnd"/>
          </w:p>
        </w:tc>
        <w:tc>
          <w:tcPr>
            <w:tcW w:w="6267" w:type="dxa"/>
          </w:tcPr>
          <w:p w:rsidR="00434830" w:rsidRDefault="000C77BC">
            <w:pPr>
              <w:jc w:val="both"/>
              <w:rPr>
                <w:rFonts w:ascii="Times New Roman" w:hAnsi="Times New Roman"/>
                <w:sz w:val="24"/>
              </w:rPr>
            </w:pPr>
            <w:r>
              <w:rPr>
                <w:rFonts w:ascii="Times New Roman" w:hAnsi="Times New Roman"/>
                <w:sz w:val="24"/>
              </w:rPr>
              <w:t>1. Знакомство с историей России времен ВОВ;</w:t>
            </w:r>
          </w:p>
          <w:p w:rsidR="00434830" w:rsidRDefault="000C77BC">
            <w:pPr>
              <w:jc w:val="both"/>
              <w:rPr>
                <w:rFonts w:ascii="Times New Roman" w:hAnsi="Times New Roman"/>
                <w:sz w:val="24"/>
              </w:rPr>
            </w:pPr>
            <w:r>
              <w:rPr>
                <w:rFonts w:ascii="Times New Roman" w:hAnsi="Times New Roman"/>
                <w:sz w:val="24"/>
              </w:rPr>
              <w:t>2. Воспитывать чувство гордости за Героя родного города.</w:t>
            </w:r>
          </w:p>
          <w:p w:rsidR="00434830" w:rsidRDefault="000C77BC">
            <w:pPr>
              <w:jc w:val="both"/>
              <w:rPr>
                <w:rFonts w:ascii="Times New Roman" w:hAnsi="Times New Roman"/>
                <w:sz w:val="24"/>
              </w:rPr>
            </w:pPr>
            <w:r>
              <w:rPr>
                <w:rFonts w:ascii="Times New Roman" w:hAnsi="Times New Roman"/>
                <w:sz w:val="24"/>
              </w:rPr>
              <w:t xml:space="preserve">3. Формирование нравственно-духовных и гражданских качеств на примерах ратных подвигов дедов и прадедов; </w:t>
            </w:r>
          </w:p>
          <w:p w:rsidR="00434830" w:rsidRDefault="000C77BC">
            <w:pPr>
              <w:jc w:val="both"/>
              <w:rPr>
                <w:rFonts w:ascii="Times New Roman" w:hAnsi="Times New Roman"/>
                <w:sz w:val="24"/>
              </w:rPr>
            </w:pPr>
            <w:r>
              <w:rPr>
                <w:rFonts w:ascii="Times New Roman" w:hAnsi="Times New Roman"/>
                <w:sz w:val="24"/>
              </w:rPr>
              <w:t xml:space="preserve">4 Восстановление духовной связи между поколениями; </w:t>
            </w:r>
          </w:p>
          <w:p w:rsidR="00434830" w:rsidRDefault="000C77BC">
            <w:pPr>
              <w:jc w:val="both"/>
              <w:rPr>
                <w:rFonts w:ascii="Times New Roman" w:hAnsi="Times New Roman"/>
                <w:sz w:val="24"/>
              </w:rPr>
            </w:pPr>
            <w:r>
              <w:rPr>
                <w:rFonts w:ascii="Times New Roman" w:hAnsi="Times New Roman"/>
                <w:sz w:val="24"/>
              </w:rPr>
              <w:t>5. Практическое закрепление исторической памяти.</w:t>
            </w:r>
          </w:p>
        </w:tc>
      </w:tr>
      <w:tr w:rsidR="00434830">
        <w:tc>
          <w:tcPr>
            <w:tcW w:w="3078" w:type="dxa"/>
          </w:tcPr>
          <w:p w:rsidR="00434830" w:rsidRDefault="000C77BC">
            <w:pPr>
              <w:jc w:val="both"/>
              <w:rPr>
                <w:rFonts w:ascii="Times New Roman" w:hAnsi="Times New Roman"/>
                <w:sz w:val="24"/>
              </w:rPr>
            </w:pPr>
            <w:r>
              <w:rPr>
                <w:rFonts w:ascii="Times New Roman" w:hAnsi="Times New Roman"/>
                <w:sz w:val="24"/>
              </w:rPr>
              <w:t>МБУ ТГО «Спорт-сервис»</w:t>
            </w:r>
          </w:p>
        </w:tc>
        <w:tc>
          <w:tcPr>
            <w:tcW w:w="6267" w:type="dxa"/>
          </w:tcPr>
          <w:p w:rsidR="00434830" w:rsidRDefault="000C77BC">
            <w:pPr>
              <w:jc w:val="both"/>
              <w:rPr>
                <w:rFonts w:ascii="Times New Roman" w:hAnsi="Times New Roman"/>
                <w:sz w:val="24"/>
              </w:rPr>
            </w:pPr>
            <w:r>
              <w:rPr>
                <w:rFonts w:ascii="Times New Roman" w:hAnsi="Times New Roman"/>
                <w:sz w:val="24"/>
              </w:rPr>
              <w:t xml:space="preserve">1 Занятия дошкольников в кружках и секциях; </w:t>
            </w:r>
          </w:p>
          <w:p w:rsidR="00434830" w:rsidRDefault="000C77BC">
            <w:pPr>
              <w:jc w:val="both"/>
              <w:rPr>
                <w:rFonts w:ascii="Times New Roman" w:hAnsi="Times New Roman"/>
                <w:sz w:val="24"/>
              </w:rPr>
            </w:pPr>
            <w:r>
              <w:rPr>
                <w:rFonts w:ascii="Times New Roman" w:hAnsi="Times New Roman"/>
                <w:sz w:val="24"/>
              </w:rPr>
              <w:t>2 Приобщение к традициям большого спорта.</w:t>
            </w:r>
          </w:p>
        </w:tc>
      </w:tr>
      <w:tr w:rsidR="00434830">
        <w:tc>
          <w:tcPr>
            <w:tcW w:w="3078" w:type="dxa"/>
          </w:tcPr>
          <w:p w:rsidR="00434830" w:rsidRDefault="000C77BC">
            <w:pPr>
              <w:jc w:val="both"/>
              <w:rPr>
                <w:rFonts w:ascii="Times New Roman" w:hAnsi="Times New Roman"/>
                <w:sz w:val="24"/>
              </w:rPr>
            </w:pPr>
            <w:r>
              <w:rPr>
                <w:rFonts w:ascii="Times New Roman" w:hAnsi="Times New Roman"/>
                <w:sz w:val="24"/>
              </w:rPr>
              <w:t xml:space="preserve">МКОУ СОШ № 4 </w:t>
            </w:r>
          </w:p>
        </w:tc>
        <w:tc>
          <w:tcPr>
            <w:tcW w:w="6267" w:type="dxa"/>
          </w:tcPr>
          <w:p w:rsidR="00434830" w:rsidRDefault="000C77BC">
            <w:pPr>
              <w:jc w:val="both"/>
              <w:rPr>
                <w:rFonts w:ascii="Times New Roman" w:hAnsi="Times New Roman"/>
                <w:sz w:val="24"/>
              </w:rPr>
            </w:pPr>
            <w:r>
              <w:rPr>
                <w:rFonts w:ascii="Times New Roman" w:hAnsi="Times New Roman"/>
                <w:sz w:val="24"/>
              </w:rPr>
              <w:t>1. Воспитывать желание дошкольников учиться в школе, знакомить с правилами поведения в школе;</w:t>
            </w:r>
          </w:p>
          <w:p w:rsidR="00434830" w:rsidRDefault="000C77BC">
            <w:pPr>
              <w:jc w:val="both"/>
              <w:rPr>
                <w:rFonts w:ascii="Times New Roman" w:hAnsi="Times New Roman"/>
                <w:sz w:val="24"/>
              </w:rPr>
            </w:pPr>
            <w:r>
              <w:rPr>
                <w:rFonts w:ascii="Times New Roman" w:hAnsi="Times New Roman"/>
                <w:sz w:val="24"/>
              </w:rPr>
              <w:t>2</w:t>
            </w:r>
            <w:proofErr w:type="gramStart"/>
            <w:r>
              <w:rPr>
                <w:rFonts w:ascii="Times New Roman" w:hAnsi="Times New Roman"/>
                <w:sz w:val="24"/>
              </w:rPr>
              <w:t xml:space="preserve"> С</w:t>
            </w:r>
            <w:proofErr w:type="gramEnd"/>
            <w:r>
              <w:rPr>
                <w:rFonts w:ascii="Times New Roman" w:hAnsi="Times New Roman"/>
                <w:sz w:val="24"/>
              </w:rPr>
              <w:t xml:space="preserve">оздавать преемственность в </w:t>
            </w:r>
            <w:proofErr w:type="spellStart"/>
            <w:r>
              <w:rPr>
                <w:rFonts w:ascii="Times New Roman" w:hAnsi="Times New Roman"/>
                <w:sz w:val="24"/>
              </w:rPr>
              <w:t>воспитательно</w:t>
            </w:r>
            <w:proofErr w:type="spellEnd"/>
            <w:r>
              <w:rPr>
                <w:rFonts w:ascii="Times New Roman" w:hAnsi="Times New Roman"/>
                <w:sz w:val="24"/>
              </w:rPr>
              <w:t xml:space="preserve"> – образовательной работе школы и ДОУ.</w:t>
            </w:r>
          </w:p>
        </w:tc>
      </w:tr>
      <w:tr w:rsidR="00434830">
        <w:tc>
          <w:tcPr>
            <w:tcW w:w="3078" w:type="dxa"/>
          </w:tcPr>
          <w:p w:rsidR="00434830" w:rsidRDefault="000C77BC">
            <w:pPr>
              <w:jc w:val="both"/>
              <w:rPr>
                <w:rFonts w:ascii="Times New Roman" w:hAnsi="Times New Roman"/>
                <w:sz w:val="24"/>
              </w:rPr>
            </w:pPr>
            <w:r>
              <w:rPr>
                <w:rFonts w:ascii="Times New Roman" w:hAnsi="Times New Roman"/>
                <w:sz w:val="24"/>
              </w:rPr>
              <w:t>ФГБУ "Национальный парк «</w:t>
            </w:r>
            <w:proofErr w:type="spellStart"/>
            <w:r>
              <w:rPr>
                <w:rFonts w:ascii="Times New Roman" w:hAnsi="Times New Roman"/>
                <w:sz w:val="24"/>
              </w:rPr>
              <w:t>Припышминские</w:t>
            </w:r>
            <w:proofErr w:type="spellEnd"/>
            <w:r>
              <w:rPr>
                <w:rFonts w:ascii="Times New Roman" w:hAnsi="Times New Roman"/>
                <w:sz w:val="24"/>
              </w:rPr>
              <w:t xml:space="preserve"> боры»</w:t>
            </w:r>
          </w:p>
        </w:tc>
        <w:tc>
          <w:tcPr>
            <w:tcW w:w="6267" w:type="dxa"/>
          </w:tcPr>
          <w:p w:rsidR="00434830" w:rsidRDefault="000C77BC">
            <w:pPr>
              <w:jc w:val="both"/>
              <w:rPr>
                <w:rFonts w:ascii="Times New Roman" w:hAnsi="Times New Roman"/>
                <w:sz w:val="24"/>
              </w:rPr>
            </w:pPr>
            <w:r>
              <w:rPr>
                <w:rFonts w:ascii="Times New Roman" w:hAnsi="Times New Roman"/>
                <w:sz w:val="24"/>
              </w:rPr>
              <w:t>1. Расширить знания родителей и дошкольников о флоре и фауне родного края;</w:t>
            </w:r>
          </w:p>
          <w:p w:rsidR="00434830" w:rsidRDefault="000C77BC">
            <w:pPr>
              <w:jc w:val="both"/>
              <w:rPr>
                <w:rFonts w:ascii="Times New Roman" w:hAnsi="Times New Roman"/>
                <w:sz w:val="24"/>
              </w:rPr>
            </w:pPr>
            <w:r>
              <w:rPr>
                <w:rFonts w:ascii="Times New Roman" w:hAnsi="Times New Roman"/>
                <w:sz w:val="24"/>
              </w:rPr>
              <w:t>2. Развивать у детей интерес к изучению местного природного окружения;</w:t>
            </w:r>
          </w:p>
          <w:p w:rsidR="00434830" w:rsidRDefault="000C77BC">
            <w:pPr>
              <w:jc w:val="both"/>
              <w:rPr>
                <w:rFonts w:ascii="Times New Roman" w:hAnsi="Times New Roman"/>
                <w:sz w:val="24"/>
              </w:rPr>
            </w:pPr>
            <w:r>
              <w:rPr>
                <w:rFonts w:ascii="Times New Roman" w:hAnsi="Times New Roman"/>
                <w:sz w:val="24"/>
              </w:rPr>
              <w:t>3. Воспитывать уважительное отношение к красоте и природе малой родины;</w:t>
            </w:r>
          </w:p>
          <w:p w:rsidR="00434830" w:rsidRDefault="000C77BC">
            <w:pPr>
              <w:jc w:val="both"/>
              <w:rPr>
                <w:rFonts w:ascii="Times New Roman" w:hAnsi="Times New Roman"/>
                <w:sz w:val="24"/>
              </w:rPr>
            </w:pPr>
            <w:r>
              <w:rPr>
                <w:rFonts w:ascii="Times New Roman" w:hAnsi="Times New Roman"/>
                <w:sz w:val="24"/>
              </w:rPr>
              <w:t xml:space="preserve">4. Формировать навыки сознательной заботы о природе </w:t>
            </w:r>
            <w:r>
              <w:rPr>
                <w:rFonts w:ascii="Times New Roman" w:hAnsi="Times New Roman"/>
                <w:sz w:val="24"/>
              </w:rPr>
              <w:lastRenderedPageBreak/>
              <w:t>родного края</w:t>
            </w:r>
          </w:p>
        </w:tc>
      </w:tr>
    </w:tbl>
    <w:p w:rsidR="00166900" w:rsidRDefault="00166900">
      <w:pPr>
        <w:tabs>
          <w:tab w:val="left" w:pos="3320"/>
        </w:tabs>
        <w:jc w:val="both"/>
        <w:rPr>
          <w:rFonts w:ascii="Times New Roman" w:hAnsi="Times New Roman"/>
          <w:sz w:val="24"/>
        </w:rPr>
      </w:pPr>
    </w:p>
    <w:p w:rsidR="00166900" w:rsidRDefault="00166900">
      <w:pPr>
        <w:tabs>
          <w:tab w:val="left" w:pos="3320"/>
        </w:tabs>
        <w:jc w:val="both"/>
        <w:rPr>
          <w:rFonts w:ascii="Times New Roman" w:hAnsi="Times New Roman"/>
          <w:sz w:val="24"/>
        </w:rPr>
      </w:pPr>
    </w:p>
    <w:p w:rsidR="00434830" w:rsidRDefault="000C77BC">
      <w:pPr>
        <w:tabs>
          <w:tab w:val="left" w:pos="3320"/>
        </w:tabs>
        <w:jc w:val="both"/>
        <w:rPr>
          <w:rFonts w:ascii="Times New Roman" w:hAnsi="Times New Roman"/>
          <w:sz w:val="24"/>
        </w:rPr>
      </w:pPr>
      <w:r>
        <w:rPr>
          <w:rFonts w:ascii="Times New Roman" w:hAnsi="Times New Roman"/>
          <w:sz w:val="24"/>
        </w:rPr>
        <w:t>В качестве форм и методов социокультурной направленности, ориентированных на развитие чувств и эмоций детей с учетом активной деятельной позиции используются следующие:</w:t>
      </w:r>
      <w:r>
        <w:rPr>
          <w:rFonts w:ascii="Times New Roman" w:hAnsi="Times New Roman"/>
          <w:sz w:val="24"/>
        </w:rPr>
        <w:tab/>
      </w:r>
    </w:p>
    <w:p w:rsidR="00434830" w:rsidRDefault="000C77BC" w:rsidP="00694F1E">
      <w:pPr>
        <w:pStyle w:val="af7"/>
        <w:numPr>
          <w:ilvl w:val="0"/>
          <w:numId w:val="41"/>
        </w:numPr>
        <w:tabs>
          <w:tab w:val="left" w:pos="709"/>
        </w:tabs>
        <w:ind w:left="0" w:firstLine="709"/>
        <w:rPr>
          <w:sz w:val="24"/>
        </w:rPr>
      </w:pPr>
      <w:r>
        <w:rPr>
          <w:sz w:val="24"/>
        </w:rPr>
        <w:t>проведение целевых краеведческих прогулок и экскурсий по достопримечательным местам родного города;</w:t>
      </w:r>
    </w:p>
    <w:p w:rsidR="00434830" w:rsidRDefault="000C77BC" w:rsidP="00694F1E">
      <w:pPr>
        <w:pStyle w:val="af7"/>
        <w:numPr>
          <w:ilvl w:val="0"/>
          <w:numId w:val="41"/>
        </w:numPr>
        <w:tabs>
          <w:tab w:val="left" w:pos="709"/>
        </w:tabs>
        <w:ind w:left="0" w:firstLine="709"/>
        <w:rPr>
          <w:sz w:val="24"/>
        </w:rPr>
      </w:pPr>
      <w:r>
        <w:rPr>
          <w:sz w:val="24"/>
        </w:rPr>
        <w:t>просмотр презентаций и фильмов;</w:t>
      </w:r>
    </w:p>
    <w:p w:rsidR="00434830" w:rsidRDefault="000C77BC" w:rsidP="00694F1E">
      <w:pPr>
        <w:pStyle w:val="af7"/>
        <w:numPr>
          <w:ilvl w:val="0"/>
          <w:numId w:val="41"/>
        </w:numPr>
        <w:tabs>
          <w:tab w:val="left" w:pos="709"/>
        </w:tabs>
        <w:ind w:left="0" w:firstLine="709"/>
        <w:rPr>
          <w:sz w:val="24"/>
        </w:rPr>
      </w:pPr>
      <w:r>
        <w:rPr>
          <w:sz w:val="24"/>
        </w:rPr>
        <w:t>включение детей в активное проведение праздничных событий, связанных с жизнью города (день города, памятные даты);</w:t>
      </w:r>
    </w:p>
    <w:p w:rsidR="00434830" w:rsidRDefault="000C77BC" w:rsidP="00694F1E">
      <w:pPr>
        <w:pStyle w:val="af7"/>
        <w:numPr>
          <w:ilvl w:val="0"/>
          <w:numId w:val="41"/>
        </w:numPr>
        <w:tabs>
          <w:tab w:val="left" w:pos="709"/>
        </w:tabs>
        <w:ind w:left="0" w:firstLine="709"/>
        <w:rPr>
          <w:sz w:val="24"/>
        </w:rPr>
      </w:pPr>
      <w:r>
        <w:rPr>
          <w:sz w:val="24"/>
        </w:rPr>
        <w:t>посещение музеев, выставок;</w:t>
      </w:r>
    </w:p>
    <w:p w:rsidR="00434830" w:rsidRDefault="000C77BC" w:rsidP="00694F1E">
      <w:pPr>
        <w:pStyle w:val="af7"/>
        <w:numPr>
          <w:ilvl w:val="0"/>
          <w:numId w:val="41"/>
        </w:numPr>
        <w:tabs>
          <w:tab w:val="left" w:pos="709"/>
        </w:tabs>
        <w:ind w:left="0" w:firstLine="709"/>
        <w:rPr>
          <w:sz w:val="24"/>
        </w:rPr>
      </w:pPr>
      <w:r>
        <w:rPr>
          <w:sz w:val="24"/>
        </w:rPr>
        <w:t>создание в условиях дошкольной образовательной организации уголков краеведения (альбомов, книг, иллюстраций, макетов и коллажей);</w:t>
      </w:r>
    </w:p>
    <w:p w:rsidR="00434830" w:rsidRDefault="000C77BC" w:rsidP="00694F1E">
      <w:pPr>
        <w:pStyle w:val="af7"/>
        <w:numPr>
          <w:ilvl w:val="0"/>
          <w:numId w:val="41"/>
        </w:numPr>
        <w:tabs>
          <w:tab w:val="left" w:pos="709"/>
        </w:tabs>
        <w:ind w:left="0" w:firstLine="709"/>
        <w:rPr>
          <w:sz w:val="24"/>
        </w:rPr>
      </w:pPr>
      <w:r>
        <w:rPr>
          <w:sz w:val="24"/>
        </w:rPr>
        <w:t>обсуждение с детьми правил безопасного поведения в поселке («Как правильно переходить дорогу», и др.);</w:t>
      </w:r>
    </w:p>
    <w:p w:rsidR="00434830" w:rsidRDefault="000C77BC" w:rsidP="00694F1E">
      <w:pPr>
        <w:pStyle w:val="af7"/>
        <w:numPr>
          <w:ilvl w:val="0"/>
          <w:numId w:val="41"/>
        </w:numPr>
        <w:tabs>
          <w:tab w:val="left" w:pos="709"/>
        </w:tabs>
        <w:ind w:left="0" w:firstLine="709"/>
        <w:rPr>
          <w:sz w:val="24"/>
        </w:rPr>
      </w:pPr>
      <w:r>
        <w:rPr>
          <w:sz w:val="24"/>
        </w:rPr>
        <w:t>вовлечение детей в трудовую деятельность на участках дошкольной образовательной организации и общественных мест города;</w:t>
      </w:r>
    </w:p>
    <w:p w:rsidR="00434830" w:rsidRDefault="000C77BC" w:rsidP="00694F1E">
      <w:pPr>
        <w:pStyle w:val="af7"/>
        <w:numPr>
          <w:ilvl w:val="0"/>
          <w:numId w:val="41"/>
        </w:numPr>
        <w:tabs>
          <w:tab w:val="left" w:pos="709"/>
        </w:tabs>
        <w:ind w:left="0" w:firstLine="709"/>
        <w:rPr>
          <w:sz w:val="24"/>
        </w:rPr>
      </w:pPr>
      <w:r>
        <w:rPr>
          <w:sz w:val="24"/>
        </w:rPr>
        <w:t>чтение произведений о малой родине, проведение тематических лекций, бесед о ее достопримечательностях, и т.д.;</w:t>
      </w:r>
    </w:p>
    <w:p w:rsidR="00434830" w:rsidRDefault="000C77BC" w:rsidP="00694F1E">
      <w:pPr>
        <w:pStyle w:val="af7"/>
        <w:numPr>
          <w:ilvl w:val="0"/>
          <w:numId w:val="41"/>
        </w:numPr>
        <w:tabs>
          <w:tab w:val="left" w:pos="709"/>
        </w:tabs>
        <w:ind w:left="0" w:firstLine="709"/>
        <w:rPr>
          <w:sz w:val="24"/>
        </w:rPr>
      </w:pPr>
      <w:r>
        <w:rPr>
          <w:sz w:val="24"/>
        </w:rPr>
        <w:t>участие в патриотических мероприятиях - возложение цветов к историческим памятникам, мемориалам, чествование ветеранов, социальные акции и т.д.;</w:t>
      </w:r>
    </w:p>
    <w:p w:rsidR="00434830" w:rsidRDefault="000C77BC" w:rsidP="00694F1E">
      <w:pPr>
        <w:pStyle w:val="af7"/>
        <w:numPr>
          <w:ilvl w:val="0"/>
          <w:numId w:val="41"/>
        </w:numPr>
        <w:tabs>
          <w:tab w:val="left" w:pos="709"/>
        </w:tabs>
        <w:ind w:left="0" w:firstLine="709"/>
        <w:rPr>
          <w:sz w:val="24"/>
        </w:rPr>
      </w:pPr>
      <w:r>
        <w:rPr>
          <w:sz w:val="24"/>
        </w:rPr>
        <w:t>привлечение детей к играм-экспериментированиям и исследовательской деятельности на основе краеведческого материала.</w:t>
      </w:r>
    </w:p>
    <w:p w:rsidR="00434830" w:rsidRDefault="000C77BC">
      <w:pPr>
        <w:tabs>
          <w:tab w:val="left" w:pos="567"/>
          <w:tab w:val="left" w:pos="709"/>
        </w:tabs>
        <w:ind w:firstLine="567"/>
        <w:jc w:val="both"/>
        <w:rPr>
          <w:rFonts w:ascii="Times New Roman" w:hAnsi="Times New Roman"/>
          <w:sz w:val="24"/>
        </w:rPr>
      </w:pPr>
      <w:r>
        <w:rPr>
          <w:rFonts w:ascii="Times New Roman" w:hAnsi="Times New Roman"/>
          <w:sz w:val="24"/>
        </w:rPr>
        <w:t>Условиями социокультурного развития являются: привитие детям традиционных культурных эталонов, норм и правил поведения; создание предметно-развивающей среды; взаимодействие детского сада с родителями ребенка по социокультурному развитию детей дошкольного возраста; ознакомление детей с историей страны; обучение детей нормам межкультурного общения и т.д.</w:t>
      </w:r>
    </w:p>
    <w:p w:rsidR="00434830" w:rsidRDefault="000C77BC">
      <w:pPr>
        <w:pStyle w:val="2"/>
        <w:spacing w:line="276" w:lineRule="auto"/>
        <w:ind w:firstLine="709"/>
        <w:jc w:val="center"/>
        <w:rPr>
          <w:rFonts w:ascii="Times New Roman" w:hAnsi="Times New Roman"/>
          <w:sz w:val="24"/>
        </w:rPr>
      </w:pPr>
      <w:bookmarkStart w:id="36" w:name="__RefHeading___29"/>
      <w:bookmarkEnd w:id="36"/>
      <w:r>
        <w:rPr>
          <w:rFonts w:ascii="Times New Roman" w:hAnsi="Times New Roman"/>
          <w:sz w:val="24"/>
        </w:rPr>
        <w:t>2.8.2.2. Воспитывающая среда образовательной организации</w:t>
      </w:r>
    </w:p>
    <w:p w:rsidR="00434830" w:rsidRDefault="000C77BC">
      <w:pPr>
        <w:pStyle w:val="af5"/>
        <w:spacing w:line="276" w:lineRule="auto"/>
        <w:ind w:firstLine="709"/>
      </w:pPr>
      <w:r>
        <w:t>Воспитывающая среда раскрывает ценности и смыслы, заложенные в укладе.</w:t>
      </w:r>
    </w:p>
    <w:p w:rsidR="00434830" w:rsidRDefault="000C77BC">
      <w:pPr>
        <w:ind w:firstLine="663"/>
        <w:jc w:val="both"/>
        <w:rPr>
          <w:rFonts w:ascii="Times New Roman" w:hAnsi="Times New Roman"/>
          <w:color w:val="1A1A1A"/>
          <w:sz w:val="24"/>
        </w:rPr>
      </w:pPr>
      <w:r>
        <w:rPr>
          <w:rFonts w:ascii="Times New Roman" w:hAnsi="Times New Roman"/>
          <w:b/>
          <w:color w:val="1A1A1A"/>
          <w:sz w:val="24"/>
          <w:highlight w:val="white"/>
        </w:rPr>
        <w:t>Условия для формирования эмоционально-ценностного отношения ребенка к окружающему миру, другим людям, себе.</w:t>
      </w:r>
      <w:r>
        <w:rPr>
          <w:rFonts w:ascii="Times New Roman" w:hAnsi="Times New Roman"/>
          <w:color w:val="1A1A1A"/>
          <w:sz w:val="24"/>
          <w:highlight w:val="white"/>
        </w:rPr>
        <w:t xml:space="preserve">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ДОУ; забота и поддержка младших).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w:t>
      </w:r>
      <w:r>
        <w:rPr>
          <w:rFonts w:ascii="Times New Roman" w:hAnsi="Times New Roman"/>
          <w:color w:val="1A1A1A"/>
          <w:sz w:val="24"/>
          <w:highlight w:val="white"/>
        </w:rPr>
        <w:lastRenderedPageBreak/>
        <w:t>состояний.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p w:rsidR="00434830" w:rsidRDefault="000C77BC">
      <w:pPr>
        <w:ind w:firstLine="660"/>
        <w:jc w:val="both"/>
        <w:rPr>
          <w:rFonts w:ascii="Times New Roman" w:hAnsi="Times New Roman"/>
          <w:color w:val="1A1A1A"/>
          <w:sz w:val="24"/>
        </w:rPr>
      </w:pPr>
      <w:r>
        <w:rPr>
          <w:rFonts w:ascii="Times New Roman" w:hAnsi="Times New Roman"/>
          <w:color w:val="1A1A1A"/>
          <w:sz w:val="24"/>
          <w:highlight w:val="white"/>
        </w:rPr>
        <w:t>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434830" w:rsidRDefault="000C77BC">
      <w:pPr>
        <w:ind w:firstLine="663"/>
        <w:jc w:val="both"/>
        <w:rPr>
          <w:rFonts w:ascii="Times New Roman" w:hAnsi="Times New Roman"/>
          <w:sz w:val="24"/>
        </w:rPr>
      </w:pPr>
      <w:r>
        <w:rPr>
          <w:rFonts w:ascii="Times New Roman" w:hAnsi="Times New Roman"/>
          <w:b/>
          <w:sz w:val="24"/>
          <w:highlight w:val="white"/>
        </w:rPr>
        <w:t>Условия для обретения ребенком первичного опыта деятельности и поступка в соответствии с традиционными ценностями российского общества.</w:t>
      </w:r>
      <w:r>
        <w:rPr>
          <w:rFonts w:ascii="Times New Roman" w:hAnsi="Times New Roman"/>
          <w:sz w:val="24"/>
          <w:highlight w:val="white"/>
        </w:rPr>
        <w:t xml:space="preserve">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Международный женский день, Праздник Весны и Труда, Всемирный день авиации и космонавтики. Знакомит детей с содержанием праздника, с традициями празднования, памятными местами в городе, посвященными празднику. Знакомит детей с яркими биографическими фактами, поступками героев Отечества, вызывает позитивный эмоциональный отклик и чувство гордости.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развивает умения откликаться на проявления красоты в различных архитектурных объектах. Поддерживает</w:t>
      </w:r>
    </w:p>
    <w:p w:rsidR="00434830" w:rsidRDefault="000C77BC">
      <w:pPr>
        <w:jc w:val="both"/>
        <w:rPr>
          <w:rFonts w:ascii="Times New Roman" w:hAnsi="Times New Roman"/>
          <w:sz w:val="24"/>
        </w:rPr>
      </w:pPr>
      <w:r>
        <w:rPr>
          <w:rFonts w:ascii="Times New Roman" w:hAnsi="Times New Roman"/>
          <w:sz w:val="24"/>
          <w:highlight w:val="white"/>
        </w:rPr>
        <w:t>проявления у детей первичной социальной активности: желание принять участие в значимых событиях, переживание эмоций, связанных с этими событиями.</w:t>
      </w:r>
    </w:p>
    <w:p w:rsidR="00434830" w:rsidRDefault="000C77BC">
      <w:pPr>
        <w:ind w:firstLine="663"/>
        <w:jc w:val="both"/>
        <w:rPr>
          <w:rFonts w:ascii="Times New Roman" w:hAnsi="Times New Roman"/>
          <w:b/>
          <w:color w:val="1A1A1A"/>
          <w:sz w:val="24"/>
        </w:rPr>
      </w:pPr>
      <w:r>
        <w:rPr>
          <w:rFonts w:ascii="Times New Roman" w:hAnsi="Times New Roman"/>
          <w:b/>
          <w:color w:val="1A1A1A"/>
          <w:sz w:val="24"/>
          <w:highlight w:val="white"/>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434830" w:rsidRDefault="000C77BC">
      <w:pPr>
        <w:ind w:firstLine="660"/>
        <w:jc w:val="both"/>
        <w:rPr>
          <w:rFonts w:ascii="Times New Roman" w:hAnsi="Times New Roman"/>
          <w:color w:val="1A1A1A"/>
          <w:sz w:val="24"/>
        </w:rPr>
      </w:pPr>
      <w:r>
        <w:rPr>
          <w:rFonts w:ascii="Times New Roman" w:hAnsi="Times New Roman"/>
          <w:color w:val="1A1A1A"/>
          <w:sz w:val="24"/>
          <w:highlight w:val="white"/>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учит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w:t>
      </w:r>
      <w:r>
        <w:rPr>
          <w:rFonts w:ascii="Times New Roman" w:hAnsi="Times New Roman"/>
          <w:color w:val="1A1A1A"/>
          <w:sz w:val="24"/>
          <w:highlight w:val="white"/>
        </w:rPr>
        <w:lastRenderedPageBreak/>
        <w:t>другу, уточнения причин несогласия. Обогащает опыт освоения детьми групповых форм совместной деятельности со сверстниками.</w:t>
      </w:r>
    </w:p>
    <w:p w:rsidR="00434830" w:rsidRDefault="000C77BC">
      <w:pPr>
        <w:ind w:firstLine="660"/>
        <w:jc w:val="both"/>
        <w:rPr>
          <w:rFonts w:ascii="Times New Roman" w:hAnsi="Times New Roman"/>
          <w:color w:val="1A1A1A"/>
          <w:sz w:val="24"/>
        </w:rPr>
      </w:pPr>
      <w:r>
        <w:rPr>
          <w:rFonts w:ascii="Times New Roman" w:hAnsi="Times New Roman"/>
          <w:color w:val="1A1A1A"/>
          <w:sz w:val="24"/>
          <w:highlight w:val="white"/>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434830" w:rsidRDefault="000C77BC">
      <w:pPr>
        <w:ind w:firstLine="660"/>
        <w:jc w:val="both"/>
        <w:rPr>
          <w:rFonts w:ascii="Times New Roman" w:hAnsi="Times New Roman"/>
          <w:color w:val="1A1A1A"/>
          <w:sz w:val="24"/>
        </w:rPr>
      </w:pPr>
      <w:r>
        <w:rPr>
          <w:rFonts w:ascii="Times New Roman" w:hAnsi="Times New Roman"/>
          <w:color w:val="1A1A1A"/>
          <w:sz w:val="24"/>
          <w:highlight w:val="white"/>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434830" w:rsidRDefault="000C77BC" w:rsidP="00730ED8">
      <w:pPr>
        <w:ind w:firstLine="660"/>
        <w:jc w:val="both"/>
        <w:rPr>
          <w:rFonts w:ascii="Times New Roman" w:hAnsi="Times New Roman"/>
          <w:color w:val="1A1A1A"/>
          <w:sz w:val="24"/>
        </w:rPr>
      </w:pPr>
      <w:r>
        <w:rPr>
          <w:rFonts w:ascii="Times New Roman" w:hAnsi="Times New Roman"/>
          <w:color w:val="1A1A1A"/>
          <w:sz w:val="24"/>
          <w:highlight w:val="white"/>
        </w:rPr>
        <w:t>Развивает позитивное отношение к ДОУ: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ДОУ. Включает детей в подготовку мероприятий для родителей, пожилых людей, младших детей в ДОУ. Поддерживает чувство гордости детей, удовлетворение от проведенных мероприятий.</w:t>
      </w:r>
    </w:p>
    <w:p w:rsidR="00434830" w:rsidRDefault="000C77BC">
      <w:pPr>
        <w:pStyle w:val="2"/>
        <w:spacing w:line="276" w:lineRule="auto"/>
        <w:ind w:firstLine="709"/>
        <w:rPr>
          <w:rFonts w:ascii="Times New Roman" w:hAnsi="Times New Roman"/>
          <w:sz w:val="24"/>
        </w:rPr>
      </w:pPr>
      <w:bookmarkStart w:id="37" w:name="__RefHeading___30"/>
      <w:bookmarkEnd w:id="37"/>
      <w:r>
        <w:rPr>
          <w:rFonts w:ascii="Times New Roman" w:hAnsi="Times New Roman"/>
          <w:sz w:val="24"/>
        </w:rPr>
        <w:t>2.8.2.3. Общности образовательной организации</w:t>
      </w:r>
    </w:p>
    <w:p w:rsidR="00434830" w:rsidRDefault="000C77BC">
      <w:pPr>
        <w:pStyle w:val="af5"/>
        <w:spacing w:line="276" w:lineRule="auto"/>
        <w:ind w:firstLine="709"/>
        <w:jc w:val="both"/>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434830" w:rsidRDefault="000C77BC">
      <w:pPr>
        <w:pStyle w:val="af5"/>
        <w:spacing w:line="276" w:lineRule="auto"/>
        <w:ind w:firstLine="709"/>
        <w:jc w:val="both"/>
      </w:pPr>
      <w:r>
        <w:t>Общности ДОУ:</w:t>
      </w:r>
    </w:p>
    <w:p w:rsidR="00434830" w:rsidRDefault="000C77BC" w:rsidP="00694F1E">
      <w:pPr>
        <w:pStyle w:val="af5"/>
        <w:numPr>
          <w:ilvl w:val="0"/>
          <w:numId w:val="42"/>
        </w:numPr>
        <w:spacing w:line="276" w:lineRule="auto"/>
      </w:pPr>
      <w:r>
        <w:t xml:space="preserve">педагог – дети, </w:t>
      </w:r>
    </w:p>
    <w:p w:rsidR="00434830" w:rsidRDefault="000C77BC" w:rsidP="00694F1E">
      <w:pPr>
        <w:pStyle w:val="af5"/>
        <w:numPr>
          <w:ilvl w:val="0"/>
          <w:numId w:val="42"/>
        </w:numPr>
        <w:spacing w:line="276" w:lineRule="auto"/>
      </w:pPr>
      <w:r>
        <w:t xml:space="preserve">родители (законные представители) – ребёнок (дети), </w:t>
      </w:r>
    </w:p>
    <w:p w:rsidR="00434830" w:rsidRDefault="000C77BC" w:rsidP="00694F1E">
      <w:pPr>
        <w:pStyle w:val="af5"/>
        <w:numPr>
          <w:ilvl w:val="0"/>
          <w:numId w:val="42"/>
        </w:numPr>
        <w:spacing w:line="276" w:lineRule="auto"/>
      </w:pPr>
      <w:r>
        <w:t xml:space="preserve">педагог – родители (законные представители). </w:t>
      </w:r>
    </w:p>
    <w:p w:rsidR="00434830" w:rsidRDefault="00434830">
      <w:pPr>
        <w:pStyle w:val="af5"/>
        <w:spacing w:line="276" w:lineRule="auto"/>
      </w:pPr>
    </w:p>
    <w:p w:rsidR="00434830" w:rsidRDefault="000C77BC">
      <w:pPr>
        <w:ind w:firstLine="709"/>
        <w:jc w:val="both"/>
        <w:rPr>
          <w:rFonts w:ascii="Times New Roman" w:hAnsi="Times New Roman"/>
          <w:sz w:val="24"/>
        </w:rPr>
      </w:pPr>
      <w:r>
        <w:rPr>
          <w:rFonts w:ascii="Times New Roman" w:hAnsi="Times New Roman"/>
          <w:i/>
          <w:sz w:val="24"/>
        </w:rPr>
        <w:t>Общность</w:t>
      </w:r>
      <w:r>
        <w:rPr>
          <w:rFonts w:ascii="Times New Roman" w:hAnsi="Times New Roman"/>
          <w:sz w:val="24"/>
        </w:rPr>
        <w:t xml:space="preserve">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rsidR="00434830" w:rsidRDefault="000C77BC">
      <w:pPr>
        <w:ind w:firstLine="709"/>
        <w:jc w:val="both"/>
        <w:rPr>
          <w:rFonts w:ascii="Times New Roman" w:hAnsi="Times New Roman"/>
          <w:sz w:val="24"/>
        </w:rPr>
      </w:pPr>
      <w:r>
        <w:rPr>
          <w:rFonts w:ascii="Times New Roman" w:hAnsi="Times New Roman"/>
          <w:sz w:val="24"/>
        </w:rPr>
        <w:t xml:space="preserve">Понятие </w:t>
      </w:r>
      <w:r>
        <w:rPr>
          <w:rFonts w:ascii="Times New Roman" w:hAnsi="Times New Roman"/>
          <w:i/>
          <w:sz w:val="24"/>
        </w:rPr>
        <w:t>общность</w:t>
      </w:r>
      <w:r>
        <w:rPr>
          <w:rFonts w:ascii="Times New Roman" w:hAnsi="Times New Roman"/>
          <w:sz w:val="24"/>
        </w:rPr>
        <w:t xml:space="preserve">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w:t>
      </w:r>
      <w:proofErr w:type="gramStart"/>
      <w:r>
        <w:rPr>
          <w:rFonts w:ascii="Times New Roman" w:hAnsi="Times New Roman"/>
          <w:sz w:val="24"/>
        </w:rPr>
        <w:t>социальное</w:t>
      </w:r>
      <w:proofErr w:type="gramEnd"/>
      <w:r>
        <w:rPr>
          <w:rFonts w:ascii="Times New Roman" w:hAnsi="Times New Roman"/>
          <w:sz w:val="24"/>
        </w:rPr>
        <w:t xml:space="preserve"> становится индивидуальным.</w:t>
      </w:r>
    </w:p>
    <w:p w:rsidR="00434830" w:rsidRDefault="000C77BC">
      <w:pPr>
        <w:ind w:firstLine="709"/>
        <w:jc w:val="both"/>
        <w:rPr>
          <w:rFonts w:ascii="Times New Roman" w:hAnsi="Times New Roman"/>
          <w:sz w:val="24"/>
        </w:rPr>
      </w:pPr>
      <w:r>
        <w:rPr>
          <w:rFonts w:ascii="Times New Roman" w:hAnsi="Times New Roman"/>
          <w:sz w:val="24"/>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434830" w:rsidRDefault="000C77BC">
      <w:pPr>
        <w:ind w:firstLine="709"/>
        <w:jc w:val="both"/>
        <w:rPr>
          <w:rFonts w:ascii="Times New Roman" w:hAnsi="Times New Roman"/>
          <w:sz w:val="24"/>
        </w:rPr>
      </w:pPr>
      <w:r>
        <w:rPr>
          <w:rFonts w:ascii="Times New Roman" w:hAnsi="Times New Roman"/>
          <w:b/>
          <w:sz w:val="24"/>
        </w:rPr>
        <w:t>Профессиональная общность</w:t>
      </w:r>
      <w:r>
        <w:rPr>
          <w:rFonts w:ascii="Times New Roman" w:hAnsi="Times New Roman"/>
          <w:sz w:val="24"/>
        </w:rPr>
        <w:t xml:space="preserve"> – это устойчивая система связей и отношений между людьми, единство целей и задач воспитания, реализуемое всеми сотрудниками МКДОУ «Детский сад №5 «Ёлочка». Сами участники общности разделяют те ценности, которые заложены в основу Программы.</w:t>
      </w:r>
    </w:p>
    <w:p w:rsidR="00434830" w:rsidRDefault="000C77BC">
      <w:pPr>
        <w:ind w:firstLine="709"/>
        <w:jc w:val="both"/>
        <w:rPr>
          <w:rFonts w:ascii="Times New Roman" w:hAnsi="Times New Roman"/>
          <w:sz w:val="24"/>
        </w:rPr>
      </w:pPr>
      <w:r>
        <w:rPr>
          <w:rFonts w:ascii="Times New Roman" w:hAnsi="Times New Roman"/>
          <w:sz w:val="24"/>
        </w:rPr>
        <w:t>Основой эффективности такой общности является рефлексия собственной профессиональной деятельности.</w:t>
      </w:r>
    </w:p>
    <w:p w:rsidR="00434830" w:rsidRDefault="000C77BC">
      <w:pPr>
        <w:ind w:firstLine="709"/>
        <w:jc w:val="both"/>
        <w:rPr>
          <w:rFonts w:ascii="Times New Roman" w:hAnsi="Times New Roman"/>
          <w:sz w:val="24"/>
        </w:rPr>
      </w:pPr>
      <w:r>
        <w:rPr>
          <w:rFonts w:ascii="Times New Roman" w:hAnsi="Times New Roman"/>
          <w:sz w:val="24"/>
        </w:rPr>
        <w:lastRenderedPageBreak/>
        <w:t>Воспитатель, а также другие сотрудники являются:</w:t>
      </w:r>
    </w:p>
    <w:p w:rsidR="00434830" w:rsidRDefault="000C77BC" w:rsidP="00694F1E">
      <w:pPr>
        <w:pStyle w:val="af7"/>
        <w:numPr>
          <w:ilvl w:val="0"/>
          <w:numId w:val="41"/>
        </w:numPr>
        <w:ind w:left="0" w:firstLine="709"/>
        <w:rPr>
          <w:sz w:val="24"/>
        </w:rPr>
      </w:pPr>
      <w:r>
        <w:rPr>
          <w:sz w:val="24"/>
        </w:rPr>
        <w:t>примером в формировании полноценных и сформированных ценностных ориентиров, норм общения и поведения;</w:t>
      </w:r>
    </w:p>
    <w:p w:rsidR="00434830" w:rsidRDefault="000C77BC" w:rsidP="00694F1E">
      <w:pPr>
        <w:pStyle w:val="af7"/>
        <w:numPr>
          <w:ilvl w:val="0"/>
          <w:numId w:val="41"/>
        </w:numPr>
        <w:ind w:left="0" w:firstLine="709"/>
        <w:rPr>
          <w:sz w:val="24"/>
        </w:rPr>
      </w:pPr>
      <w:r>
        <w:rPr>
          <w:sz w:val="24"/>
        </w:rPr>
        <w:t>мотивируют детей к общению друг с другом, поощрять даже самые незначительные стремления к общению и взаимодействию;</w:t>
      </w:r>
    </w:p>
    <w:p w:rsidR="00434830" w:rsidRDefault="000C77BC" w:rsidP="00694F1E">
      <w:pPr>
        <w:pStyle w:val="af7"/>
        <w:numPr>
          <w:ilvl w:val="0"/>
          <w:numId w:val="41"/>
        </w:numPr>
        <w:ind w:left="0" w:firstLine="709"/>
        <w:rPr>
          <w:sz w:val="24"/>
        </w:rPr>
      </w:pPr>
      <w:r>
        <w:rPr>
          <w:sz w:val="24"/>
        </w:rPr>
        <w:t>поощряют детскую дружбу, стараются, чтобы дружба между отдельными детьми внутри группы сверстников принимала общественную направленность;</w:t>
      </w:r>
    </w:p>
    <w:p w:rsidR="00434830" w:rsidRDefault="000C77BC" w:rsidP="00694F1E">
      <w:pPr>
        <w:pStyle w:val="af7"/>
        <w:numPr>
          <w:ilvl w:val="0"/>
          <w:numId w:val="41"/>
        </w:numPr>
        <w:ind w:left="0" w:firstLine="709"/>
        <w:rPr>
          <w:sz w:val="24"/>
        </w:rPr>
      </w:pPr>
      <w:r>
        <w:rPr>
          <w:sz w:val="24"/>
        </w:rPr>
        <w:t>заботятся о том, чтобы дети непрерывно приобретали опыт общения на основе чувства доброжелательности;</w:t>
      </w:r>
    </w:p>
    <w:p w:rsidR="00434830" w:rsidRDefault="000C77BC" w:rsidP="00694F1E">
      <w:pPr>
        <w:pStyle w:val="af7"/>
        <w:numPr>
          <w:ilvl w:val="0"/>
          <w:numId w:val="41"/>
        </w:numPr>
        <w:ind w:left="0" w:firstLine="709"/>
        <w:rPr>
          <w:sz w:val="24"/>
        </w:rPr>
      </w:pPr>
      <w:r>
        <w:rPr>
          <w:sz w:val="24"/>
        </w:rPr>
        <w:t>содействуют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434830" w:rsidRDefault="000C77BC" w:rsidP="00694F1E">
      <w:pPr>
        <w:pStyle w:val="af7"/>
        <w:numPr>
          <w:ilvl w:val="0"/>
          <w:numId w:val="41"/>
        </w:numPr>
        <w:ind w:left="0" w:firstLine="709"/>
        <w:rPr>
          <w:sz w:val="24"/>
        </w:rPr>
      </w:pPr>
      <w:r>
        <w:rPr>
          <w:sz w:val="24"/>
        </w:rPr>
        <w:t>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434830" w:rsidRDefault="000C77BC" w:rsidP="00694F1E">
      <w:pPr>
        <w:pStyle w:val="af7"/>
        <w:numPr>
          <w:ilvl w:val="0"/>
          <w:numId w:val="41"/>
        </w:numPr>
        <w:ind w:left="0" w:firstLine="709"/>
        <w:rPr>
          <w:sz w:val="24"/>
        </w:rPr>
      </w:pPr>
      <w:r>
        <w:rPr>
          <w:sz w:val="24"/>
        </w:rPr>
        <w:t>учат детей совместной деятельности, насыщать их жизнь событиями, которые сплачивают и объединяют ребят;</w:t>
      </w:r>
    </w:p>
    <w:p w:rsidR="00434830" w:rsidRDefault="000C77BC" w:rsidP="00694F1E">
      <w:pPr>
        <w:pStyle w:val="af7"/>
        <w:numPr>
          <w:ilvl w:val="0"/>
          <w:numId w:val="41"/>
        </w:numPr>
        <w:ind w:left="0" w:firstLine="709"/>
        <w:rPr>
          <w:sz w:val="24"/>
        </w:rPr>
      </w:pPr>
      <w:r>
        <w:rPr>
          <w:sz w:val="24"/>
        </w:rPr>
        <w:t>воспитывают в детях чувство ответственности перед группой за свое поведение.</w:t>
      </w:r>
    </w:p>
    <w:p w:rsidR="00434830" w:rsidRDefault="000C77BC">
      <w:pPr>
        <w:pStyle w:val="af7"/>
        <w:ind w:left="709" w:firstLine="0"/>
        <w:rPr>
          <w:sz w:val="24"/>
        </w:rPr>
      </w:pPr>
      <w:r>
        <w:rPr>
          <w:sz w:val="24"/>
        </w:rPr>
        <w:t>К профессиональным общностям в МКДОУ «Детский сад № 5 «Ёлочка» относятся:</w:t>
      </w:r>
    </w:p>
    <w:p w:rsidR="00434830" w:rsidRDefault="000C77BC" w:rsidP="00694F1E">
      <w:pPr>
        <w:pStyle w:val="af7"/>
        <w:numPr>
          <w:ilvl w:val="0"/>
          <w:numId w:val="43"/>
        </w:numPr>
        <w:ind w:left="0" w:firstLine="709"/>
        <w:rPr>
          <w:sz w:val="24"/>
        </w:rPr>
      </w:pPr>
      <w:r>
        <w:rPr>
          <w:sz w:val="24"/>
        </w:rPr>
        <w:t>Педагогический совет;</w:t>
      </w:r>
    </w:p>
    <w:p w:rsidR="00434830" w:rsidRDefault="000C77BC" w:rsidP="00694F1E">
      <w:pPr>
        <w:pStyle w:val="af7"/>
        <w:numPr>
          <w:ilvl w:val="0"/>
          <w:numId w:val="43"/>
        </w:numPr>
        <w:ind w:left="0" w:firstLine="709"/>
        <w:rPr>
          <w:sz w:val="24"/>
        </w:rPr>
      </w:pPr>
      <w:r>
        <w:rPr>
          <w:sz w:val="24"/>
        </w:rPr>
        <w:t>Творческая группа;</w:t>
      </w:r>
    </w:p>
    <w:p w:rsidR="00434830" w:rsidRDefault="000C77BC" w:rsidP="00694F1E">
      <w:pPr>
        <w:pStyle w:val="af7"/>
        <w:numPr>
          <w:ilvl w:val="0"/>
          <w:numId w:val="43"/>
        </w:numPr>
        <w:ind w:left="0" w:firstLine="709"/>
        <w:rPr>
          <w:sz w:val="24"/>
        </w:rPr>
      </w:pPr>
      <w:r>
        <w:rPr>
          <w:sz w:val="24"/>
        </w:rPr>
        <w:t>Психолого-педагогический консилиум.</w:t>
      </w:r>
    </w:p>
    <w:p w:rsidR="00434830" w:rsidRDefault="00434830">
      <w:pPr>
        <w:pStyle w:val="af7"/>
        <w:ind w:left="709" w:firstLine="0"/>
        <w:rPr>
          <w:sz w:val="24"/>
        </w:rPr>
      </w:pPr>
    </w:p>
    <w:p w:rsidR="00434830" w:rsidRDefault="000C77BC">
      <w:pPr>
        <w:ind w:firstLine="709"/>
        <w:jc w:val="both"/>
        <w:rPr>
          <w:rFonts w:ascii="Times New Roman" w:hAnsi="Times New Roman"/>
          <w:sz w:val="24"/>
        </w:rPr>
      </w:pPr>
      <w:r>
        <w:rPr>
          <w:rFonts w:ascii="Times New Roman" w:hAnsi="Times New Roman"/>
          <w:b/>
          <w:sz w:val="24"/>
        </w:rPr>
        <w:t>Профессионально-родительская общность</w:t>
      </w:r>
      <w:r>
        <w:rPr>
          <w:rFonts w:ascii="Times New Roman" w:hAnsi="Times New Roman"/>
          <w:sz w:val="24"/>
        </w:rPr>
        <w:t xml:space="preserve"> включает сотрудников МКДОУ «Детский сад №5 «Ёлочка»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434830" w:rsidRDefault="000C77BC">
      <w:pPr>
        <w:ind w:firstLine="709"/>
        <w:jc w:val="both"/>
        <w:rPr>
          <w:rFonts w:ascii="Times New Roman" w:hAnsi="Times New Roman"/>
          <w:sz w:val="24"/>
        </w:rPr>
      </w:pPr>
      <w:r>
        <w:rPr>
          <w:rFonts w:ascii="Times New Roman" w:hAnsi="Times New Roman"/>
          <w:sz w:val="24"/>
        </w:rPr>
        <w:t>К профессионально-родительским общностям в МКДОУ «Детский сад № 5 «Ёлочка» относятся:</w:t>
      </w:r>
    </w:p>
    <w:p w:rsidR="00434830" w:rsidRDefault="000C77BC" w:rsidP="00694F1E">
      <w:pPr>
        <w:pStyle w:val="af7"/>
        <w:numPr>
          <w:ilvl w:val="0"/>
          <w:numId w:val="43"/>
        </w:numPr>
        <w:ind w:left="0" w:firstLine="709"/>
        <w:rPr>
          <w:sz w:val="24"/>
        </w:rPr>
      </w:pPr>
      <w:r>
        <w:rPr>
          <w:sz w:val="24"/>
        </w:rPr>
        <w:t>Координационный совет;</w:t>
      </w:r>
    </w:p>
    <w:p w:rsidR="00434830" w:rsidRDefault="000C77BC" w:rsidP="00694F1E">
      <w:pPr>
        <w:pStyle w:val="af7"/>
        <w:numPr>
          <w:ilvl w:val="0"/>
          <w:numId w:val="43"/>
        </w:numPr>
        <w:ind w:left="0" w:firstLine="709"/>
        <w:rPr>
          <w:sz w:val="24"/>
        </w:rPr>
      </w:pPr>
      <w:r>
        <w:rPr>
          <w:sz w:val="24"/>
        </w:rPr>
        <w:t>Комиссия по урегулированию споров;</w:t>
      </w:r>
    </w:p>
    <w:p w:rsidR="00434830" w:rsidRDefault="000C77BC" w:rsidP="00694F1E">
      <w:pPr>
        <w:pStyle w:val="af7"/>
        <w:numPr>
          <w:ilvl w:val="0"/>
          <w:numId w:val="43"/>
        </w:numPr>
        <w:ind w:left="0" w:firstLine="709"/>
        <w:rPr>
          <w:sz w:val="24"/>
        </w:rPr>
      </w:pPr>
      <w:r>
        <w:rPr>
          <w:sz w:val="24"/>
        </w:rPr>
        <w:t>Родительский совет.</w:t>
      </w:r>
    </w:p>
    <w:p w:rsidR="00434830" w:rsidRDefault="00434830">
      <w:pPr>
        <w:ind w:firstLine="709"/>
        <w:jc w:val="both"/>
        <w:rPr>
          <w:rFonts w:ascii="Times New Roman" w:hAnsi="Times New Roman"/>
          <w:b/>
          <w:sz w:val="24"/>
        </w:rPr>
      </w:pPr>
    </w:p>
    <w:p w:rsidR="00434830" w:rsidRDefault="000C77BC">
      <w:pPr>
        <w:ind w:firstLine="709"/>
        <w:jc w:val="both"/>
        <w:rPr>
          <w:rFonts w:ascii="Times New Roman" w:hAnsi="Times New Roman"/>
          <w:sz w:val="24"/>
        </w:rPr>
      </w:pPr>
      <w:r>
        <w:rPr>
          <w:rFonts w:ascii="Times New Roman" w:hAnsi="Times New Roman"/>
          <w:b/>
          <w:sz w:val="24"/>
        </w:rPr>
        <w:t>Детско-взрослая общность</w:t>
      </w:r>
      <w:r>
        <w:rPr>
          <w:rFonts w:ascii="Times New Roman" w:hAnsi="Times New Roman"/>
          <w:sz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434830" w:rsidRDefault="000C77BC">
      <w:pPr>
        <w:ind w:firstLine="709"/>
        <w:jc w:val="both"/>
        <w:rPr>
          <w:rFonts w:ascii="Times New Roman" w:hAnsi="Times New Roman"/>
          <w:sz w:val="24"/>
        </w:rPr>
      </w:pPr>
      <w:r>
        <w:rPr>
          <w:rFonts w:ascii="Times New Roman" w:hAnsi="Times New Roman"/>
          <w:sz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w:t>
      </w:r>
      <w:r>
        <w:rPr>
          <w:rFonts w:ascii="Times New Roman" w:hAnsi="Times New Roman"/>
          <w:sz w:val="24"/>
        </w:rPr>
        <w:lastRenderedPageBreak/>
        <w:t>вносят взрослые в общность, а затем эти нормы усваиваются ребенком и становятся его собственными.</w:t>
      </w:r>
    </w:p>
    <w:p w:rsidR="00434830" w:rsidRDefault="000C77BC">
      <w:pPr>
        <w:ind w:firstLine="709"/>
        <w:jc w:val="both"/>
        <w:rPr>
          <w:rFonts w:ascii="Times New Roman" w:hAnsi="Times New Roman"/>
          <w:sz w:val="24"/>
        </w:rPr>
      </w:pPr>
      <w:r>
        <w:rPr>
          <w:rFonts w:ascii="Times New Roman" w:hAnsi="Times New Roman"/>
          <w:sz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434830" w:rsidRDefault="000C77BC">
      <w:pPr>
        <w:ind w:firstLine="709"/>
        <w:jc w:val="both"/>
        <w:rPr>
          <w:rFonts w:ascii="Times New Roman" w:hAnsi="Times New Roman"/>
          <w:sz w:val="24"/>
        </w:rPr>
      </w:pPr>
      <w:r>
        <w:rPr>
          <w:rFonts w:ascii="Times New Roman" w:hAnsi="Times New Roman"/>
          <w:b/>
          <w:sz w:val="24"/>
        </w:rPr>
        <w:t>Детская общность</w:t>
      </w:r>
      <w:r>
        <w:rPr>
          <w:rFonts w:ascii="Times New Roman" w:hAnsi="Times New Roman"/>
          <w:sz w:val="24"/>
        </w:rPr>
        <w:t>.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434830" w:rsidRDefault="000C77BC">
      <w:pPr>
        <w:ind w:firstLine="709"/>
        <w:jc w:val="both"/>
        <w:rPr>
          <w:rFonts w:ascii="Times New Roman" w:hAnsi="Times New Roman"/>
          <w:sz w:val="24"/>
        </w:rPr>
      </w:pPr>
      <w:r>
        <w:rPr>
          <w:rFonts w:ascii="Times New Roman" w:hAnsi="Times New Roman"/>
          <w:sz w:val="24"/>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педагоги в ДОУ </w:t>
      </w:r>
      <w:proofErr w:type="gramStart"/>
      <w:r>
        <w:rPr>
          <w:rFonts w:ascii="Times New Roman" w:hAnsi="Times New Roman"/>
          <w:sz w:val="24"/>
        </w:rPr>
        <w:t>важное значение</w:t>
      </w:r>
      <w:proofErr w:type="gramEnd"/>
      <w:r>
        <w:rPr>
          <w:rFonts w:ascii="Times New Roman" w:hAnsi="Times New Roman"/>
          <w:sz w:val="24"/>
        </w:rPr>
        <w:t xml:space="preserve"> придают детским взаимоотношениям дух доброжелательности, развивают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434830" w:rsidRDefault="000C77BC">
      <w:pPr>
        <w:ind w:firstLine="709"/>
        <w:jc w:val="both"/>
        <w:rPr>
          <w:rFonts w:ascii="Times New Roman" w:hAnsi="Times New Roman"/>
          <w:sz w:val="24"/>
        </w:rPr>
      </w:pPr>
      <w:r>
        <w:rPr>
          <w:rFonts w:ascii="Times New Roman" w:hAnsi="Times New Roman"/>
          <w:sz w:val="24"/>
        </w:rPr>
        <w:t xml:space="preserve">Одним из видов детских общностей являются разновозрастные детские общности. В детском саду существует возможность взаимодействия </w:t>
      </w:r>
      <w:proofErr w:type="gramStart"/>
      <w:r>
        <w:rPr>
          <w:rFonts w:ascii="Times New Roman" w:hAnsi="Times New Roman"/>
          <w:sz w:val="24"/>
        </w:rPr>
        <w:t>ребенка</w:t>
      </w:r>
      <w:proofErr w:type="gramEnd"/>
      <w:r>
        <w:rPr>
          <w:rFonts w:ascii="Times New Roman" w:hAnsi="Times New Roman"/>
          <w:sz w:val="24"/>
        </w:rPr>
        <w:t xml:space="preserve"> как со старшими, так и с младшими детьми. Поэтому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также дает возможность для ребенка стать авторитетом и образцом для подражания, а также пространство для воспитания заботы и ответственности.</w:t>
      </w:r>
    </w:p>
    <w:p w:rsidR="00434830" w:rsidRDefault="000C77BC">
      <w:pPr>
        <w:ind w:firstLine="709"/>
        <w:jc w:val="both"/>
        <w:rPr>
          <w:rFonts w:ascii="Times New Roman" w:hAnsi="Times New Roman"/>
          <w:sz w:val="24"/>
        </w:rPr>
      </w:pPr>
      <w:r>
        <w:rPr>
          <w:rFonts w:ascii="Times New Roman" w:hAnsi="Times New Roman"/>
          <w:sz w:val="24"/>
        </w:rPr>
        <w:t>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w:t>
      </w:r>
    </w:p>
    <w:p w:rsidR="00434830" w:rsidRDefault="000C77BC" w:rsidP="00730ED8">
      <w:pPr>
        <w:ind w:firstLine="709"/>
        <w:jc w:val="both"/>
        <w:rPr>
          <w:rFonts w:ascii="Times New Roman" w:hAnsi="Times New Roman"/>
          <w:sz w:val="24"/>
        </w:rPr>
      </w:pPr>
      <w:r>
        <w:rPr>
          <w:rFonts w:ascii="Times New Roman" w:hAnsi="Times New Roman"/>
          <w:sz w:val="24"/>
        </w:rPr>
        <w:t>Событийный момент используется не только как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434830" w:rsidRDefault="000C77BC">
      <w:pPr>
        <w:pStyle w:val="2"/>
        <w:spacing w:line="276" w:lineRule="auto"/>
        <w:ind w:firstLine="709"/>
        <w:jc w:val="center"/>
        <w:rPr>
          <w:rFonts w:ascii="Times New Roman" w:hAnsi="Times New Roman"/>
          <w:sz w:val="24"/>
        </w:rPr>
      </w:pPr>
      <w:bookmarkStart w:id="38" w:name="__RefHeading___31"/>
      <w:bookmarkEnd w:id="38"/>
      <w:r>
        <w:rPr>
          <w:rFonts w:ascii="Times New Roman" w:hAnsi="Times New Roman"/>
          <w:sz w:val="24"/>
        </w:rPr>
        <w:t>2.8.2.4. Задачи воспитания в образовательных областях</w:t>
      </w:r>
    </w:p>
    <w:tbl>
      <w:tblPr>
        <w:tblStyle w:val="afd"/>
        <w:tblW w:w="9355" w:type="dxa"/>
        <w:tblLayout w:type="fixed"/>
        <w:tblLook w:val="04A0" w:firstRow="1" w:lastRow="0" w:firstColumn="1" w:lastColumn="0" w:noHBand="0" w:noVBand="1"/>
      </w:tblPr>
      <w:tblGrid>
        <w:gridCol w:w="803"/>
        <w:gridCol w:w="1026"/>
        <w:gridCol w:w="9"/>
        <w:gridCol w:w="5323"/>
        <w:gridCol w:w="2194"/>
      </w:tblGrid>
      <w:tr w:rsidR="00434830" w:rsidTr="00166900">
        <w:tc>
          <w:tcPr>
            <w:tcW w:w="803" w:type="dxa"/>
            <w:shd w:val="clear" w:color="auto" w:fill="BFBFBF" w:themeFill="background1" w:themeFillShade="BF"/>
            <w:vAlign w:val="center"/>
          </w:tcPr>
          <w:p w:rsidR="00434830" w:rsidRDefault="000C77BC">
            <w:pPr>
              <w:pStyle w:val="af5"/>
              <w:jc w:val="both"/>
              <w:rPr>
                <w:b/>
              </w:rPr>
            </w:pPr>
            <w:r>
              <w:rPr>
                <w:b/>
              </w:rPr>
              <w:t>№</w:t>
            </w:r>
            <w:proofErr w:type="gramStart"/>
            <w:r>
              <w:rPr>
                <w:b/>
              </w:rPr>
              <w:t>п</w:t>
            </w:r>
            <w:proofErr w:type="gramEnd"/>
            <w:r>
              <w:rPr>
                <w:b/>
              </w:rPr>
              <w:t>/п</w:t>
            </w:r>
          </w:p>
        </w:tc>
        <w:tc>
          <w:tcPr>
            <w:tcW w:w="1035" w:type="dxa"/>
            <w:gridSpan w:val="2"/>
            <w:shd w:val="clear" w:color="auto" w:fill="BFBFBF" w:themeFill="background1" w:themeFillShade="BF"/>
            <w:vAlign w:val="center"/>
          </w:tcPr>
          <w:p w:rsidR="00434830" w:rsidRDefault="000C77BC">
            <w:pPr>
              <w:pStyle w:val="af5"/>
              <w:jc w:val="both"/>
              <w:rPr>
                <w:b/>
              </w:rPr>
            </w:pPr>
            <w:r>
              <w:rPr>
                <w:b/>
              </w:rPr>
              <w:t>ОБРАЗОВАТЕЛЬНАЯ ОБЛАСТЬ</w:t>
            </w:r>
          </w:p>
        </w:tc>
        <w:tc>
          <w:tcPr>
            <w:tcW w:w="5323" w:type="dxa"/>
            <w:shd w:val="clear" w:color="auto" w:fill="BFBFBF" w:themeFill="background1" w:themeFillShade="BF"/>
            <w:vAlign w:val="center"/>
          </w:tcPr>
          <w:p w:rsidR="00434830" w:rsidRDefault="000C77BC">
            <w:pPr>
              <w:pStyle w:val="af5"/>
              <w:jc w:val="both"/>
              <w:rPr>
                <w:b/>
              </w:rPr>
            </w:pPr>
            <w:r>
              <w:rPr>
                <w:b/>
              </w:rPr>
              <w:t>НАПРАВЛЕНИЕ ВОСПИТАНИЯ</w:t>
            </w:r>
          </w:p>
        </w:tc>
        <w:tc>
          <w:tcPr>
            <w:tcW w:w="2194" w:type="dxa"/>
            <w:shd w:val="clear" w:color="auto" w:fill="BFBFBF" w:themeFill="background1" w:themeFillShade="BF"/>
            <w:vAlign w:val="center"/>
          </w:tcPr>
          <w:p w:rsidR="00434830" w:rsidRDefault="000C77BC">
            <w:pPr>
              <w:pStyle w:val="af5"/>
              <w:jc w:val="both"/>
              <w:rPr>
                <w:b/>
              </w:rPr>
            </w:pPr>
            <w:r>
              <w:rPr>
                <w:b/>
              </w:rPr>
              <w:t>ЦЕННОСТИ</w:t>
            </w:r>
          </w:p>
        </w:tc>
      </w:tr>
      <w:tr w:rsidR="00434830" w:rsidTr="00166900">
        <w:tc>
          <w:tcPr>
            <w:tcW w:w="803" w:type="dxa"/>
          </w:tcPr>
          <w:p w:rsidR="00434830" w:rsidRDefault="000C77BC">
            <w:pPr>
              <w:pStyle w:val="af5"/>
              <w:jc w:val="both"/>
              <w:rPr>
                <w:b/>
              </w:rPr>
            </w:pPr>
            <w:r>
              <w:rPr>
                <w:b/>
              </w:rPr>
              <w:t>1.</w:t>
            </w:r>
          </w:p>
        </w:tc>
        <w:tc>
          <w:tcPr>
            <w:tcW w:w="1035" w:type="dxa"/>
            <w:gridSpan w:val="2"/>
            <w:shd w:val="clear" w:color="auto" w:fill="D9D9D9" w:themeFill="background1" w:themeFillShade="D9"/>
          </w:tcPr>
          <w:p w:rsidR="00434830" w:rsidRDefault="000C77BC">
            <w:pPr>
              <w:pStyle w:val="af5"/>
              <w:jc w:val="both"/>
              <w:rPr>
                <w:b/>
              </w:rPr>
            </w:pPr>
            <w:r>
              <w:rPr>
                <w:b/>
              </w:rPr>
              <w:t>Социально-коммуникативное развитие</w:t>
            </w:r>
          </w:p>
        </w:tc>
        <w:tc>
          <w:tcPr>
            <w:tcW w:w="5323" w:type="dxa"/>
          </w:tcPr>
          <w:p w:rsidR="00434830" w:rsidRDefault="000C77BC">
            <w:pPr>
              <w:pStyle w:val="af5"/>
              <w:jc w:val="both"/>
            </w:pPr>
            <w:r>
              <w:t>патриотическим, духовно-нравственным, социальным и трудовым направлениями воспитания</w:t>
            </w:r>
          </w:p>
        </w:tc>
        <w:tc>
          <w:tcPr>
            <w:tcW w:w="2194" w:type="dxa"/>
            <w:vMerge w:val="restart"/>
            <w:shd w:val="clear" w:color="auto" w:fill="D9D9D9" w:themeFill="background1" w:themeFillShade="D9"/>
          </w:tcPr>
          <w:p w:rsidR="00434830" w:rsidRDefault="000C77BC">
            <w:pPr>
              <w:pStyle w:val="af5"/>
              <w:jc w:val="both"/>
            </w:pPr>
            <w:r>
              <w:t xml:space="preserve"> «Родина», «Природа», «Семья», «Человек», «Жизнь», «Милосердие», «Добро», </w:t>
            </w:r>
            <w:r>
              <w:lastRenderedPageBreak/>
              <w:t>«Дружба», «Сотрудничество», «Труд»</w:t>
            </w:r>
          </w:p>
        </w:tc>
      </w:tr>
      <w:tr w:rsidR="00434830" w:rsidTr="00166900">
        <w:tc>
          <w:tcPr>
            <w:tcW w:w="803" w:type="dxa"/>
          </w:tcPr>
          <w:p w:rsidR="00434830" w:rsidRDefault="00434830">
            <w:pPr>
              <w:pStyle w:val="af5"/>
              <w:jc w:val="both"/>
              <w:rPr>
                <w:b/>
              </w:rPr>
            </w:pPr>
          </w:p>
        </w:tc>
        <w:tc>
          <w:tcPr>
            <w:tcW w:w="1026" w:type="dxa"/>
            <w:shd w:val="clear" w:color="auto" w:fill="D9D9D9" w:themeFill="background1" w:themeFillShade="D9"/>
          </w:tcPr>
          <w:p w:rsidR="00434830" w:rsidRDefault="000C77BC">
            <w:pPr>
              <w:pStyle w:val="af5"/>
              <w:jc w:val="both"/>
            </w:pPr>
            <w:r>
              <w:t>Задачи</w:t>
            </w:r>
          </w:p>
        </w:tc>
        <w:tc>
          <w:tcPr>
            <w:tcW w:w="5332" w:type="dxa"/>
            <w:gridSpan w:val="2"/>
          </w:tcPr>
          <w:p w:rsidR="00434830" w:rsidRDefault="000C77BC" w:rsidP="00694F1E">
            <w:pPr>
              <w:pStyle w:val="af5"/>
              <w:numPr>
                <w:ilvl w:val="0"/>
                <w:numId w:val="44"/>
              </w:numPr>
            </w:pPr>
            <w:r>
              <w:t>воспитание любви к своей семье, своему населенному пункту, родному краю, своей стране;</w:t>
            </w:r>
          </w:p>
          <w:p w:rsidR="00434830" w:rsidRDefault="000C77BC" w:rsidP="00694F1E">
            <w:pPr>
              <w:pStyle w:val="af5"/>
              <w:numPr>
                <w:ilvl w:val="0"/>
                <w:numId w:val="44"/>
              </w:numPr>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434830" w:rsidRDefault="000C77BC" w:rsidP="00694F1E">
            <w:pPr>
              <w:pStyle w:val="af5"/>
              <w:numPr>
                <w:ilvl w:val="0"/>
                <w:numId w:val="44"/>
              </w:numPr>
            </w:pPr>
            <w:r>
              <w:t>воспитание ценностного отношения к культурному наследию своего народа, к нравственным и культурным традициям России;</w:t>
            </w:r>
          </w:p>
          <w:p w:rsidR="00434830" w:rsidRDefault="000C77BC" w:rsidP="00694F1E">
            <w:pPr>
              <w:pStyle w:val="af5"/>
              <w:numPr>
                <w:ilvl w:val="0"/>
                <w:numId w:val="44"/>
              </w:numPr>
            </w:pPr>
            <w: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434830" w:rsidRDefault="000C77BC" w:rsidP="00694F1E">
            <w:pPr>
              <w:pStyle w:val="af5"/>
              <w:numPr>
                <w:ilvl w:val="0"/>
                <w:numId w:val="44"/>
              </w:numPr>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34830" w:rsidRDefault="000C77BC" w:rsidP="00694F1E">
            <w:pPr>
              <w:pStyle w:val="af5"/>
              <w:numPr>
                <w:ilvl w:val="0"/>
                <w:numId w:val="44"/>
              </w:numPr>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434830" w:rsidRDefault="000C77BC" w:rsidP="00694F1E">
            <w:pPr>
              <w:pStyle w:val="af5"/>
              <w:numPr>
                <w:ilvl w:val="0"/>
                <w:numId w:val="44"/>
              </w:numPr>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34830" w:rsidRDefault="000C77BC" w:rsidP="00694F1E">
            <w:pPr>
              <w:pStyle w:val="af5"/>
              <w:numPr>
                <w:ilvl w:val="0"/>
                <w:numId w:val="44"/>
              </w:numPr>
            </w:pPr>
            <w:r>
              <w:t>формирование способности бережно и уважительно относиться к результатам своего труда и труда других людей.</w:t>
            </w:r>
          </w:p>
        </w:tc>
        <w:tc>
          <w:tcPr>
            <w:tcW w:w="2194" w:type="dxa"/>
            <w:vMerge/>
            <w:shd w:val="clear" w:color="auto" w:fill="D9D9D9" w:themeFill="background1" w:themeFillShade="D9"/>
          </w:tcPr>
          <w:p w:rsidR="00434830" w:rsidRDefault="00434830"/>
        </w:tc>
      </w:tr>
      <w:tr w:rsidR="00434830" w:rsidTr="00166900">
        <w:tc>
          <w:tcPr>
            <w:tcW w:w="803" w:type="dxa"/>
          </w:tcPr>
          <w:p w:rsidR="00434830" w:rsidRDefault="000C77BC">
            <w:pPr>
              <w:pStyle w:val="af5"/>
              <w:jc w:val="both"/>
              <w:rPr>
                <w:b/>
              </w:rPr>
            </w:pPr>
            <w:r>
              <w:rPr>
                <w:b/>
              </w:rPr>
              <w:lastRenderedPageBreak/>
              <w:t>2.</w:t>
            </w:r>
          </w:p>
        </w:tc>
        <w:tc>
          <w:tcPr>
            <w:tcW w:w="1035" w:type="dxa"/>
            <w:gridSpan w:val="2"/>
            <w:shd w:val="clear" w:color="auto" w:fill="D9D9D9" w:themeFill="background1" w:themeFillShade="D9"/>
          </w:tcPr>
          <w:p w:rsidR="00434830" w:rsidRDefault="000C77BC">
            <w:pPr>
              <w:pStyle w:val="af5"/>
              <w:jc w:val="both"/>
              <w:rPr>
                <w:b/>
              </w:rPr>
            </w:pPr>
            <w:r>
              <w:rPr>
                <w:b/>
              </w:rPr>
              <w:t>Познавательное развитие</w:t>
            </w:r>
          </w:p>
        </w:tc>
        <w:tc>
          <w:tcPr>
            <w:tcW w:w="5323" w:type="dxa"/>
          </w:tcPr>
          <w:p w:rsidR="00434830" w:rsidRDefault="000C77BC">
            <w:pPr>
              <w:pStyle w:val="af5"/>
              <w:jc w:val="both"/>
            </w:pPr>
            <w:r>
              <w:t>познавательным и патриотическим направлениями воспитания</w:t>
            </w:r>
          </w:p>
        </w:tc>
        <w:tc>
          <w:tcPr>
            <w:tcW w:w="2194" w:type="dxa"/>
            <w:vMerge w:val="restart"/>
            <w:shd w:val="clear" w:color="auto" w:fill="D9D9D9" w:themeFill="background1" w:themeFillShade="D9"/>
          </w:tcPr>
          <w:p w:rsidR="00434830" w:rsidRDefault="000C77BC">
            <w:pPr>
              <w:pStyle w:val="af5"/>
              <w:jc w:val="both"/>
            </w:pPr>
            <w:r>
              <w:t>«Человек», «Семья», «Познание», «Родина»,</w:t>
            </w:r>
          </w:p>
          <w:p w:rsidR="00434830" w:rsidRDefault="000C77BC">
            <w:pPr>
              <w:pStyle w:val="af5"/>
              <w:jc w:val="both"/>
            </w:pPr>
            <w:r>
              <w:t>«Природа»</w:t>
            </w:r>
          </w:p>
        </w:tc>
      </w:tr>
      <w:tr w:rsidR="00434830" w:rsidTr="00166900">
        <w:tc>
          <w:tcPr>
            <w:tcW w:w="803" w:type="dxa"/>
          </w:tcPr>
          <w:p w:rsidR="00434830" w:rsidRDefault="00434830">
            <w:pPr>
              <w:pStyle w:val="af5"/>
              <w:jc w:val="both"/>
              <w:rPr>
                <w:b/>
              </w:rPr>
            </w:pPr>
          </w:p>
        </w:tc>
        <w:tc>
          <w:tcPr>
            <w:tcW w:w="1026" w:type="dxa"/>
            <w:shd w:val="clear" w:color="auto" w:fill="D9D9D9" w:themeFill="background1" w:themeFillShade="D9"/>
          </w:tcPr>
          <w:p w:rsidR="00434830" w:rsidRDefault="000C77BC">
            <w:pPr>
              <w:pStyle w:val="af5"/>
              <w:jc w:val="both"/>
            </w:pPr>
            <w:r>
              <w:t>Задачи</w:t>
            </w:r>
          </w:p>
        </w:tc>
        <w:tc>
          <w:tcPr>
            <w:tcW w:w="5332" w:type="dxa"/>
            <w:gridSpan w:val="2"/>
          </w:tcPr>
          <w:p w:rsidR="00434830" w:rsidRDefault="000C77BC" w:rsidP="00694F1E">
            <w:pPr>
              <w:pStyle w:val="af5"/>
              <w:numPr>
                <w:ilvl w:val="0"/>
                <w:numId w:val="45"/>
              </w:numPr>
              <w:jc w:val="both"/>
            </w:pPr>
            <w:r>
              <w:t>воспитание отношения к знанию как ценности, понимание значения образования для человека, общества, страны;</w:t>
            </w:r>
          </w:p>
          <w:p w:rsidR="00434830" w:rsidRDefault="000C77BC" w:rsidP="00694F1E">
            <w:pPr>
              <w:pStyle w:val="af5"/>
              <w:numPr>
                <w:ilvl w:val="0"/>
                <w:numId w:val="45"/>
              </w:numPr>
              <w:jc w:val="both"/>
            </w:pPr>
            <w:r>
              <w:t>приобщение к отечественным традициям и праздникам, к истории и достижениям родной страны, к культурному наследию народов России;</w:t>
            </w:r>
          </w:p>
          <w:p w:rsidR="00434830" w:rsidRDefault="000C77BC" w:rsidP="00694F1E">
            <w:pPr>
              <w:pStyle w:val="af5"/>
              <w:numPr>
                <w:ilvl w:val="0"/>
                <w:numId w:val="45"/>
              </w:numPr>
              <w:jc w:val="both"/>
            </w:pPr>
            <w:r>
              <w:t>воспитание уважения к людям ‒ представителям разных народов России независимо от их этнической принадлежности;</w:t>
            </w:r>
          </w:p>
          <w:p w:rsidR="00434830" w:rsidRDefault="000C77BC" w:rsidP="00694F1E">
            <w:pPr>
              <w:pStyle w:val="af5"/>
              <w:numPr>
                <w:ilvl w:val="0"/>
                <w:numId w:val="45"/>
              </w:numPr>
              <w:jc w:val="both"/>
            </w:pPr>
            <w:r>
              <w:t xml:space="preserve">воспитание уважительного отношения к государственным символам страны </w:t>
            </w:r>
            <w:r>
              <w:lastRenderedPageBreak/>
              <w:t>(флагу, гербу, гимну);</w:t>
            </w:r>
          </w:p>
          <w:p w:rsidR="00434830" w:rsidRDefault="000C77BC" w:rsidP="00694F1E">
            <w:pPr>
              <w:pStyle w:val="af5"/>
              <w:numPr>
                <w:ilvl w:val="0"/>
                <w:numId w:val="45"/>
              </w:numPr>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c>
          <w:tcPr>
            <w:tcW w:w="2194" w:type="dxa"/>
            <w:vMerge/>
            <w:shd w:val="clear" w:color="auto" w:fill="D9D9D9" w:themeFill="background1" w:themeFillShade="D9"/>
          </w:tcPr>
          <w:p w:rsidR="00434830" w:rsidRDefault="00434830"/>
        </w:tc>
      </w:tr>
      <w:tr w:rsidR="00434830" w:rsidTr="00166900">
        <w:tc>
          <w:tcPr>
            <w:tcW w:w="803" w:type="dxa"/>
          </w:tcPr>
          <w:p w:rsidR="00434830" w:rsidRDefault="000C77BC">
            <w:pPr>
              <w:pStyle w:val="af5"/>
              <w:jc w:val="both"/>
              <w:rPr>
                <w:b/>
              </w:rPr>
            </w:pPr>
            <w:r>
              <w:rPr>
                <w:b/>
              </w:rPr>
              <w:lastRenderedPageBreak/>
              <w:t>3.</w:t>
            </w:r>
          </w:p>
        </w:tc>
        <w:tc>
          <w:tcPr>
            <w:tcW w:w="1035" w:type="dxa"/>
            <w:gridSpan w:val="2"/>
            <w:shd w:val="clear" w:color="auto" w:fill="D9D9D9" w:themeFill="background1" w:themeFillShade="D9"/>
          </w:tcPr>
          <w:p w:rsidR="00434830" w:rsidRDefault="000C77BC">
            <w:pPr>
              <w:pStyle w:val="af5"/>
              <w:jc w:val="both"/>
              <w:rPr>
                <w:b/>
              </w:rPr>
            </w:pPr>
            <w:r>
              <w:rPr>
                <w:b/>
              </w:rPr>
              <w:t>Речевое развитие</w:t>
            </w:r>
          </w:p>
        </w:tc>
        <w:tc>
          <w:tcPr>
            <w:tcW w:w="5323" w:type="dxa"/>
          </w:tcPr>
          <w:p w:rsidR="00434830" w:rsidRDefault="000C77BC">
            <w:pPr>
              <w:pStyle w:val="af5"/>
              <w:jc w:val="both"/>
            </w:pPr>
            <w:r>
              <w:t>социальным и эстетическим направлениями воспитания</w:t>
            </w:r>
          </w:p>
        </w:tc>
        <w:tc>
          <w:tcPr>
            <w:tcW w:w="2194" w:type="dxa"/>
            <w:vMerge w:val="restart"/>
            <w:shd w:val="clear" w:color="auto" w:fill="D9D9D9" w:themeFill="background1" w:themeFillShade="D9"/>
          </w:tcPr>
          <w:p w:rsidR="00434830" w:rsidRDefault="000C77BC">
            <w:pPr>
              <w:pStyle w:val="af5"/>
              <w:jc w:val="both"/>
            </w:pPr>
            <w:r>
              <w:t>«Культура», «Красота»</w:t>
            </w:r>
          </w:p>
        </w:tc>
      </w:tr>
      <w:tr w:rsidR="00434830" w:rsidTr="00166900">
        <w:tc>
          <w:tcPr>
            <w:tcW w:w="803" w:type="dxa"/>
          </w:tcPr>
          <w:p w:rsidR="00434830" w:rsidRDefault="00434830">
            <w:pPr>
              <w:pStyle w:val="af5"/>
              <w:jc w:val="both"/>
              <w:rPr>
                <w:b/>
              </w:rPr>
            </w:pPr>
          </w:p>
        </w:tc>
        <w:tc>
          <w:tcPr>
            <w:tcW w:w="1026" w:type="dxa"/>
            <w:shd w:val="clear" w:color="auto" w:fill="D9D9D9" w:themeFill="background1" w:themeFillShade="D9"/>
          </w:tcPr>
          <w:p w:rsidR="00434830" w:rsidRDefault="000C77BC">
            <w:pPr>
              <w:pStyle w:val="af5"/>
              <w:jc w:val="both"/>
            </w:pPr>
            <w:r>
              <w:t>Задачи</w:t>
            </w:r>
          </w:p>
        </w:tc>
        <w:tc>
          <w:tcPr>
            <w:tcW w:w="5332" w:type="dxa"/>
            <w:gridSpan w:val="2"/>
          </w:tcPr>
          <w:p w:rsidR="00434830" w:rsidRDefault="000C77BC" w:rsidP="00694F1E">
            <w:pPr>
              <w:pStyle w:val="af5"/>
              <w:numPr>
                <w:ilvl w:val="0"/>
                <w:numId w:val="46"/>
              </w:numPr>
              <w:jc w:val="both"/>
            </w:pPr>
            <w:r>
              <w:t>владение формами речевого этикета, отражающими принятые в обществе правила и нормы культурного поведения;</w:t>
            </w:r>
          </w:p>
          <w:p w:rsidR="00434830" w:rsidRDefault="000C77BC" w:rsidP="00694F1E">
            <w:pPr>
              <w:pStyle w:val="af5"/>
              <w:numPr>
                <w:ilvl w:val="0"/>
                <w:numId w:val="46"/>
              </w:numPr>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c>
          <w:tcPr>
            <w:tcW w:w="2194" w:type="dxa"/>
            <w:vMerge/>
            <w:shd w:val="clear" w:color="auto" w:fill="D9D9D9" w:themeFill="background1" w:themeFillShade="D9"/>
          </w:tcPr>
          <w:p w:rsidR="00434830" w:rsidRDefault="00434830"/>
        </w:tc>
      </w:tr>
      <w:tr w:rsidR="00434830" w:rsidTr="00166900">
        <w:tc>
          <w:tcPr>
            <w:tcW w:w="803" w:type="dxa"/>
          </w:tcPr>
          <w:p w:rsidR="00434830" w:rsidRDefault="000C77BC">
            <w:pPr>
              <w:pStyle w:val="af5"/>
              <w:jc w:val="both"/>
              <w:rPr>
                <w:b/>
              </w:rPr>
            </w:pPr>
            <w:r>
              <w:rPr>
                <w:b/>
              </w:rPr>
              <w:t>4.</w:t>
            </w:r>
          </w:p>
        </w:tc>
        <w:tc>
          <w:tcPr>
            <w:tcW w:w="1035" w:type="dxa"/>
            <w:gridSpan w:val="2"/>
            <w:shd w:val="clear" w:color="auto" w:fill="D9D9D9" w:themeFill="background1" w:themeFillShade="D9"/>
          </w:tcPr>
          <w:p w:rsidR="00434830" w:rsidRDefault="000C77BC">
            <w:pPr>
              <w:pStyle w:val="af5"/>
              <w:jc w:val="both"/>
              <w:rPr>
                <w:b/>
              </w:rPr>
            </w:pPr>
            <w:r>
              <w:rPr>
                <w:b/>
              </w:rPr>
              <w:t>Художественно-эстетическое развитие</w:t>
            </w:r>
          </w:p>
        </w:tc>
        <w:tc>
          <w:tcPr>
            <w:tcW w:w="5323" w:type="dxa"/>
          </w:tcPr>
          <w:p w:rsidR="00434830" w:rsidRDefault="000C77BC">
            <w:pPr>
              <w:pStyle w:val="af5"/>
              <w:jc w:val="both"/>
              <w:rPr>
                <w:b/>
              </w:rPr>
            </w:pPr>
            <w:r>
              <w:t>эстетическим направлением воспитания</w:t>
            </w:r>
          </w:p>
        </w:tc>
        <w:tc>
          <w:tcPr>
            <w:tcW w:w="2194" w:type="dxa"/>
            <w:vMerge w:val="restart"/>
            <w:shd w:val="clear" w:color="auto" w:fill="D9D9D9" w:themeFill="background1" w:themeFillShade="D9"/>
          </w:tcPr>
          <w:p w:rsidR="00434830" w:rsidRDefault="000C77BC">
            <w:pPr>
              <w:pStyle w:val="af5"/>
              <w:jc w:val="both"/>
            </w:pPr>
            <w:r>
              <w:t>«Красота», «Культура», «Человек», «Природа»</w:t>
            </w:r>
          </w:p>
        </w:tc>
      </w:tr>
      <w:tr w:rsidR="00434830" w:rsidTr="00166900">
        <w:tc>
          <w:tcPr>
            <w:tcW w:w="803" w:type="dxa"/>
          </w:tcPr>
          <w:p w:rsidR="00434830" w:rsidRDefault="00434830">
            <w:pPr>
              <w:pStyle w:val="af5"/>
              <w:jc w:val="both"/>
              <w:rPr>
                <w:b/>
              </w:rPr>
            </w:pPr>
          </w:p>
        </w:tc>
        <w:tc>
          <w:tcPr>
            <w:tcW w:w="1026" w:type="dxa"/>
            <w:shd w:val="clear" w:color="auto" w:fill="D9D9D9" w:themeFill="background1" w:themeFillShade="D9"/>
          </w:tcPr>
          <w:p w:rsidR="00434830" w:rsidRDefault="000C77BC">
            <w:pPr>
              <w:pStyle w:val="af5"/>
              <w:jc w:val="both"/>
            </w:pPr>
            <w:r>
              <w:t>Задачи</w:t>
            </w:r>
          </w:p>
        </w:tc>
        <w:tc>
          <w:tcPr>
            <w:tcW w:w="5332" w:type="dxa"/>
            <w:gridSpan w:val="2"/>
          </w:tcPr>
          <w:p w:rsidR="00434830" w:rsidRDefault="000C77BC" w:rsidP="00694F1E">
            <w:pPr>
              <w:pStyle w:val="af5"/>
              <w:numPr>
                <w:ilvl w:val="0"/>
                <w:numId w:val="47"/>
              </w:numPr>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34830" w:rsidRDefault="000C77BC" w:rsidP="00694F1E">
            <w:pPr>
              <w:pStyle w:val="af5"/>
              <w:numPr>
                <w:ilvl w:val="0"/>
                <w:numId w:val="47"/>
              </w:numPr>
              <w:jc w:val="both"/>
            </w:pPr>
            <w: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434830" w:rsidRDefault="000C77BC" w:rsidP="00694F1E">
            <w:pPr>
              <w:pStyle w:val="af5"/>
              <w:numPr>
                <w:ilvl w:val="0"/>
                <w:numId w:val="47"/>
              </w:numPr>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434830" w:rsidRDefault="000C77BC" w:rsidP="00694F1E">
            <w:pPr>
              <w:pStyle w:val="af5"/>
              <w:numPr>
                <w:ilvl w:val="0"/>
                <w:numId w:val="47"/>
              </w:numPr>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434830" w:rsidRDefault="000C77BC" w:rsidP="00694F1E">
            <w:pPr>
              <w:pStyle w:val="af5"/>
              <w:numPr>
                <w:ilvl w:val="0"/>
                <w:numId w:val="47"/>
              </w:numPr>
              <w:jc w:val="both"/>
            </w:pPr>
            <w: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w:t>
            </w:r>
            <w:r>
              <w:lastRenderedPageBreak/>
              <w:t xml:space="preserve">и сотворчеству с другими людьми (детьми и взрослыми).  </w:t>
            </w:r>
          </w:p>
        </w:tc>
        <w:tc>
          <w:tcPr>
            <w:tcW w:w="2194" w:type="dxa"/>
            <w:vMerge/>
            <w:shd w:val="clear" w:color="auto" w:fill="D9D9D9" w:themeFill="background1" w:themeFillShade="D9"/>
          </w:tcPr>
          <w:p w:rsidR="00434830" w:rsidRDefault="00434830"/>
        </w:tc>
      </w:tr>
      <w:tr w:rsidR="00434830" w:rsidTr="00166900">
        <w:tc>
          <w:tcPr>
            <w:tcW w:w="803" w:type="dxa"/>
          </w:tcPr>
          <w:p w:rsidR="00434830" w:rsidRDefault="000C77BC">
            <w:pPr>
              <w:pStyle w:val="af5"/>
              <w:jc w:val="both"/>
              <w:rPr>
                <w:b/>
              </w:rPr>
            </w:pPr>
            <w:r>
              <w:rPr>
                <w:b/>
              </w:rPr>
              <w:lastRenderedPageBreak/>
              <w:t>5.</w:t>
            </w:r>
          </w:p>
        </w:tc>
        <w:tc>
          <w:tcPr>
            <w:tcW w:w="1035" w:type="dxa"/>
            <w:gridSpan w:val="2"/>
            <w:shd w:val="clear" w:color="auto" w:fill="D9D9D9" w:themeFill="background1" w:themeFillShade="D9"/>
          </w:tcPr>
          <w:p w:rsidR="00434830" w:rsidRDefault="000C77BC">
            <w:pPr>
              <w:pStyle w:val="af5"/>
              <w:jc w:val="both"/>
              <w:rPr>
                <w:b/>
              </w:rPr>
            </w:pPr>
            <w:r>
              <w:rPr>
                <w:b/>
              </w:rPr>
              <w:t>Физическое развитие</w:t>
            </w:r>
          </w:p>
        </w:tc>
        <w:tc>
          <w:tcPr>
            <w:tcW w:w="5323" w:type="dxa"/>
          </w:tcPr>
          <w:p w:rsidR="00434830" w:rsidRDefault="000C77BC">
            <w:pPr>
              <w:pStyle w:val="af5"/>
              <w:jc w:val="both"/>
            </w:pPr>
            <w:r>
              <w:t xml:space="preserve">физическим и оздоровительным направлениями воспитания. </w:t>
            </w:r>
          </w:p>
        </w:tc>
        <w:tc>
          <w:tcPr>
            <w:tcW w:w="2194" w:type="dxa"/>
            <w:vMerge w:val="restart"/>
            <w:shd w:val="clear" w:color="auto" w:fill="D9D9D9" w:themeFill="background1" w:themeFillShade="D9"/>
          </w:tcPr>
          <w:p w:rsidR="00434830" w:rsidRDefault="000C77BC">
            <w:pPr>
              <w:pStyle w:val="af5"/>
              <w:jc w:val="both"/>
            </w:pPr>
            <w:r>
              <w:t>«Жизнь», «Здоровье»</w:t>
            </w:r>
          </w:p>
        </w:tc>
      </w:tr>
      <w:tr w:rsidR="00434830" w:rsidTr="00166900">
        <w:tc>
          <w:tcPr>
            <w:tcW w:w="803" w:type="dxa"/>
          </w:tcPr>
          <w:p w:rsidR="00434830" w:rsidRDefault="00434830">
            <w:pPr>
              <w:pStyle w:val="af5"/>
              <w:jc w:val="both"/>
              <w:rPr>
                <w:b/>
              </w:rPr>
            </w:pPr>
          </w:p>
        </w:tc>
        <w:tc>
          <w:tcPr>
            <w:tcW w:w="1026" w:type="dxa"/>
            <w:shd w:val="clear" w:color="auto" w:fill="D9D9D9" w:themeFill="background1" w:themeFillShade="D9"/>
          </w:tcPr>
          <w:p w:rsidR="00434830" w:rsidRDefault="000C77BC">
            <w:pPr>
              <w:pStyle w:val="af5"/>
              <w:jc w:val="both"/>
            </w:pPr>
            <w:r>
              <w:t>Задачи</w:t>
            </w:r>
          </w:p>
        </w:tc>
        <w:tc>
          <w:tcPr>
            <w:tcW w:w="5332" w:type="dxa"/>
            <w:gridSpan w:val="2"/>
          </w:tcPr>
          <w:p w:rsidR="00434830" w:rsidRDefault="000C77BC" w:rsidP="00694F1E">
            <w:pPr>
              <w:pStyle w:val="af5"/>
              <w:numPr>
                <w:ilvl w:val="0"/>
                <w:numId w:val="48"/>
              </w:numPr>
              <w:jc w:val="both"/>
            </w:pPr>
            <w:r>
              <w:t xml:space="preserve">формирование у ребёнка </w:t>
            </w:r>
            <w:proofErr w:type="spellStart"/>
            <w:r>
              <w:t>возрастосообразных</w:t>
            </w:r>
            <w:proofErr w:type="spellEnd"/>
            <w:r>
              <w:t xml:space="preserve"> представлений о жизни, здоровье и физической культуре; </w:t>
            </w:r>
          </w:p>
          <w:p w:rsidR="00434830" w:rsidRDefault="000C77BC" w:rsidP="00694F1E">
            <w:pPr>
              <w:pStyle w:val="af5"/>
              <w:numPr>
                <w:ilvl w:val="0"/>
                <w:numId w:val="48"/>
              </w:numPr>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34830" w:rsidRDefault="000C77BC" w:rsidP="00694F1E">
            <w:pPr>
              <w:pStyle w:val="af5"/>
              <w:numPr>
                <w:ilvl w:val="0"/>
                <w:numId w:val="48"/>
              </w:numPr>
              <w:jc w:val="both"/>
            </w:pPr>
            <w:r>
              <w:t>воспитание активности, самостоятельности, уверенности, нравственных и волевых качеств.</w:t>
            </w:r>
          </w:p>
        </w:tc>
        <w:tc>
          <w:tcPr>
            <w:tcW w:w="2194" w:type="dxa"/>
            <w:vMerge/>
            <w:shd w:val="clear" w:color="auto" w:fill="D9D9D9" w:themeFill="background1" w:themeFillShade="D9"/>
          </w:tcPr>
          <w:p w:rsidR="00434830" w:rsidRDefault="00434830"/>
        </w:tc>
      </w:tr>
    </w:tbl>
    <w:p w:rsidR="00434830" w:rsidRDefault="000C77BC" w:rsidP="00166900">
      <w:pPr>
        <w:pStyle w:val="2"/>
        <w:spacing w:line="276" w:lineRule="auto"/>
        <w:jc w:val="center"/>
        <w:rPr>
          <w:rFonts w:ascii="Times New Roman" w:hAnsi="Times New Roman"/>
          <w:sz w:val="24"/>
        </w:rPr>
      </w:pPr>
      <w:bookmarkStart w:id="39" w:name="__RefHeading___32"/>
      <w:bookmarkEnd w:id="39"/>
      <w:r>
        <w:rPr>
          <w:rFonts w:ascii="Times New Roman" w:hAnsi="Times New Roman"/>
          <w:sz w:val="24"/>
        </w:rPr>
        <w:t>2.8.2.5. Формы совместной деятельности в образовательной организации</w:t>
      </w:r>
    </w:p>
    <w:p w:rsidR="00434830" w:rsidRDefault="000C77BC">
      <w:pPr>
        <w:pStyle w:val="2"/>
        <w:spacing w:line="276" w:lineRule="auto"/>
        <w:ind w:firstLine="709"/>
        <w:rPr>
          <w:rFonts w:ascii="Times New Roman" w:hAnsi="Times New Roman"/>
          <w:sz w:val="24"/>
        </w:rPr>
      </w:pPr>
      <w:bookmarkStart w:id="40" w:name="__RefHeading___33"/>
      <w:bookmarkEnd w:id="40"/>
      <w:r>
        <w:rPr>
          <w:rFonts w:ascii="Times New Roman" w:hAnsi="Times New Roman"/>
          <w:sz w:val="24"/>
        </w:rPr>
        <w:t>2.8.2.5.1. Работа с родителями (законными представителями)</w:t>
      </w:r>
    </w:p>
    <w:p w:rsidR="00434830" w:rsidRDefault="000C77BC">
      <w:pPr>
        <w:pStyle w:val="af5"/>
        <w:spacing w:line="276" w:lineRule="auto"/>
        <w:ind w:firstLine="709"/>
        <w:jc w:val="both"/>
      </w:pPr>
      <w: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ДОУ.</w:t>
      </w:r>
    </w:p>
    <w:p w:rsidR="00434830" w:rsidRDefault="000C77BC">
      <w:pPr>
        <w:pStyle w:val="af5"/>
        <w:spacing w:line="276" w:lineRule="auto"/>
        <w:ind w:firstLine="709"/>
        <w:jc w:val="both"/>
        <w:rPr>
          <w:b/>
        </w:rPr>
      </w:pPr>
      <w:r>
        <w:rPr>
          <w:b/>
        </w:rPr>
        <w:t>Формы деятельности по организации сотрудничества педагогов и родителей</w:t>
      </w:r>
    </w:p>
    <w:tbl>
      <w:tblPr>
        <w:tblStyle w:val="afd"/>
        <w:tblW w:w="0" w:type="auto"/>
        <w:tblLayout w:type="fixed"/>
        <w:tblLook w:val="04A0" w:firstRow="1" w:lastRow="0" w:firstColumn="1" w:lastColumn="0" w:noHBand="0" w:noVBand="1"/>
      </w:tblPr>
      <w:tblGrid>
        <w:gridCol w:w="3114"/>
        <w:gridCol w:w="6231"/>
      </w:tblGrid>
      <w:tr w:rsidR="00434830">
        <w:tc>
          <w:tcPr>
            <w:tcW w:w="3114" w:type="dxa"/>
            <w:shd w:val="clear" w:color="auto" w:fill="D9D9D9" w:themeFill="background1" w:themeFillShade="D9"/>
          </w:tcPr>
          <w:p w:rsidR="00434830" w:rsidRDefault="000C77BC">
            <w:pPr>
              <w:pStyle w:val="af5"/>
              <w:jc w:val="both"/>
            </w:pPr>
            <w:r>
              <w:t>Форма</w:t>
            </w:r>
          </w:p>
        </w:tc>
        <w:tc>
          <w:tcPr>
            <w:tcW w:w="6231" w:type="dxa"/>
            <w:shd w:val="clear" w:color="auto" w:fill="D9D9D9" w:themeFill="background1" w:themeFillShade="D9"/>
          </w:tcPr>
          <w:p w:rsidR="00434830" w:rsidRDefault="000C77BC">
            <w:pPr>
              <w:pStyle w:val="af5"/>
              <w:jc w:val="both"/>
              <w:rPr>
                <w:highlight w:val="yellow"/>
              </w:rPr>
            </w:pPr>
            <w:r>
              <w:t>Описание</w:t>
            </w:r>
          </w:p>
        </w:tc>
      </w:tr>
      <w:tr w:rsidR="00434830">
        <w:tc>
          <w:tcPr>
            <w:tcW w:w="3114" w:type="dxa"/>
          </w:tcPr>
          <w:p w:rsidR="00434830" w:rsidRDefault="000C77BC">
            <w:pPr>
              <w:pStyle w:val="af5"/>
              <w:jc w:val="both"/>
            </w:pPr>
            <w:r>
              <w:t>родительское собрание</w:t>
            </w:r>
          </w:p>
        </w:tc>
        <w:tc>
          <w:tcPr>
            <w:tcW w:w="6231" w:type="dxa"/>
          </w:tcPr>
          <w:p w:rsidR="00434830" w:rsidRDefault="000C77BC">
            <w:pPr>
              <w:pStyle w:val="af5"/>
              <w:jc w:val="both"/>
              <w:rPr>
                <w:highlight w:val="white"/>
              </w:rPr>
            </w:pPr>
            <w:r>
              <w:rPr>
                <w:rFonts w:ascii="Arial" w:hAnsi="Arial"/>
                <w:color w:val="333333"/>
                <w:sz w:val="19"/>
                <w:highlight w:val="white"/>
              </w:rPr>
              <w:t> </w:t>
            </w:r>
            <w:r>
              <w:rPr>
                <w:highlight w:val="white"/>
              </w:rPr>
              <w:t>одна из основных форм совместной работы воспитателей и родителей, на которой обсуждаются и принимаются решения по наиболее важным вопросам воспитания детей в детском саду и в семье, а также планируется жизнедеятельность группы.</w:t>
            </w:r>
          </w:p>
          <w:p w:rsidR="00434830" w:rsidRDefault="00434830">
            <w:pPr>
              <w:pStyle w:val="af5"/>
              <w:jc w:val="both"/>
              <w:rPr>
                <w:highlight w:val="white"/>
              </w:rPr>
            </w:pPr>
          </w:p>
        </w:tc>
      </w:tr>
      <w:tr w:rsidR="00434830">
        <w:tc>
          <w:tcPr>
            <w:tcW w:w="3114" w:type="dxa"/>
          </w:tcPr>
          <w:p w:rsidR="00434830" w:rsidRDefault="000C77BC">
            <w:pPr>
              <w:pStyle w:val="af5"/>
              <w:jc w:val="both"/>
            </w:pPr>
            <w:r>
              <w:t>педагогические лектории</w:t>
            </w:r>
          </w:p>
        </w:tc>
        <w:tc>
          <w:tcPr>
            <w:tcW w:w="6231" w:type="dxa"/>
          </w:tcPr>
          <w:p w:rsidR="00434830" w:rsidRDefault="000C77BC">
            <w:pPr>
              <w:pStyle w:val="af5"/>
              <w:jc w:val="both"/>
              <w:rPr>
                <w:highlight w:val="white"/>
              </w:rPr>
            </w:pPr>
            <w:r>
              <w:rPr>
                <w:highlight w:val="white"/>
              </w:rPr>
              <w:t>комплекс мероприятий для распространения педагогических знаний среди родителей и повышения их педагогической культуры.</w:t>
            </w:r>
          </w:p>
          <w:p w:rsidR="00434830" w:rsidRDefault="00434830">
            <w:pPr>
              <w:pStyle w:val="af5"/>
              <w:jc w:val="both"/>
              <w:rPr>
                <w:highlight w:val="white"/>
              </w:rPr>
            </w:pPr>
          </w:p>
        </w:tc>
      </w:tr>
      <w:tr w:rsidR="00434830">
        <w:tc>
          <w:tcPr>
            <w:tcW w:w="3114" w:type="dxa"/>
          </w:tcPr>
          <w:p w:rsidR="00434830" w:rsidRDefault="000C77BC">
            <w:pPr>
              <w:pStyle w:val="af5"/>
              <w:jc w:val="both"/>
            </w:pPr>
            <w:r>
              <w:t>родительские конференции</w:t>
            </w:r>
          </w:p>
        </w:tc>
        <w:tc>
          <w:tcPr>
            <w:tcW w:w="6231" w:type="dxa"/>
          </w:tcPr>
          <w:p w:rsidR="00434830" w:rsidRDefault="000C77BC">
            <w:pPr>
              <w:pStyle w:val="af5"/>
              <w:rPr>
                <w:highlight w:val="white"/>
              </w:rPr>
            </w:pPr>
            <w:r>
              <w:rPr>
                <w:highlight w:val="white"/>
              </w:rPr>
              <w:t>на конференции родители встречаются с педагогами и другими специалистами, чтобы обсудить достижения и проблемы своих детей, а также узнать о важных событиях и изменениях, происходящих в образовательном учреждении.</w:t>
            </w:r>
          </w:p>
          <w:p w:rsidR="00434830" w:rsidRDefault="00434830">
            <w:pPr>
              <w:pStyle w:val="af5"/>
              <w:rPr>
                <w:highlight w:val="white"/>
              </w:rPr>
            </w:pPr>
          </w:p>
        </w:tc>
      </w:tr>
      <w:tr w:rsidR="00434830">
        <w:tc>
          <w:tcPr>
            <w:tcW w:w="3114" w:type="dxa"/>
          </w:tcPr>
          <w:p w:rsidR="00434830" w:rsidRDefault="000C77BC">
            <w:pPr>
              <w:pStyle w:val="af5"/>
              <w:jc w:val="both"/>
            </w:pPr>
            <w:r>
              <w:t>круглые столы</w:t>
            </w:r>
          </w:p>
        </w:tc>
        <w:tc>
          <w:tcPr>
            <w:tcW w:w="6231" w:type="dxa"/>
          </w:tcPr>
          <w:p w:rsidR="00434830" w:rsidRDefault="000C77BC">
            <w:pPr>
              <w:pStyle w:val="af5"/>
              <w:jc w:val="both"/>
              <w:rPr>
                <w:highlight w:val="white"/>
              </w:rPr>
            </w:pPr>
            <w:r>
              <w:rPr>
                <w:highlight w:val="white"/>
              </w:rPr>
              <w:t>это форма дискуссии, при которой ее участники сидят за круглым столом и имеют равные права на высказывание своих точек зрения. Такая организация обсуждения позволяет создать атмосферу взаимопонимания и сотрудничества.</w:t>
            </w:r>
          </w:p>
          <w:p w:rsidR="00434830" w:rsidRDefault="00434830">
            <w:pPr>
              <w:pStyle w:val="af5"/>
              <w:jc w:val="both"/>
              <w:rPr>
                <w:highlight w:val="white"/>
              </w:rPr>
            </w:pPr>
          </w:p>
        </w:tc>
      </w:tr>
      <w:tr w:rsidR="00434830">
        <w:tc>
          <w:tcPr>
            <w:tcW w:w="3114" w:type="dxa"/>
          </w:tcPr>
          <w:p w:rsidR="00434830" w:rsidRDefault="000C77BC">
            <w:pPr>
              <w:pStyle w:val="af5"/>
              <w:jc w:val="both"/>
            </w:pPr>
            <w:r>
              <w:t>родительские клубы</w:t>
            </w:r>
          </w:p>
        </w:tc>
        <w:tc>
          <w:tcPr>
            <w:tcW w:w="6231" w:type="dxa"/>
          </w:tcPr>
          <w:p w:rsidR="00434830" w:rsidRDefault="000C77BC">
            <w:pPr>
              <w:pStyle w:val="af5"/>
              <w:jc w:val="both"/>
              <w:rPr>
                <w:highlight w:val="white"/>
              </w:rPr>
            </w:pPr>
            <w:r>
              <w:rPr>
                <w:highlight w:val="white"/>
              </w:rPr>
              <w:t xml:space="preserve">особая форма взаимодействия между участниками, предполагающая взаимный обмен опытом, знаниями по </w:t>
            </w:r>
            <w:r>
              <w:rPr>
                <w:highlight w:val="white"/>
              </w:rPr>
              <w:lastRenderedPageBreak/>
              <w:t>проблемам развития и воспитания детей, способствующая углублению понимания и изменению некоторых жизненных представлений участников.</w:t>
            </w:r>
          </w:p>
          <w:p w:rsidR="00434830" w:rsidRDefault="00434830">
            <w:pPr>
              <w:pStyle w:val="af5"/>
              <w:jc w:val="both"/>
              <w:rPr>
                <w:highlight w:val="white"/>
              </w:rPr>
            </w:pPr>
          </w:p>
        </w:tc>
      </w:tr>
      <w:tr w:rsidR="00434830">
        <w:tc>
          <w:tcPr>
            <w:tcW w:w="3114" w:type="dxa"/>
          </w:tcPr>
          <w:p w:rsidR="00434830" w:rsidRDefault="000C77BC">
            <w:pPr>
              <w:pStyle w:val="af5"/>
              <w:jc w:val="both"/>
            </w:pPr>
            <w:r>
              <w:lastRenderedPageBreak/>
              <w:t xml:space="preserve">сайт ДОУ, </w:t>
            </w:r>
            <w:proofErr w:type="spellStart"/>
            <w:r>
              <w:t>госпаблик</w:t>
            </w:r>
            <w:proofErr w:type="spellEnd"/>
            <w:r>
              <w:t xml:space="preserve"> в ВК </w:t>
            </w:r>
          </w:p>
        </w:tc>
        <w:tc>
          <w:tcPr>
            <w:tcW w:w="6231" w:type="dxa"/>
          </w:tcPr>
          <w:p w:rsidR="00434830" w:rsidRDefault="000C77BC">
            <w:pPr>
              <w:pStyle w:val="af5"/>
              <w:jc w:val="both"/>
              <w:rPr>
                <w:highlight w:val="white"/>
              </w:rPr>
            </w:pPr>
            <w:r>
              <w:rPr>
                <w:highlight w:val="white"/>
              </w:rPr>
              <w:t>это важное средство информационной открытости и прозрачности образовательного учреждения и формирования информационно-образовательной среды учреждения.</w:t>
            </w:r>
          </w:p>
          <w:p w:rsidR="00434830" w:rsidRDefault="00434830">
            <w:pPr>
              <w:pStyle w:val="af5"/>
              <w:jc w:val="both"/>
              <w:rPr>
                <w:highlight w:val="white"/>
              </w:rPr>
            </w:pPr>
          </w:p>
        </w:tc>
      </w:tr>
      <w:tr w:rsidR="00434830">
        <w:tc>
          <w:tcPr>
            <w:tcW w:w="3114" w:type="dxa"/>
          </w:tcPr>
          <w:p w:rsidR="00434830" w:rsidRDefault="000C77BC">
            <w:pPr>
              <w:pStyle w:val="af5"/>
              <w:jc w:val="both"/>
            </w:pPr>
            <w:r>
              <w:t>проведение акции</w:t>
            </w:r>
          </w:p>
        </w:tc>
        <w:tc>
          <w:tcPr>
            <w:tcW w:w="6231" w:type="dxa"/>
          </w:tcPr>
          <w:p w:rsidR="00434830" w:rsidRDefault="000C77BC">
            <w:pPr>
              <w:pStyle w:val="af5"/>
              <w:jc w:val="both"/>
              <w:rPr>
                <w:highlight w:val="white"/>
              </w:rPr>
            </w:pPr>
            <w:r>
              <w:rPr>
                <w:rStyle w:val="ae"/>
                <w:b w:val="0"/>
              </w:rPr>
              <w:t>работа направлена на сотрудничество семьи в решении проблем образования и воспитания детей</w:t>
            </w:r>
            <w:r>
              <w:rPr>
                <w:highlight w:val="white"/>
              </w:rPr>
              <w:t>, повышения роли и ответственности родителей в деле гражданского образования и воспитания ребёнка.</w:t>
            </w:r>
          </w:p>
          <w:p w:rsidR="00434830" w:rsidRDefault="00434830">
            <w:pPr>
              <w:pStyle w:val="af5"/>
              <w:jc w:val="both"/>
              <w:rPr>
                <w:highlight w:val="white"/>
              </w:rPr>
            </w:pPr>
          </w:p>
        </w:tc>
      </w:tr>
      <w:tr w:rsidR="00434830">
        <w:tc>
          <w:tcPr>
            <w:tcW w:w="3114" w:type="dxa"/>
          </w:tcPr>
          <w:p w:rsidR="00434830" w:rsidRDefault="000C77BC">
            <w:pPr>
              <w:pStyle w:val="af5"/>
              <w:jc w:val="both"/>
            </w:pPr>
            <w:r>
              <w:t>фотовыставки</w:t>
            </w:r>
          </w:p>
        </w:tc>
        <w:tc>
          <w:tcPr>
            <w:tcW w:w="6231" w:type="dxa"/>
          </w:tcPr>
          <w:p w:rsidR="00434830" w:rsidRDefault="000C77BC">
            <w:pPr>
              <w:pStyle w:val="af5"/>
              <w:jc w:val="both"/>
              <w:rPr>
                <w:highlight w:val="white"/>
              </w:rPr>
            </w:pPr>
            <w:r>
              <w:rPr>
                <w:highlight w:val="white"/>
              </w:rPr>
              <w:t>это замечательная возможность для детей и родителей показать свои увлечения, таланты и достижения всему сообществу.</w:t>
            </w:r>
          </w:p>
          <w:p w:rsidR="00434830" w:rsidRDefault="00434830">
            <w:pPr>
              <w:pStyle w:val="af5"/>
              <w:jc w:val="both"/>
              <w:rPr>
                <w:highlight w:val="white"/>
              </w:rPr>
            </w:pPr>
          </w:p>
        </w:tc>
      </w:tr>
      <w:tr w:rsidR="00434830">
        <w:tc>
          <w:tcPr>
            <w:tcW w:w="3114" w:type="dxa"/>
          </w:tcPr>
          <w:p w:rsidR="00434830" w:rsidRDefault="000C77BC">
            <w:pPr>
              <w:pStyle w:val="af5"/>
              <w:jc w:val="both"/>
            </w:pPr>
            <w:r>
              <w:t>мастер-класс</w:t>
            </w:r>
          </w:p>
        </w:tc>
        <w:tc>
          <w:tcPr>
            <w:tcW w:w="6231" w:type="dxa"/>
          </w:tcPr>
          <w:p w:rsidR="00434830" w:rsidRDefault="000C77BC">
            <w:pPr>
              <w:pStyle w:val="af5"/>
              <w:jc w:val="both"/>
              <w:rPr>
                <w:highlight w:val="white"/>
              </w:rPr>
            </w:pPr>
            <w:r>
              <w:rPr>
                <w:highlight w:val="white"/>
              </w:rPr>
              <w:t>партнерская форма работы, которая помогает решать задачи ФГОС, а именно непосредственное вовлечение родителей в образовательную деятельность.</w:t>
            </w:r>
          </w:p>
          <w:p w:rsidR="00434830" w:rsidRDefault="00434830">
            <w:pPr>
              <w:pStyle w:val="af5"/>
              <w:jc w:val="both"/>
              <w:rPr>
                <w:highlight w:val="white"/>
              </w:rPr>
            </w:pPr>
          </w:p>
        </w:tc>
      </w:tr>
      <w:tr w:rsidR="00434830">
        <w:tc>
          <w:tcPr>
            <w:tcW w:w="3114" w:type="dxa"/>
          </w:tcPr>
          <w:p w:rsidR="00434830" w:rsidRDefault="000C77BC">
            <w:pPr>
              <w:pStyle w:val="af5"/>
              <w:jc w:val="both"/>
            </w:pPr>
            <w:r>
              <w:t>проведение тренинга</w:t>
            </w:r>
          </w:p>
        </w:tc>
        <w:tc>
          <w:tcPr>
            <w:tcW w:w="6231" w:type="dxa"/>
          </w:tcPr>
          <w:p w:rsidR="00434830" w:rsidRDefault="000C77BC">
            <w:pPr>
              <w:pStyle w:val="af5"/>
              <w:jc w:val="both"/>
              <w:rPr>
                <w:highlight w:val="white"/>
              </w:rPr>
            </w:pPr>
            <w:r>
              <w:rPr>
                <w:highlight w:val="white"/>
              </w:rPr>
              <w:t>получение новых знаний о развитии ребёнка, знаний о взаимоотношении со своим ребенком, а также установление положительного контакта с другими родителями.</w:t>
            </w:r>
          </w:p>
          <w:p w:rsidR="00434830" w:rsidRDefault="00434830">
            <w:pPr>
              <w:pStyle w:val="af5"/>
              <w:jc w:val="both"/>
              <w:rPr>
                <w:highlight w:val="white"/>
              </w:rPr>
            </w:pPr>
          </w:p>
        </w:tc>
      </w:tr>
      <w:tr w:rsidR="00434830">
        <w:tc>
          <w:tcPr>
            <w:tcW w:w="3114" w:type="dxa"/>
          </w:tcPr>
          <w:p w:rsidR="00434830" w:rsidRDefault="000C77BC">
            <w:pPr>
              <w:pStyle w:val="af5"/>
              <w:jc w:val="both"/>
            </w:pPr>
            <w:r>
              <w:t>экскурсии</w:t>
            </w:r>
          </w:p>
        </w:tc>
        <w:tc>
          <w:tcPr>
            <w:tcW w:w="6231" w:type="dxa"/>
          </w:tcPr>
          <w:p w:rsidR="00434830" w:rsidRDefault="000C77BC">
            <w:pPr>
              <w:pStyle w:val="af5"/>
              <w:jc w:val="both"/>
              <w:rPr>
                <w:highlight w:val="white"/>
              </w:rPr>
            </w:pPr>
            <w:r>
              <w:rPr>
                <w:highlight w:val="white"/>
              </w:rPr>
              <w:t>способ не просто отдохнуть и удовлетворить любопытство детей, а отличная возможность эмоционально сблизиться, укрепить внутрисемейные отношения, сохранить в памяти яркие эмоции от общения в формате путешествия.</w:t>
            </w:r>
          </w:p>
          <w:p w:rsidR="00434830" w:rsidRDefault="00434830">
            <w:pPr>
              <w:pStyle w:val="af5"/>
              <w:jc w:val="both"/>
              <w:rPr>
                <w:highlight w:val="white"/>
              </w:rPr>
            </w:pPr>
          </w:p>
        </w:tc>
      </w:tr>
      <w:tr w:rsidR="00434830">
        <w:tc>
          <w:tcPr>
            <w:tcW w:w="3114" w:type="dxa"/>
          </w:tcPr>
          <w:p w:rsidR="00434830" w:rsidRDefault="000C77BC">
            <w:pPr>
              <w:pStyle w:val="af5"/>
              <w:jc w:val="both"/>
            </w:pPr>
            <w:r>
              <w:t>почта доверия</w:t>
            </w:r>
          </w:p>
        </w:tc>
        <w:tc>
          <w:tcPr>
            <w:tcW w:w="6231" w:type="dxa"/>
          </w:tcPr>
          <w:p w:rsidR="00434830" w:rsidRDefault="000C77BC">
            <w:pPr>
              <w:pStyle w:val="af5"/>
              <w:jc w:val="both"/>
              <w:rPr>
                <w:highlight w:val="white"/>
              </w:rPr>
            </w:pPr>
            <w:r>
              <w:rPr>
                <w:highlight w:val="white"/>
              </w:rPr>
              <w:t>сбор и анализ информации, обеспечение обратной связи между детским садом и семьями воспитанников. С помощью "Почты доверия" родители могут задать вопрос, касающийся воспитания и образования детей, выразить благодарность, высказать пожелание, идею, предложение.</w:t>
            </w:r>
          </w:p>
          <w:p w:rsidR="00434830" w:rsidRDefault="00434830">
            <w:pPr>
              <w:pStyle w:val="af5"/>
              <w:jc w:val="both"/>
              <w:rPr>
                <w:highlight w:val="white"/>
              </w:rPr>
            </w:pPr>
          </w:p>
        </w:tc>
      </w:tr>
      <w:tr w:rsidR="00434830">
        <w:tc>
          <w:tcPr>
            <w:tcW w:w="3114" w:type="dxa"/>
          </w:tcPr>
          <w:p w:rsidR="00434830" w:rsidRDefault="000C77BC">
            <w:pPr>
              <w:pStyle w:val="af5"/>
              <w:jc w:val="both"/>
            </w:pPr>
            <w:r>
              <w:t>папки-передвижки</w:t>
            </w:r>
          </w:p>
        </w:tc>
        <w:tc>
          <w:tcPr>
            <w:tcW w:w="6231" w:type="dxa"/>
          </w:tcPr>
          <w:p w:rsidR="00434830" w:rsidRDefault="000C77BC">
            <w:pPr>
              <w:pStyle w:val="af5"/>
              <w:jc w:val="both"/>
              <w:rPr>
                <w:color w:val="333333"/>
                <w:highlight w:val="white"/>
              </w:rPr>
            </w:pPr>
            <w:r>
              <w:rPr>
                <w:color w:val="333333"/>
                <w:highlight w:val="white"/>
              </w:rPr>
              <w:t>красиво оформленный, украшенный иллюстрациями, полезной информацией материал по определенной тематике. </w:t>
            </w:r>
          </w:p>
          <w:p w:rsidR="00434830" w:rsidRDefault="00434830">
            <w:pPr>
              <w:pStyle w:val="af5"/>
              <w:jc w:val="both"/>
              <w:rPr>
                <w:color w:val="333333"/>
                <w:highlight w:val="white"/>
              </w:rPr>
            </w:pPr>
          </w:p>
        </w:tc>
      </w:tr>
      <w:tr w:rsidR="00434830">
        <w:tc>
          <w:tcPr>
            <w:tcW w:w="3114" w:type="dxa"/>
          </w:tcPr>
          <w:p w:rsidR="00434830" w:rsidRDefault="000C77BC">
            <w:pPr>
              <w:pStyle w:val="af5"/>
              <w:jc w:val="both"/>
            </w:pPr>
            <w:r>
              <w:t>буклеты, памятки</w:t>
            </w:r>
          </w:p>
        </w:tc>
        <w:tc>
          <w:tcPr>
            <w:tcW w:w="6231" w:type="dxa"/>
          </w:tcPr>
          <w:p w:rsidR="00434830" w:rsidRDefault="000C77BC">
            <w:pPr>
              <w:pStyle w:val="af5"/>
              <w:jc w:val="both"/>
              <w:rPr>
                <w:rStyle w:val="ad"/>
                <w:i w:val="0"/>
              </w:rPr>
            </w:pPr>
            <w:r>
              <w:rPr>
                <w:rStyle w:val="ad"/>
                <w:i w:val="0"/>
              </w:rPr>
              <w:t>эффективный способ сообщить родителям объективную информацию о деятельности ДОУ, о жизни их ребенка в детском саду и группе, а так же поспособствовать всестороннему развитию детей.</w:t>
            </w:r>
          </w:p>
          <w:p w:rsidR="00434830" w:rsidRDefault="00434830">
            <w:pPr>
              <w:pStyle w:val="af5"/>
              <w:jc w:val="both"/>
              <w:rPr>
                <w:rStyle w:val="ad"/>
                <w:i w:val="0"/>
              </w:rPr>
            </w:pPr>
          </w:p>
        </w:tc>
      </w:tr>
      <w:tr w:rsidR="00434830">
        <w:tc>
          <w:tcPr>
            <w:tcW w:w="3114" w:type="dxa"/>
          </w:tcPr>
          <w:p w:rsidR="00434830" w:rsidRDefault="000C77BC">
            <w:pPr>
              <w:pStyle w:val="af5"/>
              <w:jc w:val="both"/>
            </w:pPr>
            <w:r>
              <w:t>персональные беседы</w:t>
            </w:r>
          </w:p>
        </w:tc>
        <w:tc>
          <w:tcPr>
            <w:tcW w:w="6231" w:type="dxa"/>
          </w:tcPr>
          <w:p w:rsidR="00434830" w:rsidRDefault="000C77BC">
            <w:pPr>
              <w:pStyle w:val="af5"/>
              <w:jc w:val="both"/>
              <w:rPr>
                <w:highlight w:val="white"/>
              </w:rPr>
            </w:pPr>
            <w:r>
              <w:rPr>
                <w:highlight w:val="white"/>
              </w:rPr>
              <w:t xml:space="preserve"> форма индивидуальной, дифференцированной работы с родителями, которая помогает с одной стороны ближе узнать жизнь семьи и оказать помощь там, где она больше </w:t>
            </w:r>
            <w:r>
              <w:rPr>
                <w:highlight w:val="white"/>
              </w:rPr>
              <w:lastRenderedPageBreak/>
              <w:t>всего нужна, с другой — побуждает родителей серьёзно присматриваться к своим детям, выявлять черты их характера, задумываться над тем, какими путями их лучше всего воспитывать.</w:t>
            </w:r>
          </w:p>
          <w:p w:rsidR="00434830" w:rsidRDefault="00434830">
            <w:pPr>
              <w:pStyle w:val="af5"/>
              <w:jc w:val="both"/>
              <w:rPr>
                <w:highlight w:val="white"/>
              </w:rPr>
            </w:pPr>
          </w:p>
        </w:tc>
      </w:tr>
      <w:tr w:rsidR="00434830">
        <w:tc>
          <w:tcPr>
            <w:tcW w:w="3114" w:type="dxa"/>
          </w:tcPr>
          <w:p w:rsidR="00434830" w:rsidRDefault="000C77BC">
            <w:pPr>
              <w:pStyle w:val="af5"/>
              <w:jc w:val="both"/>
            </w:pPr>
            <w:r>
              <w:lastRenderedPageBreak/>
              <w:t>анкетирования, опросы</w:t>
            </w:r>
          </w:p>
        </w:tc>
        <w:tc>
          <w:tcPr>
            <w:tcW w:w="6231" w:type="dxa"/>
          </w:tcPr>
          <w:p w:rsidR="00434830" w:rsidRDefault="000C77BC">
            <w:pPr>
              <w:pStyle w:val="af5"/>
              <w:jc w:val="both"/>
              <w:rPr>
                <w:highlight w:val="white"/>
              </w:rPr>
            </w:pPr>
            <w:r>
              <w:rPr>
                <w:highlight w:val="white"/>
              </w:rPr>
              <w:t>получить максимально полную информацию о семье ребенка, его особенностях, потребностях, интересах и привычках. Это помогает педагогам адаптировать образовательный процесс к потребностям и особенностям каждого ребенка. </w:t>
            </w:r>
          </w:p>
          <w:p w:rsidR="00434830" w:rsidRDefault="00434830">
            <w:pPr>
              <w:pStyle w:val="af5"/>
              <w:jc w:val="both"/>
              <w:rPr>
                <w:highlight w:val="white"/>
              </w:rPr>
            </w:pPr>
          </w:p>
        </w:tc>
      </w:tr>
      <w:tr w:rsidR="00434830">
        <w:tc>
          <w:tcPr>
            <w:tcW w:w="3114" w:type="dxa"/>
          </w:tcPr>
          <w:p w:rsidR="00434830" w:rsidRDefault="000C77BC">
            <w:pPr>
              <w:pStyle w:val="af5"/>
              <w:jc w:val="both"/>
            </w:pPr>
            <w:r>
              <w:t>наглядная информация</w:t>
            </w:r>
          </w:p>
        </w:tc>
        <w:tc>
          <w:tcPr>
            <w:tcW w:w="6231" w:type="dxa"/>
          </w:tcPr>
          <w:p w:rsidR="00434830" w:rsidRDefault="000C77BC">
            <w:pPr>
              <w:pStyle w:val="af5"/>
              <w:jc w:val="both"/>
            </w:pPr>
            <w:r>
              <w:rPr>
                <w:rStyle w:val="ae"/>
                <w:b w:val="0"/>
              </w:rPr>
              <w:t>форма</w:t>
            </w:r>
            <w:r>
              <w:rPr>
                <w:highlight w:val="white"/>
              </w:rPr>
              <w:t> общения педагогов и </w:t>
            </w:r>
            <w:r>
              <w:rPr>
                <w:rStyle w:val="ae"/>
                <w:b w:val="0"/>
              </w:rPr>
              <w:t>родителей, которая</w:t>
            </w:r>
            <w:r>
              <w:rPr>
                <w:highlight w:val="white"/>
              </w:rPr>
              <w:t> решает задачи ознакомления </w:t>
            </w:r>
            <w:r>
              <w:rPr>
                <w:rStyle w:val="ae"/>
                <w:b w:val="0"/>
              </w:rPr>
              <w:t>родителей с условиями</w:t>
            </w:r>
            <w:r>
              <w:rPr>
                <w:highlight w:val="white"/>
              </w:rPr>
              <w:t>, содержанием и методами воспитания детей в условиях дошкольного учреждения,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bl>
    <w:p w:rsidR="00434830" w:rsidRDefault="000C77BC">
      <w:pPr>
        <w:pStyle w:val="2"/>
        <w:ind w:left="708"/>
        <w:rPr>
          <w:rFonts w:ascii="Times New Roman" w:hAnsi="Times New Roman"/>
          <w:sz w:val="24"/>
        </w:rPr>
      </w:pPr>
      <w:bookmarkStart w:id="41" w:name="__RefHeading___34"/>
      <w:bookmarkEnd w:id="41"/>
      <w:r>
        <w:rPr>
          <w:rFonts w:ascii="Times New Roman" w:hAnsi="Times New Roman"/>
          <w:sz w:val="24"/>
        </w:rPr>
        <w:t>2.8.2.5.2. События образовательной организации</w:t>
      </w:r>
    </w:p>
    <w:tbl>
      <w:tblPr>
        <w:tblStyle w:val="afd"/>
        <w:tblW w:w="0" w:type="auto"/>
        <w:tblLayout w:type="fixed"/>
        <w:tblLook w:val="04A0" w:firstRow="1" w:lastRow="0" w:firstColumn="1" w:lastColumn="0" w:noHBand="0" w:noVBand="1"/>
      </w:tblPr>
      <w:tblGrid>
        <w:gridCol w:w="3114"/>
        <w:gridCol w:w="6214"/>
      </w:tblGrid>
      <w:tr w:rsidR="00434830">
        <w:trPr>
          <w:trHeight w:val="255"/>
        </w:trPr>
        <w:tc>
          <w:tcPr>
            <w:tcW w:w="3114" w:type="dxa"/>
            <w:shd w:val="clear" w:color="auto" w:fill="BFBFBF" w:themeFill="background1" w:themeFillShade="BF"/>
          </w:tcPr>
          <w:p w:rsidR="00434830" w:rsidRDefault="000C77BC">
            <w:pPr>
              <w:pStyle w:val="af5"/>
              <w:jc w:val="both"/>
              <w:rPr>
                <w:highlight w:val="lightGray"/>
              </w:rPr>
            </w:pPr>
            <w:r>
              <w:t>Событие</w:t>
            </w:r>
          </w:p>
        </w:tc>
        <w:tc>
          <w:tcPr>
            <w:tcW w:w="6214" w:type="dxa"/>
            <w:shd w:val="clear" w:color="auto" w:fill="BFBFBF" w:themeFill="background1" w:themeFillShade="BF"/>
          </w:tcPr>
          <w:p w:rsidR="00434830" w:rsidRDefault="000C77BC">
            <w:pPr>
              <w:pStyle w:val="af5"/>
              <w:jc w:val="both"/>
              <w:rPr>
                <w:highlight w:val="yellow"/>
              </w:rPr>
            </w:pPr>
            <w:r>
              <w:t>Описание</w:t>
            </w:r>
          </w:p>
        </w:tc>
      </w:tr>
      <w:tr w:rsidR="00434830">
        <w:trPr>
          <w:trHeight w:val="255"/>
        </w:trPr>
        <w:tc>
          <w:tcPr>
            <w:tcW w:w="3114" w:type="dxa"/>
            <w:shd w:val="clear" w:color="auto" w:fill="auto"/>
          </w:tcPr>
          <w:p w:rsidR="00434830" w:rsidRDefault="000C77BC">
            <w:pPr>
              <w:pStyle w:val="af5"/>
              <w:jc w:val="both"/>
            </w:pPr>
            <w:r>
              <w:t>Праздники</w:t>
            </w:r>
          </w:p>
        </w:tc>
        <w:tc>
          <w:tcPr>
            <w:tcW w:w="6214" w:type="dxa"/>
          </w:tcPr>
          <w:p w:rsidR="00434830" w:rsidRDefault="000C77BC">
            <w:pPr>
              <w:pStyle w:val="af5"/>
              <w:jc w:val="both"/>
              <w:rPr>
                <w:color w:val="333333"/>
                <w:highlight w:val="white"/>
              </w:rPr>
            </w:pPr>
            <w:r>
              <w:rPr>
                <w:color w:val="333333"/>
                <w:highlight w:val="white"/>
              </w:rPr>
              <w:t>это вид совместной деятельности детей и взрослых, обладающий большим образовательно-развивающим потенциалом и решающий сразу целый комплекс образовательных задач.</w:t>
            </w:r>
          </w:p>
          <w:p w:rsidR="00434830" w:rsidRDefault="00434830">
            <w:pPr>
              <w:pStyle w:val="af5"/>
              <w:jc w:val="both"/>
              <w:rPr>
                <w:color w:val="333333"/>
                <w:highlight w:val="white"/>
              </w:rPr>
            </w:pPr>
          </w:p>
        </w:tc>
      </w:tr>
      <w:tr w:rsidR="00434830">
        <w:trPr>
          <w:trHeight w:val="255"/>
        </w:trPr>
        <w:tc>
          <w:tcPr>
            <w:tcW w:w="3114" w:type="dxa"/>
            <w:shd w:val="clear" w:color="auto" w:fill="auto"/>
          </w:tcPr>
          <w:p w:rsidR="00434830" w:rsidRDefault="000C77BC">
            <w:pPr>
              <w:pStyle w:val="af5"/>
              <w:jc w:val="both"/>
            </w:pPr>
            <w:r>
              <w:t>Проекты воспитательной направленности</w:t>
            </w:r>
          </w:p>
        </w:tc>
        <w:tc>
          <w:tcPr>
            <w:tcW w:w="6214" w:type="dxa"/>
          </w:tcPr>
          <w:p w:rsidR="00434830" w:rsidRDefault="000C77BC">
            <w:pPr>
              <w:pStyle w:val="af5"/>
              <w:jc w:val="both"/>
              <w:rPr>
                <w:color w:val="333333"/>
                <w:highlight w:val="white"/>
              </w:rPr>
            </w:pPr>
            <w:r>
              <w:rPr>
                <w:color w:val="333333"/>
                <w:highlight w:val="white"/>
              </w:rPr>
              <w:t>метод педагогически организованного освоения ребёнком окружающей среды в процессе поэтапной и заранее спланированной практической деятельности по достижению намеченных целей.</w:t>
            </w:r>
          </w:p>
          <w:p w:rsidR="00434830" w:rsidRDefault="00434830">
            <w:pPr>
              <w:pStyle w:val="af5"/>
              <w:jc w:val="both"/>
              <w:rPr>
                <w:color w:val="333333"/>
                <w:highlight w:val="white"/>
              </w:rPr>
            </w:pPr>
          </w:p>
        </w:tc>
      </w:tr>
      <w:tr w:rsidR="00434830">
        <w:trPr>
          <w:trHeight w:val="255"/>
        </w:trPr>
        <w:tc>
          <w:tcPr>
            <w:tcW w:w="3114" w:type="dxa"/>
            <w:shd w:val="clear" w:color="auto" w:fill="auto"/>
          </w:tcPr>
          <w:p w:rsidR="00434830" w:rsidRDefault="000C77BC">
            <w:pPr>
              <w:pStyle w:val="af5"/>
              <w:jc w:val="both"/>
            </w:pPr>
            <w:r>
              <w:t>Развлечения</w:t>
            </w:r>
          </w:p>
        </w:tc>
        <w:tc>
          <w:tcPr>
            <w:tcW w:w="6214" w:type="dxa"/>
          </w:tcPr>
          <w:p w:rsidR="00434830" w:rsidRDefault="000C77BC">
            <w:pPr>
              <w:pStyle w:val="af5"/>
              <w:jc w:val="both"/>
              <w:rPr>
                <w:color w:val="333333"/>
                <w:highlight w:val="white"/>
              </w:rPr>
            </w:pPr>
            <w:r>
              <w:rPr>
                <w:color w:val="333333"/>
                <w:highlight w:val="white"/>
              </w:rPr>
              <w:t>одна из форм организации детей в повседневной жизни детского сада, которая преследует несколько целей: доставить ребятам удовольствие, повеселить, позабавить их, а также обогатить музыкальными впечатлениями, пробудить творческую активность.</w:t>
            </w:r>
          </w:p>
          <w:p w:rsidR="00434830" w:rsidRDefault="00434830">
            <w:pPr>
              <w:pStyle w:val="af5"/>
              <w:jc w:val="both"/>
              <w:rPr>
                <w:color w:val="333333"/>
                <w:highlight w:val="white"/>
              </w:rPr>
            </w:pPr>
          </w:p>
        </w:tc>
      </w:tr>
      <w:tr w:rsidR="00434830">
        <w:trPr>
          <w:trHeight w:val="255"/>
        </w:trPr>
        <w:tc>
          <w:tcPr>
            <w:tcW w:w="3114" w:type="dxa"/>
          </w:tcPr>
          <w:p w:rsidR="00434830" w:rsidRDefault="000C77BC">
            <w:pPr>
              <w:pStyle w:val="af5"/>
              <w:jc w:val="both"/>
            </w:pPr>
            <w:r>
              <w:t>Досуги</w:t>
            </w:r>
          </w:p>
        </w:tc>
        <w:tc>
          <w:tcPr>
            <w:tcW w:w="6214" w:type="dxa"/>
          </w:tcPr>
          <w:p w:rsidR="00434830" w:rsidRDefault="000C77BC">
            <w:pPr>
              <w:pStyle w:val="af5"/>
              <w:jc w:val="both"/>
              <w:rPr>
                <w:color w:val="333333"/>
                <w:highlight w:val="white"/>
              </w:rPr>
            </w:pPr>
            <w:r>
              <w:rPr>
                <w:color w:val="333333"/>
                <w:highlight w:val="white"/>
              </w:rPr>
              <w:t xml:space="preserve">совокупность видов деятельности, ориентированных на удовлетворение физических, духовных и социальных потребностей ребенка в детском саду в свободное время и связанных преимущественно с отдыхом и развлечениями (играми, чтением, танцами, игровыми программами, развлечениями, любительскими занятиями, подвижными играми и </w:t>
            </w:r>
            <w:proofErr w:type="spellStart"/>
            <w:r>
              <w:rPr>
                <w:color w:val="333333"/>
                <w:highlight w:val="white"/>
              </w:rPr>
              <w:t>тд</w:t>
            </w:r>
            <w:proofErr w:type="spellEnd"/>
            <w:r>
              <w:rPr>
                <w:color w:val="333333"/>
                <w:highlight w:val="white"/>
              </w:rPr>
              <w:t>.).</w:t>
            </w:r>
          </w:p>
          <w:p w:rsidR="00434830" w:rsidRDefault="00434830">
            <w:pPr>
              <w:pStyle w:val="af5"/>
              <w:jc w:val="both"/>
              <w:rPr>
                <w:color w:val="333333"/>
                <w:highlight w:val="white"/>
              </w:rPr>
            </w:pPr>
          </w:p>
        </w:tc>
      </w:tr>
      <w:tr w:rsidR="00434830">
        <w:trPr>
          <w:trHeight w:val="255"/>
        </w:trPr>
        <w:tc>
          <w:tcPr>
            <w:tcW w:w="3114" w:type="dxa"/>
          </w:tcPr>
          <w:p w:rsidR="00434830" w:rsidRDefault="000C77BC">
            <w:pPr>
              <w:pStyle w:val="af5"/>
              <w:jc w:val="both"/>
            </w:pPr>
            <w:r>
              <w:t xml:space="preserve">Театральная деятельность </w:t>
            </w:r>
          </w:p>
        </w:tc>
        <w:tc>
          <w:tcPr>
            <w:tcW w:w="6214" w:type="dxa"/>
          </w:tcPr>
          <w:p w:rsidR="00434830" w:rsidRDefault="000C77BC">
            <w:pPr>
              <w:pStyle w:val="af5"/>
              <w:jc w:val="both"/>
              <w:rPr>
                <w:color w:val="333333"/>
                <w:highlight w:val="white"/>
              </w:rPr>
            </w:pPr>
            <w:r>
              <w:rPr>
                <w:color w:val="333333"/>
                <w:highlight w:val="white"/>
              </w:rPr>
              <w:t xml:space="preserve">под театрализованной деятельностью дошкольников понимается специфический вид художественно-творческой деятельности, в которой участники осваивают доступные средства сценического искусства, и, согласно выбранной роли (актера, сценариста, художника-оформителя, зрителя и т.д.), участвуют в подготовке и </w:t>
            </w:r>
            <w:r>
              <w:rPr>
                <w:color w:val="333333"/>
                <w:highlight w:val="white"/>
              </w:rPr>
              <w:lastRenderedPageBreak/>
              <w:t>разыгрывании театральных представлений.</w:t>
            </w:r>
          </w:p>
          <w:p w:rsidR="00434830" w:rsidRDefault="00434830">
            <w:pPr>
              <w:pStyle w:val="af5"/>
              <w:jc w:val="both"/>
              <w:rPr>
                <w:color w:val="333333"/>
                <w:highlight w:val="white"/>
              </w:rPr>
            </w:pPr>
          </w:p>
        </w:tc>
      </w:tr>
      <w:tr w:rsidR="00434830">
        <w:trPr>
          <w:trHeight w:val="255"/>
        </w:trPr>
        <w:tc>
          <w:tcPr>
            <w:tcW w:w="3114" w:type="dxa"/>
          </w:tcPr>
          <w:p w:rsidR="00434830" w:rsidRDefault="000C77BC">
            <w:pPr>
              <w:pStyle w:val="af5"/>
              <w:jc w:val="both"/>
            </w:pPr>
            <w:r>
              <w:lastRenderedPageBreak/>
              <w:t>Фестивали</w:t>
            </w:r>
          </w:p>
        </w:tc>
        <w:tc>
          <w:tcPr>
            <w:tcW w:w="6214" w:type="dxa"/>
          </w:tcPr>
          <w:p w:rsidR="00434830" w:rsidRDefault="000C77BC">
            <w:pPr>
              <w:pStyle w:val="af5"/>
              <w:jc w:val="both"/>
              <w:rPr>
                <w:color w:val="333333"/>
                <w:highlight w:val="white"/>
              </w:rPr>
            </w:pPr>
            <w:r>
              <w:rPr>
                <w:rStyle w:val="ae"/>
                <w:b w:val="0"/>
                <w:color w:val="333333"/>
              </w:rPr>
              <w:t>массовое празднество, включающее показ достижений в области музыки, театра, кино, эстрады</w:t>
            </w:r>
            <w:r>
              <w:rPr>
                <w:color w:val="333333"/>
                <w:highlight w:val="white"/>
              </w:rPr>
              <w:t>.</w:t>
            </w:r>
          </w:p>
          <w:p w:rsidR="00434830" w:rsidRDefault="00434830">
            <w:pPr>
              <w:pStyle w:val="af5"/>
              <w:jc w:val="both"/>
              <w:rPr>
                <w:color w:val="333333"/>
                <w:highlight w:val="white"/>
              </w:rPr>
            </w:pPr>
          </w:p>
        </w:tc>
      </w:tr>
      <w:tr w:rsidR="00434830">
        <w:trPr>
          <w:trHeight w:val="255"/>
        </w:trPr>
        <w:tc>
          <w:tcPr>
            <w:tcW w:w="3114" w:type="dxa"/>
          </w:tcPr>
          <w:p w:rsidR="00434830" w:rsidRDefault="000C77BC">
            <w:pPr>
              <w:pStyle w:val="af5"/>
              <w:jc w:val="both"/>
            </w:pPr>
            <w:r>
              <w:t>Концерты</w:t>
            </w:r>
          </w:p>
        </w:tc>
        <w:tc>
          <w:tcPr>
            <w:tcW w:w="6214" w:type="dxa"/>
          </w:tcPr>
          <w:p w:rsidR="00434830" w:rsidRDefault="000C77BC">
            <w:pPr>
              <w:pStyle w:val="af5"/>
              <w:jc w:val="both"/>
              <w:rPr>
                <w:color w:val="333333"/>
                <w:highlight w:val="white"/>
              </w:rPr>
            </w:pPr>
            <w:r>
              <w:rPr>
                <w:rStyle w:val="ae"/>
                <w:b w:val="0"/>
                <w:color w:val="333333"/>
              </w:rPr>
              <w:t>развлечение, в котором дети принимают участие как исполнители</w:t>
            </w:r>
            <w:r>
              <w:rPr>
                <w:color w:val="333333"/>
                <w:highlight w:val="white"/>
              </w:rPr>
              <w:t>.</w:t>
            </w:r>
          </w:p>
          <w:p w:rsidR="00434830" w:rsidRDefault="00434830">
            <w:pPr>
              <w:pStyle w:val="af5"/>
              <w:jc w:val="both"/>
              <w:rPr>
                <w:color w:val="333333"/>
                <w:highlight w:val="white"/>
              </w:rPr>
            </w:pPr>
          </w:p>
        </w:tc>
      </w:tr>
      <w:tr w:rsidR="00434830">
        <w:trPr>
          <w:trHeight w:val="255"/>
        </w:trPr>
        <w:tc>
          <w:tcPr>
            <w:tcW w:w="3114" w:type="dxa"/>
          </w:tcPr>
          <w:p w:rsidR="00434830" w:rsidRDefault="000C77BC">
            <w:pPr>
              <w:pStyle w:val="af5"/>
              <w:jc w:val="both"/>
            </w:pPr>
            <w:proofErr w:type="spellStart"/>
            <w:r>
              <w:t>Квесты</w:t>
            </w:r>
            <w:proofErr w:type="spellEnd"/>
          </w:p>
        </w:tc>
        <w:tc>
          <w:tcPr>
            <w:tcW w:w="6214" w:type="dxa"/>
          </w:tcPr>
          <w:p w:rsidR="00434830" w:rsidRDefault="000C77BC">
            <w:pPr>
              <w:pStyle w:val="af5"/>
              <w:jc w:val="both"/>
              <w:rPr>
                <w:color w:val="333333"/>
                <w:highlight w:val="white"/>
              </w:rPr>
            </w:pPr>
            <w:r>
              <w:rPr>
                <w:color w:val="333333"/>
                <w:highlight w:val="white"/>
              </w:rPr>
              <w:t>форма взаимодействия педагога и детей, которая способствует формированию умений решать определенные задачи на основе компетентного выбора альтернативных вариантов через реализацию определенного сюжета. </w:t>
            </w:r>
          </w:p>
          <w:p w:rsidR="00434830" w:rsidRDefault="00434830">
            <w:pPr>
              <w:pStyle w:val="af5"/>
              <w:jc w:val="both"/>
              <w:rPr>
                <w:color w:val="333333"/>
                <w:highlight w:val="white"/>
              </w:rPr>
            </w:pPr>
          </w:p>
        </w:tc>
      </w:tr>
      <w:tr w:rsidR="00434830">
        <w:trPr>
          <w:trHeight w:val="255"/>
        </w:trPr>
        <w:tc>
          <w:tcPr>
            <w:tcW w:w="3114" w:type="dxa"/>
          </w:tcPr>
          <w:p w:rsidR="00434830" w:rsidRDefault="000C77BC">
            <w:pPr>
              <w:pStyle w:val="af5"/>
              <w:jc w:val="both"/>
            </w:pPr>
            <w:r>
              <w:t>Ритмы жизни (утренний и вечерний круг, прогулка)</w:t>
            </w:r>
          </w:p>
        </w:tc>
        <w:tc>
          <w:tcPr>
            <w:tcW w:w="6214" w:type="dxa"/>
          </w:tcPr>
          <w:p w:rsidR="00434830" w:rsidRDefault="000C77BC">
            <w:pPr>
              <w:pStyle w:val="af5"/>
              <w:jc w:val="both"/>
              <w:rPr>
                <w:color w:val="333333"/>
                <w:highlight w:val="white"/>
              </w:rPr>
            </w:pPr>
            <w:r>
              <w:rPr>
                <w:b/>
                <w:color w:val="333333"/>
                <w:highlight w:val="white"/>
              </w:rPr>
              <w:t>утренний</w:t>
            </w:r>
            <w:r>
              <w:rPr>
                <w:color w:val="333333"/>
                <w:highlight w:val="white"/>
              </w:rPr>
              <w:t> </w:t>
            </w:r>
            <w:r>
              <w:rPr>
                <w:b/>
                <w:color w:val="333333"/>
                <w:highlight w:val="white"/>
              </w:rPr>
              <w:t>круг</w:t>
            </w:r>
            <w:r>
              <w:rPr>
                <w:color w:val="333333"/>
                <w:highlight w:val="white"/>
              </w:rPr>
              <w:t> — </w:t>
            </w:r>
            <w:r>
              <w:rPr>
                <w:b/>
                <w:color w:val="333333"/>
                <w:highlight w:val="white"/>
              </w:rPr>
              <w:t>это</w:t>
            </w:r>
            <w:r>
              <w:rPr>
                <w:color w:val="333333"/>
                <w:highlight w:val="white"/>
              </w:rPr>
              <w:t xml:space="preserve"> способ организации свободного общения и развития речи детей, создание атмосферы коллективного творчества, что помогает развитию у воспитанников чувства взаимного уважения и доброты. </w:t>
            </w:r>
            <w:r>
              <w:rPr>
                <w:b/>
                <w:color w:val="333333"/>
                <w:highlight w:val="white"/>
              </w:rPr>
              <w:t>Вечерний</w:t>
            </w:r>
            <w:r>
              <w:rPr>
                <w:color w:val="333333"/>
                <w:highlight w:val="white"/>
              </w:rPr>
              <w:t> </w:t>
            </w:r>
            <w:r>
              <w:rPr>
                <w:b/>
                <w:color w:val="333333"/>
                <w:highlight w:val="white"/>
              </w:rPr>
              <w:t>круг</w:t>
            </w:r>
            <w:r>
              <w:rPr>
                <w:color w:val="333333"/>
                <w:highlight w:val="white"/>
              </w:rPr>
              <w:t> проводится в форме рефлексии — обсуждения с детьми наиболее важных моментов прошедшего дня. </w:t>
            </w:r>
          </w:p>
          <w:p w:rsidR="00434830" w:rsidRDefault="00434830">
            <w:pPr>
              <w:pStyle w:val="af5"/>
              <w:jc w:val="both"/>
              <w:rPr>
                <w:color w:val="333333"/>
                <w:highlight w:val="white"/>
              </w:rPr>
            </w:pPr>
          </w:p>
        </w:tc>
      </w:tr>
      <w:tr w:rsidR="00434830">
        <w:trPr>
          <w:trHeight w:val="255"/>
        </w:trPr>
        <w:tc>
          <w:tcPr>
            <w:tcW w:w="3114" w:type="dxa"/>
          </w:tcPr>
          <w:p w:rsidR="00434830" w:rsidRDefault="000C77BC">
            <w:pPr>
              <w:pStyle w:val="af5"/>
              <w:jc w:val="both"/>
            </w:pPr>
            <w:r>
              <w:t>Свободная игра</w:t>
            </w:r>
          </w:p>
        </w:tc>
        <w:tc>
          <w:tcPr>
            <w:tcW w:w="6214" w:type="dxa"/>
          </w:tcPr>
          <w:p w:rsidR="00434830" w:rsidRDefault="000C77BC">
            <w:pPr>
              <w:pStyle w:val="af5"/>
              <w:jc w:val="both"/>
            </w:pPr>
            <w:r>
              <w:rPr>
                <w:color w:val="333333"/>
                <w:highlight w:val="white"/>
              </w:rPr>
              <w:t>самостоятельная деятельность детей, где они используют все доступные им игровые средства, </w:t>
            </w:r>
            <w:r>
              <w:rPr>
                <w:b/>
                <w:color w:val="333333"/>
                <w:highlight w:val="white"/>
              </w:rPr>
              <w:t>свободно</w:t>
            </w:r>
            <w:r>
              <w:rPr>
                <w:color w:val="333333"/>
                <w:highlight w:val="white"/>
              </w:rPr>
              <w:t> объединяются и взаимодействуют друг с другом.</w:t>
            </w:r>
          </w:p>
        </w:tc>
      </w:tr>
    </w:tbl>
    <w:p w:rsidR="00434830" w:rsidRDefault="000C77BC">
      <w:pPr>
        <w:pStyle w:val="2"/>
        <w:ind w:left="708"/>
        <w:rPr>
          <w:rFonts w:ascii="Times New Roman" w:hAnsi="Times New Roman"/>
          <w:sz w:val="24"/>
        </w:rPr>
      </w:pPr>
      <w:bookmarkStart w:id="42" w:name="__RefHeading___35"/>
      <w:bookmarkEnd w:id="42"/>
      <w:r>
        <w:rPr>
          <w:rFonts w:ascii="Times New Roman" w:hAnsi="Times New Roman"/>
          <w:sz w:val="24"/>
        </w:rPr>
        <w:t>2.8.2.5.3. Совместная деятельность в образовательных ситуациях</w:t>
      </w:r>
    </w:p>
    <w:tbl>
      <w:tblPr>
        <w:tblStyle w:val="afd"/>
        <w:tblW w:w="0" w:type="auto"/>
        <w:tblLayout w:type="fixed"/>
        <w:tblLook w:val="04A0" w:firstRow="1" w:lastRow="0" w:firstColumn="1" w:lastColumn="0" w:noHBand="0" w:noVBand="1"/>
      </w:tblPr>
      <w:tblGrid>
        <w:gridCol w:w="3397"/>
        <w:gridCol w:w="5931"/>
      </w:tblGrid>
      <w:tr w:rsidR="00434830">
        <w:trPr>
          <w:trHeight w:val="255"/>
        </w:trPr>
        <w:tc>
          <w:tcPr>
            <w:tcW w:w="3397" w:type="dxa"/>
            <w:shd w:val="clear" w:color="auto" w:fill="D9D9D9" w:themeFill="background1" w:themeFillShade="D9"/>
          </w:tcPr>
          <w:p w:rsidR="00434830" w:rsidRDefault="000C77BC">
            <w:pPr>
              <w:pStyle w:val="af5"/>
              <w:jc w:val="both"/>
            </w:pPr>
            <w:r>
              <w:t>Вид совместной деятельности</w:t>
            </w:r>
          </w:p>
        </w:tc>
        <w:tc>
          <w:tcPr>
            <w:tcW w:w="5931" w:type="dxa"/>
            <w:shd w:val="clear" w:color="auto" w:fill="D9D9D9" w:themeFill="background1" w:themeFillShade="D9"/>
          </w:tcPr>
          <w:p w:rsidR="00434830" w:rsidRDefault="000C77BC">
            <w:pPr>
              <w:pStyle w:val="af5"/>
              <w:jc w:val="both"/>
              <w:rPr>
                <w:highlight w:val="yellow"/>
              </w:rPr>
            </w:pPr>
            <w:r>
              <w:t>Воспитательный потенциал</w:t>
            </w:r>
          </w:p>
        </w:tc>
      </w:tr>
      <w:tr w:rsidR="00434830">
        <w:trPr>
          <w:trHeight w:val="255"/>
        </w:trPr>
        <w:tc>
          <w:tcPr>
            <w:tcW w:w="3397" w:type="dxa"/>
          </w:tcPr>
          <w:p w:rsidR="00434830" w:rsidRDefault="000C77BC">
            <w:pPr>
              <w:pStyle w:val="af5"/>
              <w:jc w:val="both"/>
            </w:pPr>
            <w:r>
              <w:t>экскурсии (в музей, в общеобразовательную организацию и тому подобное), посещение спектаклей, выставок</w:t>
            </w:r>
          </w:p>
        </w:tc>
        <w:tc>
          <w:tcPr>
            <w:tcW w:w="5931" w:type="dxa"/>
          </w:tcPr>
          <w:p w:rsidR="00434830" w:rsidRDefault="000C77BC">
            <w:pPr>
              <w:pStyle w:val="af5"/>
              <w:jc w:val="both"/>
              <w:rPr>
                <w:color w:val="333333"/>
                <w:highlight w:val="white"/>
              </w:rPr>
            </w:pPr>
            <w:r>
              <w:rPr>
                <w:color w:val="333333"/>
                <w:highlight w:val="white"/>
              </w:rPr>
              <w:t>В ходе проведения экскурсий осуществляется сенсорное развитие, на основе которого возникают мыслительные процессы, а это, в свою очередь, способствует развитию познавательного интереса у детей к окружающему миру. </w:t>
            </w:r>
          </w:p>
          <w:p w:rsidR="00434830" w:rsidRDefault="00434830">
            <w:pPr>
              <w:pStyle w:val="af5"/>
              <w:jc w:val="both"/>
              <w:rPr>
                <w:color w:val="333333"/>
                <w:highlight w:val="white"/>
              </w:rPr>
            </w:pPr>
          </w:p>
        </w:tc>
      </w:tr>
      <w:tr w:rsidR="00434830">
        <w:trPr>
          <w:trHeight w:val="255"/>
        </w:trPr>
        <w:tc>
          <w:tcPr>
            <w:tcW w:w="3397" w:type="dxa"/>
          </w:tcPr>
          <w:p w:rsidR="00434830" w:rsidRDefault="000C77BC">
            <w:pPr>
              <w:rPr>
                <w:rFonts w:ascii="Times New Roman" w:hAnsi="Times New Roman"/>
                <w:sz w:val="24"/>
              </w:rPr>
            </w:pPr>
            <w:r>
              <w:rPr>
                <w:rFonts w:ascii="Times New Roman" w:hAnsi="Times New Roman"/>
                <w:color w:val="1A1A1A"/>
                <w:sz w:val="24"/>
                <w:highlight w:val="white"/>
              </w:rPr>
              <w:t>ситуативная беседа, рассказ, советы, вопросы;</w:t>
            </w:r>
          </w:p>
        </w:tc>
        <w:tc>
          <w:tcPr>
            <w:tcW w:w="5931" w:type="dxa"/>
          </w:tcPr>
          <w:p w:rsidR="00434830" w:rsidRDefault="000C77BC">
            <w:pPr>
              <w:pStyle w:val="af5"/>
              <w:jc w:val="both"/>
              <w:rPr>
                <w:highlight w:val="white"/>
              </w:rPr>
            </w:pPr>
            <w:r>
              <w:rPr>
                <w:highlight w:val="white"/>
              </w:rPr>
              <w:t>специально проектируемая педагогом, или возникающая спонтанно форма общения, направленная на социализацию дошкольников и формирование их коммуникативных способностей.</w:t>
            </w:r>
          </w:p>
          <w:p w:rsidR="00434830" w:rsidRDefault="00434830">
            <w:pPr>
              <w:pStyle w:val="af5"/>
              <w:jc w:val="both"/>
              <w:rPr>
                <w:highlight w:val="white"/>
              </w:rPr>
            </w:pPr>
          </w:p>
        </w:tc>
      </w:tr>
      <w:tr w:rsidR="00434830">
        <w:trPr>
          <w:trHeight w:val="255"/>
        </w:trPr>
        <w:tc>
          <w:tcPr>
            <w:tcW w:w="3397" w:type="dxa"/>
          </w:tcPr>
          <w:p w:rsidR="00434830" w:rsidRDefault="000C77BC">
            <w:pPr>
              <w:rPr>
                <w:rFonts w:ascii="Times New Roman" w:hAnsi="Times New Roman"/>
                <w:sz w:val="24"/>
              </w:rPr>
            </w:pPr>
            <w:r>
              <w:rPr>
                <w:rFonts w:ascii="Times New Roman" w:hAnsi="Times New Roman"/>
                <w:color w:val="1A1A1A"/>
                <w:sz w:val="24"/>
                <w:highlight w:val="white"/>
              </w:rPr>
              <w:t>социальное моделирование, воспитывающая (проблемная) ситуация, составление рассказов из личного опыта;</w:t>
            </w:r>
          </w:p>
        </w:tc>
        <w:tc>
          <w:tcPr>
            <w:tcW w:w="5931" w:type="dxa"/>
          </w:tcPr>
          <w:p w:rsidR="00434830" w:rsidRDefault="000C77BC">
            <w:pPr>
              <w:pStyle w:val="af5"/>
              <w:jc w:val="both"/>
            </w:pPr>
            <w:r>
              <w:rPr>
                <w:color w:val="111111"/>
                <w:highlight w:val="white"/>
              </w:rPr>
              <w:t>способствует реализации потребности детей в познании, а также формированию коммуникативных навыков у </w:t>
            </w:r>
            <w:r>
              <w:rPr>
                <w:rStyle w:val="ae"/>
                <w:b w:val="0"/>
                <w:color w:val="111111"/>
              </w:rPr>
              <w:t>дошкольников</w:t>
            </w:r>
            <w:r>
              <w:rPr>
                <w:color w:val="111111"/>
                <w:highlight w:val="white"/>
              </w:rPr>
              <w:t>.</w:t>
            </w:r>
          </w:p>
        </w:tc>
      </w:tr>
      <w:tr w:rsidR="00434830">
        <w:trPr>
          <w:trHeight w:val="255"/>
        </w:trPr>
        <w:tc>
          <w:tcPr>
            <w:tcW w:w="3397" w:type="dxa"/>
          </w:tcPr>
          <w:p w:rsidR="00434830" w:rsidRDefault="000C77BC">
            <w:pPr>
              <w:rPr>
                <w:rFonts w:ascii="Times New Roman" w:hAnsi="Times New Roman"/>
                <w:sz w:val="24"/>
              </w:rPr>
            </w:pPr>
            <w:r>
              <w:rPr>
                <w:rFonts w:ascii="Times New Roman" w:hAnsi="Times New Roman"/>
                <w:color w:val="1A1A1A"/>
                <w:sz w:val="24"/>
                <w:highlight w:val="white"/>
              </w:rPr>
              <w:t xml:space="preserve">чтение художественной литературы с последующим обсуждением и выводами, сочинение рассказов, историй, сказок, заучивание и чтение </w:t>
            </w:r>
            <w:r>
              <w:rPr>
                <w:rFonts w:ascii="Times New Roman" w:hAnsi="Times New Roman"/>
                <w:color w:val="1A1A1A"/>
                <w:sz w:val="24"/>
                <w:highlight w:val="white"/>
              </w:rPr>
              <w:lastRenderedPageBreak/>
              <w:t>стихов наизусть;</w:t>
            </w:r>
          </w:p>
        </w:tc>
        <w:tc>
          <w:tcPr>
            <w:tcW w:w="5931" w:type="dxa"/>
          </w:tcPr>
          <w:p w:rsidR="00434830" w:rsidRDefault="000C77BC">
            <w:pPr>
              <w:pStyle w:val="af5"/>
              <w:jc w:val="both"/>
            </w:pPr>
            <w:r>
              <w:rPr>
                <w:color w:val="111111"/>
                <w:highlight w:val="white"/>
              </w:rPr>
              <w:lastRenderedPageBreak/>
              <w:t>средство умственного, нравственного и эстетического </w:t>
            </w:r>
            <w:r>
              <w:rPr>
                <w:rStyle w:val="ae"/>
                <w:b w:val="0"/>
                <w:color w:val="111111"/>
              </w:rPr>
              <w:t>воспитания детей</w:t>
            </w:r>
            <w:r>
              <w:rPr>
                <w:color w:val="111111"/>
                <w:highlight w:val="white"/>
              </w:rPr>
              <w:t>, оказывает большое влияние на развитие и обогащение речи ребенка, вводит его в мир человеческих отношений.</w:t>
            </w:r>
          </w:p>
        </w:tc>
      </w:tr>
      <w:tr w:rsidR="00434830">
        <w:trPr>
          <w:trHeight w:val="255"/>
        </w:trPr>
        <w:tc>
          <w:tcPr>
            <w:tcW w:w="3397" w:type="dxa"/>
          </w:tcPr>
          <w:p w:rsidR="00434830" w:rsidRDefault="000C77BC">
            <w:pPr>
              <w:rPr>
                <w:rFonts w:ascii="Times New Roman" w:hAnsi="Times New Roman"/>
                <w:color w:val="1A1A1A"/>
                <w:sz w:val="24"/>
                <w:highlight w:val="white"/>
              </w:rPr>
            </w:pPr>
            <w:r>
              <w:rPr>
                <w:rFonts w:ascii="Times New Roman" w:hAnsi="Times New Roman"/>
                <w:color w:val="1A1A1A"/>
                <w:sz w:val="24"/>
                <w:highlight w:val="white"/>
              </w:rPr>
              <w:lastRenderedPageBreak/>
              <w:t>разучивание и исполнение песен, театрализация, драматизация, этюды- инсценировки;</w:t>
            </w:r>
          </w:p>
        </w:tc>
        <w:tc>
          <w:tcPr>
            <w:tcW w:w="5931" w:type="dxa"/>
          </w:tcPr>
          <w:p w:rsidR="00434830" w:rsidRDefault="000C77BC">
            <w:pPr>
              <w:pStyle w:val="af5"/>
              <w:jc w:val="both"/>
              <w:rPr>
                <w:color w:val="111111"/>
                <w:highlight w:val="white"/>
              </w:rPr>
            </w:pPr>
            <w:r>
              <w:rPr>
                <w:color w:val="111111"/>
                <w:highlight w:val="white"/>
              </w:rPr>
              <w:t>умственное развитие, эмоциональное развитие, развитие творческих способностей. </w:t>
            </w:r>
            <w:r>
              <w:rPr>
                <w:rStyle w:val="ae"/>
                <w:b w:val="0"/>
                <w:color w:val="111111"/>
              </w:rPr>
              <w:t>Музыка и театр</w:t>
            </w:r>
            <w:r>
              <w:rPr>
                <w:color w:val="111111"/>
                <w:highlight w:val="white"/>
              </w:rPr>
              <w:t> знакомят детей с окружающим миром во всём его многообразии, через образы, краски, звуки.</w:t>
            </w:r>
          </w:p>
          <w:p w:rsidR="00434830" w:rsidRDefault="00434830">
            <w:pPr>
              <w:pStyle w:val="af5"/>
              <w:jc w:val="both"/>
              <w:rPr>
                <w:color w:val="111111"/>
                <w:highlight w:val="white"/>
              </w:rPr>
            </w:pPr>
          </w:p>
        </w:tc>
      </w:tr>
      <w:tr w:rsidR="00434830">
        <w:trPr>
          <w:trHeight w:val="255"/>
        </w:trPr>
        <w:tc>
          <w:tcPr>
            <w:tcW w:w="3397" w:type="dxa"/>
          </w:tcPr>
          <w:p w:rsidR="00434830" w:rsidRDefault="000C77BC">
            <w:pPr>
              <w:rPr>
                <w:rFonts w:ascii="Times New Roman" w:hAnsi="Times New Roman"/>
                <w:color w:val="1A1A1A"/>
                <w:sz w:val="24"/>
                <w:highlight w:val="white"/>
              </w:rPr>
            </w:pPr>
            <w:r>
              <w:rPr>
                <w:rFonts w:ascii="Times New Roman" w:hAnsi="Times New Roman"/>
                <w:color w:val="1A1A1A"/>
                <w:sz w:val="24"/>
                <w:highlight w:val="white"/>
              </w:rPr>
              <w:t>рассматривание и обсуждение картин и книжных иллюстраций, просмотр видеороликов, презентаций, мультфильмов;</w:t>
            </w:r>
          </w:p>
        </w:tc>
        <w:tc>
          <w:tcPr>
            <w:tcW w:w="5931" w:type="dxa"/>
          </w:tcPr>
          <w:p w:rsidR="00434830" w:rsidRDefault="000C77BC">
            <w:pPr>
              <w:pStyle w:val="af5"/>
              <w:jc w:val="both"/>
            </w:pPr>
            <w:r>
              <w:rPr>
                <w:color w:val="111111"/>
                <w:highlight w:val="white"/>
              </w:rPr>
              <w:t>через истории, представленные в сюжетах, ребенок впитывает модели поведения, отношения, ценности.</w:t>
            </w:r>
          </w:p>
        </w:tc>
      </w:tr>
      <w:tr w:rsidR="00434830">
        <w:trPr>
          <w:trHeight w:val="255"/>
        </w:trPr>
        <w:tc>
          <w:tcPr>
            <w:tcW w:w="3397" w:type="dxa"/>
          </w:tcPr>
          <w:p w:rsidR="00434830" w:rsidRDefault="000C77BC">
            <w:pPr>
              <w:rPr>
                <w:rFonts w:ascii="Times New Roman" w:hAnsi="Times New Roman"/>
                <w:color w:val="1A1A1A"/>
                <w:sz w:val="24"/>
                <w:highlight w:val="white"/>
              </w:rPr>
            </w:pPr>
            <w:r>
              <w:rPr>
                <w:rFonts w:ascii="Times New Roman" w:hAnsi="Times New Roman"/>
                <w:color w:val="1A1A1A"/>
                <w:sz w:val="24"/>
                <w:highlight w:val="white"/>
              </w:rPr>
              <w:t>организация выставок (книг, репродукций картин, тематических или авторских, детских поделок и тому подобное),</w:t>
            </w:r>
          </w:p>
        </w:tc>
        <w:tc>
          <w:tcPr>
            <w:tcW w:w="5931" w:type="dxa"/>
          </w:tcPr>
          <w:p w:rsidR="00434830" w:rsidRDefault="000C77BC">
            <w:pPr>
              <w:pStyle w:val="af5"/>
              <w:jc w:val="both"/>
            </w:pPr>
            <w:r>
              <w:rPr>
                <w:color w:val="1D252D"/>
                <w:highlight w:val="white"/>
              </w:rPr>
              <w:t>повышение культурного уровня у подрастающего поколения, знакомство детей с различными направлениями в декоративно-прикладном искусстве, приобщение их к творчеству и прекрасному в целом.  </w:t>
            </w:r>
          </w:p>
        </w:tc>
      </w:tr>
      <w:tr w:rsidR="00434830">
        <w:trPr>
          <w:trHeight w:val="255"/>
        </w:trPr>
        <w:tc>
          <w:tcPr>
            <w:tcW w:w="3397" w:type="dxa"/>
          </w:tcPr>
          <w:p w:rsidR="00434830" w:rsidRDefault="000C77BC">
            <w:pPr>
              <w:rPr>
                <w:rFonts w:ascii="Times New Roman" w:hAnsi="Times New Roman"/>
                <w:color w:val="1A1A1A"/>
                <w:sz w:val="24"/>
              </w:rPr>
            </w:pPr>
            <w:r>
              <w:rPr>
                <w:rFonts w:ascii="Times New Roman" w:hAnsi="Times New Roman"/>
                <w:color w:val="1A1A1A"/>
                <w:sz w:val="24"/>
                <w:highlight w:val="white"/>
              </w:rPr>
              <w:t>игровые методы (игровая роль, игровая ситуация, игровое действие и другие);</w:t>
            </w:r>
          </w:p>
          <w:p w:rsidR="00434830" w:rsidRDefault="00434830">
            <w:pPr>
              <w:rPr>
                <w:rFonts w:ascii="Times New Roman" w:hAnsi="Times New Roman"/>
                <w:color w:val="1A1A1A"/>
                <w:sz w:val="24"/>
                <w:highlight w:val="white"/>
              </w:rPr>
            </w:pPr>
          </w:p>
        </w:tc>
        <w:tc>
          <w:tcPr>
            <w:tcW w:w="5931" w:type="dxa"/>
          </w:tcPr>
          <w:p w:rsidR="00434830" w:rsidRDefault="000C77BC">
            <w:pPr>
              <w:pStyle w:val="af5"/>
              <w:jc w:val="both"/>
            </w:pPr>
            <w:r>
              <w:rPr>
                <w:color w:val="181818"/>
                <w:highlight w:val="white"/>
              </w:rPr>
              <w:t>эффективное средство формирования личности дошкольника, его морально-волевых качеств, в игре реализуются потребность воздействия на мир.</w:t>
            </w:r>
          </w:p>
        </w:tc>
      </w:tr>
      <w:tr w:rsidR="00434830">
        <w:trPr>
          <w:trHeight w:val="255"/>
        </w:trPr>
        <w:tc>
          <w:tcPr>
            <w:tcW w:w="3397" w:type="dxa"/>
          </w:tcPr>
          <w:p w:rsidR="00434830" w:rsidRDefault="000C77BC">
            <w:pPr>
              <w:rPr>
                <w:rFonts w:ascii="Times New Roman" w:hAnsi="Times New Roman"/>
                <w:color w:val="1A1A1A"/>
                <w:sz w:val="24"/>
              </w:rPr>
            </w:pPr>
            <w:r>
              <w:rPr>
                <w:rFonts w:ascii="Times New Roman" w:hAnsi="Times New Roman"/>
                <w:color w:val="1A1A1A"/>
                <w:sz w:val="24"/>
                <w:highlight w:val="white"/>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434830" w:rsidRDefault="00434830">
            <w:pPr>
              <w:rPr>
                <w:rFonts w:ascii="Times New Roman" w:hAnsi="Times New Roman"/>
                <w:color w:val="1A1A1A"/>
                <w:sz w:val="24"/>
                <w:highlight w:val="white"/>
              </w:rPr>
            </w:pPr>
          </w:p>
        </w:tc>
        <w:tc>
          <w:tcPr>
            <w:tcW w:w="5931" w:type="dxa"/>
          </w:tcPr>
          <w:p w:rsidR="00434830" w:rsidRDefault="000C77BC">
            <w:pPr>
              <w:pStyle w:val="af5"/>
              <w:jc w:val="both"/>
            </w:pPr>
            <w:proofErr w:type="gramStart"/>
            <w:r>
              <w:rPr>
                <w:highlight w:val="white"/>
              </w:rPr>
              <w:t>от педагога, его умения, мастерства, искусства, мудрости зависит жизнь, здоровье, разум, характер, воля, гражданское и интеллектуальное лицо воспитанника, его место и роль в жизни, его счастье.</w:t>
            </w:r>
            <w:proofErr w:type="gramEnd"/>
            <w:r>
              <w:rPr>
                <w:highlight w:val="white"/>
              </w:rPr>
              <w:t xml:space="preserve"> И поэтому первостепенное значение на </w:t>
            </w:r>
            <w:proofErr w:type="gramStart"/>
            <w:r>
              <w:rPr>
                <w:highlight w:val="white"/>
              </w:rPr>
              <w:t>воспитание</w:t>
            </w:r>
            <w:proofErr w:type="gramEnd"/>
            <w:r>
              <w:rPr>
                <w:highlight w:val="white"/>
              </w:rPr>
              <w:t xml:space="preserve"> и становление личности ребенка  играет авторитет педагога.</w:t>
            </w:r>
          </w:p>
        </w:tc>
      </w:tr>
    </w:tbl>
    <w:p w:rsidR="00434830" w:rsidRDefault="000C77BC" w:rsidP="00166900">
      <w:pPr>
        <w:pStyle w:val="2"/>
        <w:spacing w:line="276" w:lineRule="auto"/>
        <w:jc w:val="center"/>
        <w:rPr>
          <w:rFonts w:ascii="Times New Roman" w:hAnsi="Times New Roman"/>
          <w:sz w:val="24"/>
        </w:rPr>
      </w:pPr>
      <w:bookmarkStart w:id="43" w:name="__RefHeading___36"/>
      <w:bookmarkEnd w:id="43"/>
      <w:r>
        <w:rPr>
          <w:rFonts w:ascii="Times New Roman" w:hAnsi="Times New Roman"/>
          <w:sz w:val="24"/>
        </w:rPr>
        <w:t>2.8.2.5.4. Организация предметно-пространственной  среды</w:t>
      </w:r>
    </w:p>
    <w:p w:rsidR="00434830" w:rsidRDefault="000C77BC">
      <w:pPr>
        <w:ind w:firstLine="660"/>
        <w:rPr>
          <w:rFonts w:ascii="Times New Roman" w:hAnsi="Times New Roman"/>
          <w:sz w:val="24"/>
        </w:rPr>
      </w:pPr>
      <w:r>
        <w:rPr>
          <w:rFonts w:ascii="Times New Roman" w:hAnsi="Times New Roman"/>
          <w:sz w:val="24"/>
        </w:rPr>
        <w:t>Предметно-пространственная развивающая среда (далее ППС) отражает федеральную, региональную специфику, а также специфику МКДОУ «Детский сад № 5 «Ёлочка» и включает:</w:t>
      </w:r>
    </w:p>
    <w:p w:rsidR="00434830" w:rsidRDefault="000C77BC" w:rsidP="00694F1E">
      <w:pPr>
        <w:numPr>
          <w:ilvl w:val="0"/>
          <w:numId w:val="49"/>
        </w:numPr>
        <w:tabs>
          <w:tab w:val="clear" w:pos="420"/>
          <w:tab w:val="left" w:pos="0"/>
        </w:tabs>
        <w:spacing w:line="240" w:lineRule="auto"/>
        <w:rPr>
          <w:rFonts w:ascii="Times New Roman" w:hAnsi="Times New Roman"/>
          <w:sz w:val="24"/>
        </w:rPr>
      </w:pPr>
      <w:r>
        <w:rPr>
          <w:rFonts w:ascii="Times New Roman" w:hAnsi="Times New Roman"/>
          <w:sz w:val="24"/>
        </w:rPr>
        <w:t>оформление помещений;</w:t>
      </w:r>
    </w:p>
    <w:p w:rsidR="00434830" w:rsidRDefault="000C77BC" w:rsidP="00694F1E">
      <w:pPr>
        <w:numPr>
          <w:ilvl w:val="0"/>
          <w:numId w:val="49"/>
        </w:numPr>
        <w:tabs>
          <w:tab w:val="clear" w:pos="420"/>
          <w:tab w:val="left" w:pos="0"/>
        </w:tabs>
        <w:spacing w:line="240" w:lineRule="auto"/>
        <w:rPr>
          <w:rFonts w:ascii="Times New Roman" w:hAnsi="Times New Roman"/>
          <w:sz w:val="24"/>
        </w:rPr>
      </w:pPr>
      <w:r>
        <w:rPr>
          <w:rFonts w:ascii="Times New Roman" w:hAnsi="Times New Roman"/>
          <w:sz w:val="24"/>
        </w:rPr>
        <w:t>оборудование;</w:t>
      </w:r>
    </w:p>
    <w:p w:rsidR="00434830" w:rsidRDefault="000C77BC" w:rsidP="00694F1E">
      <w:pPr>
        <w:numPr>
          <w:ilvl w:val="0"/>
          <w:numId w:val="49"/>
        </w:numPr>
        <w:tabs>
          <w:tab w:val="clear" w:pos="420"/>
          <w:tab w:val="left" w:pos="0"/>
        </w:tabs>
        <w:spacing w:after="0" w:line="240" w:lineRule="auto"/>
        <w:rPr>
          <w:rFonts w:ascii="Times New Roman" w:hAnsi="Times New Roman"/>
          <w:sz w:val="24"/>
        </w:rPr>
      </w:pPr>
      <w:r>
        <w:rPr>
          <w:rFonts w:ascii="Times New Roman" w:hAnsi="Times New Roman"/>
          <w:sz w:val="24"/>
        </w:rPr>
        <w:t>игрушки.</w:t>
      </w:r>
    </w:p>
    <w:p w:rsidR="00434830" w:rsidRDefault="000C77BC">
      <w:pPr>
        <w:ind w:firstLine="660"/>
        <w:jc w:val="both"/>
        <w:rPr>
          <w:rFonts w:ascii="Times New Roman" w:hAnsi="Times New Roman"/>
          <w:sz w:val="24"/>
        </w:rPr>
      </w:pPr>
      <w:r>
        <w:rPr>
          <w:rFonts w:ascii="Times New Roman" w:hAnsi="Times New Roman"/>
          <w:sz w:val="24"/>
        </w:rPr>
        <w:t xml:space="preserve">ППС отражает ценности, на которых строится программа воспитания, и способствует их принятию и раскрытию ребенком. </w:t>
      </w:r>
    </w:p>
    <w:p w:rsidR="00434830" w:rsidRDefault="000C77BC">
      <w:pPr>
        <w:ind w:firstLine="660"/>
        <w:jc w:val="both"/>
        <w:rPr>
          <w:rFonts w:ascii="Times New Roman" w:hAnsi="Times New Roman"/>
          <w:sz w:val="24"/>
        </w:rPr>
      </w:pPr>
      <w:r>
        <w:rPr>
          <w:rFonts w:ascii="Times New Roman" w:hAnsi="Times New Roman"/>
          <w:sz w:val="24"/>
        </w:rPr>
        <w:t>Среда включает знаки и символы России, Свердловской области, города Талица. Отражает региональные, этнографические, конфессиональные и другие особенности социокультурных условий, в которых находится ДОУ.</w:t>
      </w:r>
    </w:p>
    <w:p w:rsidR="00434830" w:rsidRDefault="000C77BC">
      <w:pPr>
        <w:ind w:firstLine="660"/>
        <w:jc w:val="both"/>
        <w:rPr>
          <w:rFonts w:ascii="Times New Roman" w:hAnsi="Times New Roman"/>
          <w:sz w:val="24"/>
        </w:rPr>
      </w:pPr>
      <w:r>
        <w:rPr>
          <w:rFonts w:ascii="Times New Roman" w:hAnsi="Times New Roman"/>
          <w:sz w:val="24"/>
        </w:rPr>
        <w:lastRenderedPageBreak/>
        <w:t xml:space="preserve">Среда в детском саду </w:t>
      </w:r>
      <w:proofErr w:type="spellStart"/>
      <w:r>
        <w:rPr>
          <w:rFonts w:ascii="Times New Roman" w:hAnsi="Times New Roman"/>
          <w:sz w:val="24"/>
        </w:rPr>
        <w:t>экологична</w:t>
      </w:r>
      <w:proofErr w:type="spellEnd"/>
      <w:r>
        <w:rPr>
          <w:rFonts w:ascii="Times New Roman" w:hAnsi="Times New Roman"/>
          <w:sz w:val="24"/>
        </w:rPr>
        <w:t xml:space="preserve">, </w:t>
      </w:r>
      <w:proofErr w:type="spellStart"/>
      <w:r>
        <w:rPr>
          <w:rFonts w:ascii="Times New Roman" w:hAnsi="Times New Roman"/>
          <w:sz w:val="24"/>
        </w:rPr>
        <w:t>природосообразна</w:t>
      </w:r>
      <w:proofErr w:type="spellEnd"/>
      <w:r>
        <w:rPr>
          <w:rFonts w:ascii="Times New Roman" w:hAnsi="Times New Roman"/>
          <w:sz w:val="24"/>
        </w:rPr>
        <w:t xml:space="preserve"> и безопасна.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434830" w:rsidRDefault="000C77BC">
      <w:pPr>
        <w:ind w:firstLine="660"/>
        <w:jc w:val="both"/>
        <w:rPr>
          <w:rFonts w:ascii="Times New Roman" w:hAnsi="Times New Roman"/>
          <w:sz w:val="24"/>
        </w:rPr>
      </w:pPr>
      <w:r>
        <w:rPr>
          <w:rFonts w:ascii="Times New Roman" w:hAnsi="Times New Roman"/>
          <w:sz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Дает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rsidR="00434830" w:rsidRDefault="000C77BC">
      <w:pPr>
        <w:ind w:firstLine="660"/>
        <w:jc w:val="both"/>
        <w:rPr>
          <w:rFonts w:ascii="Times New Roman" w:hAnsi="Times New Roman"/>
          <w:sz w:val="24"/>
        </w:rPr>
      </w:pPr>
      <w:r>
        <w:rPr>
          <w:rFonts w:ascii="Times New Roman" w:hAnsi="Times New Roman"/>
          <w:sz w:val="24"/>
        </w:rPr>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гармонична и эстетически привлекательная. Наполняемость развивающей предметно-пространственной среды МКДОУ «Детский сад № 5 «Ёлочка» обеспечивает целостность воспитательного процесса в рамках реализации программы воспитания: </w:t>
      </w:r>
    </w:p>
    <w:p w:rsidR="00434830" w:rsidRDefault="000C77BC" w:rsidP="00694F1E">
      <w:pPr>
        <w:numPr>
          <w:ilvl w:val="0"/>
          <w:numId w:val="50"/>
        </w:numPr>
        <w:jc w:val="both"/>
        <w:rPr>
          <w:rFonts w:ascii="Times New Roman" w:hAnsi="Times New Roman"/>
          <w:sz w:val="24"/>
        </w:rPr>
      </w:pPr>
      <w:r>
        <w:rPr>
          <w:rFonts w:ascii="Times New Roman" w:hAnsi="Times New Roman"/>
          <w:sz w:val="24"/>
        </w:rPr>
        <w:t>подбор художественной литературы; подбор вид</w:t>
      </w:r>
      <w:proofErr w:type="gramStart"/>
      <w:r>
        <w:rPr>
          <w:rFonts w:ascii="Times New Roman" w:hAnsi="Times New Roman"/>
          <w:sz w:val="24"/>
        </w:rPr>
        <w:t>ео и ау</w:t>
      </w:r>
      <w:proofErr w:type="gramEnd"/>
      <w:r>
        <w:rPr>
          <w:rFonts w:ascii="Times New Roman" w:hAnsi="Times New Roman"/>
          <w:sz w:val="24"/>
        </w:rPr>
        <w:t xml:space="preserve">диоматериалов;  </w:t>
      </w:r>
    </w:p>
    <w:p w:rsidR="00434830" w:rsidRDefault="000C77BC" w:rsidP="00694F1E">
      <w:pPr>
        <w:numPr>
          <w:ilvl w:val="0"/>
          <w:numId w:val="50"/>
        </w:numPr>
        <w:jc w:val="both"/>
        <w:rPr>
          <w:rFonts w:ascii="Times New Roman" w:hAnsi="Times New Roman"/>
          <w:sz w:val="24"/>
        </w:rPr>
      </w:pPr>
      <w:r>
        <w:rPr>
          <w:rFonts w:ascii="Times New Roman" w:hAnsi="Times New Roman"/>
          <w:sz w:val="24"/>
        </w:rPr>
        <w:t xml:space="preserve">подбор наглядно-демонстрационного материала (картины, плакаты, тематические иллюстрации и т.п.); </w:t>
      </w:r>
      <w:r>
        <w:rPr>
          <w:rFonts w:ascii="Times New Roman" w:hAnsi="Times New Roman"/>
          <w:sz w:val="24"/>
        </w:rPr>
        <w:t></w:t>
      </w:r>
    </w:p>
    <w:p w:rsidR="00434830" w:rsidRDefault="000C77BC" w:rsidP="00694F1E">
      <w:pPr>
        <w:numPr>
          <w:ilvl w:val="0"/>
          <w:numId w:val="50"/>
        </w:numPr>
        <w:jc w:val="both"/>
        <w:rPr>
          <w:rFonts w:ascii="Times New Roman" w:hAnsi="Times New Roman"/>
          <w:sz w:val="24"/>
        </w:rPr>
      </w:pPr>
      <w:r>
        <w:rPr>
          <w:rFonts w:ascii="Times New Roman" w:hAnsi="Times New Roman"/>
          <w:sz w:val="24"/>
        </w:rPr>
        <w:t xml:space="preserve">наличие демонстрационных технических средств (проектор, экран, телевизор, ноутбук, колонки и т.п.);  </w:t>
      </w:r>
    </w:p>
    <w:p w:rsidR="00434830" w:rsidRDefault="000C77BC" w:rsidP="00694F1E">
      <w:pPr>
        <w:numPr>
          <w:ilvl w:val="0"/>
          <w:numId w:val="50"/>
        </w:numPr>
        <w:jc w:val="both"/>
        <w:rPr>
          <w:rFonts w:ascii="Times New Roman" w:hAnsi="Times New Roman"/>
          <w:sz w:val="24"/>
        </w:rPr>
      </w:pPr>
      <w:r>
        <w:rPr>
          <w:rFonts w:ascii="Times New Roman" w:hAnsi="Times New Roman"/>
          <w:sz w:val="24"/>
        </w:rPr>
        <w:t xml:space="preserve">подбор оборудования для организации игровой деятельности (атрибуты для сюжетно-ролевых, театральных, дидактических игр); </w:t>
      </w:r>
    </w:p>
    <w:p w:rsidR="00434830" w:rsidRDefault="000C77BC" w:rsidP="00694F1E">
      <w:pPr>
        <w:numPr>
          <w:ilvl w:val="0"/>
          <w:numId w:val="50"/>
        </w:numPr>
        <w:jc w:val="both"/>
        <w:rPr>
          <w:rFonts w:ascii="Times New Roman" w:hAnsi="Times New Roman"/>
          <w:sz w:val="24"/>
        </w:rPr>
      </w:pPr>
      <w:r>
        <w:rPr>
          <w:rFonts w:ascii="Times New Roman" w:hAnsi="Times New Roman"/>
          <w:sz w:val="24"/>
        </w:rPr>
        <w:t>подбор оборудования для организации детской трудовой деятельности (самообслуживание, бытовой труд, ручной труд).</w:t>
      </w:r>
    </w:p>
    <w:p w:rsidR="00434830" w:rsidRDefault="000C77BC">
      <w:pPr>
        <w:ind w:firstLine="660"/>
        <w:jc w:val="both"/>
        <w:rPr>
          <w:rFonts w:ascii="Times New Roman" w:hAnsi="Times New Roman"/>
          <w:sz w:val="24"/>
        </w:rPr>
      </w:pPr>
      <w:r>
        <w:rPr>
          <w:rFonts w:ascii="Times New Roman" w:hAnsi="Times New Roman"/>
          <w:sz w:val="24"/>
        </w:rPr>
        <w:t>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детском саду не 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434830" w:rsidRDefault="000C77BC">
      <w:pPr>
        <w:ind w:firstLine="660"/>
        <w:jc w:val="both"/>
        <w:rPr>
          <w:rFonts w:ascii="Times New Roman" w:hAnsi="Times New Roman"/>
          <w:sz w:val="24"/>
        </w:rPr>
      </w:pPr>
      <w:r>
        <w:rPr>
          <w:rFonts w:ascii="Times New Roman" w:hAnsi="Times New Roman"/>
          <w:sz w:val="24"/>
        </w:rPr>
        <w:t>Состояние материальной и технической базы учреждения обеспечивает реализацию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w:t>
      </w:r>
    </w:p>
    <w:p w:rsidR="00434830" w:rsidRDefault="000C77BC">
      <w:pPr>
        <w:ind w:firstLine="660"/>
        <w:jc w:val="both"/>
        <w:rPr>
          <w:rFonts w:ascii="Times New Roman" w:hAnsi="Times New Roman"/>
          <w:sz w:val="24"/>
        </w:rPr>
      </w:pPr>
      <w:proofErr w:type="gramStart"/>
      <w:r>
        <w:rPr>
          <w:rFonts w:ascii="Times New Roman" w:hAnsi="Times New Roman"/>
          <w:sz w:val="24"/>
        </w:rPr>
        <w:lastRenderedPageBreak/>
        <w:t xml:space="preserve">В помещении детского сада есть дополнительные помещения для работы </w:t>
      </w:r>
      <w:proofErr w:type="spellStart"/>
      <w:r>
        <w:rPr>
          <w:rFonts w:ascii="Times New Roman" w:hAnsi="Times New Roman"/>
          <w:sz w:val="24"/>
        </w:rPr>
        <w:t>сдетьми</w:t>
      </w:r>
      <w:proofErr w:type="spellEnd"/>
      <w:r>
        <w:rPr>
          <w:rFonts w:ascii="Times New Roman" w:hAnsi="Times New Roman"/>
          <w:sz w:val="24"/>
        </w:rPr>
        <w:t>, предназначенные для поочередного использования всеми или несколькими детскими группами (музыкальный зал, физкультурный зал, кабинет педагога-психолога, кабинет учителя – логопеда, музей «Русская изба», музей «Боевой славы», кабинет «Безопасность», кабинет дополнительного образования, а также сопутствующие помещения (медицинского назначения, пищеблока, прачечной) и служебно-бытовые помещения для персонала.</w:t>
      </w:r>
      <w:proofErr w:type="gramEnd"/>
    </w:p>
    <w:p w:rsidR="00434830" w:rsidRDefault="000C77BC">
      <w:pPr>
        <w:ind w:firstLine="660"/>
        <w:jc w:val="both"/>
        <w:rPr>
          <w:rFonts w:ascii="Times New Roman" w:hAnsi="Times New Roman"/>
          <w:sz w:val="24"/>
        </w:rPr>
      </w:pPr>
      <w:r>
        <w:rPr>
          <w:rFonts w:ascii="Times New Roman" w:hAnsi="Times New Roman"/>
          <w:sz w:val="24"/>
        </w:rPr>
        <w:t xml:space="preserve">Развивающая – предметно пространственная среда полностью соответствует требованиям ФГОС </w:t>
      </w:r>
      <w:proofErr w:type="gramStart"/>
      <w:r>
        <w:rPr>
          <w:rFonts w:ascii="Times New Roman" w:hAnsi="Times New Roman"/>
          <w:sz w:val="24"/>
        </w:rPr>
        <w:t>ДО</w:t>
      </w:r>
      <w:proofErr w:type="gramEnd"/>
      <w:r>
        <w:rPr>
          <w:rFonts w:ascii="Times New Roman" w:hAnsi="Times New Roman"/>
          <w:sz w:val="24"/>
        </w:rPr>
        <w:t xml:space="preserve"> и учитываются все принципы ее построения: содержательно насыщена, трансформируема, </w:t>
      </w:r>
      <w:proofErr w:type="spellStart"/>
      <w:r>
        <w:rPr>
          <w:rFonts w:ascii="Times New Roman" w:hAnsi="Times New Roman"/>
          <w:sz w:val="24"/>
        </w:rPr>
        <w:t>полифункциональна</w:t>
      </w:r>
      <w:proofErr w:type="spellEnd"/>
      <w:r>
        <w:rPr>
          <w:rFonts w:ascii="Times New Roman" w:hAnsi="Times New Roman"/>
          <w:sz w:val="24"/>
        </w:rPr>
        <w:t>, вариативна, доступна и безопасна.</w:t>
      </w:r>
    </w:p>
    <w:p w:rsidR="00434830" w:rsidRDefault="000C77BC">
      <w:pPr>
        <w:ind w:firstLine="660"/>
        <w:jc w:val="both"/>
        <w:rPr>
          <w:rFonts w:ascii="Times New Roman" w:hAnsi="Times New Roman"/>
          <w:sz w:val="24"/>
        </w:rPr>
      </w:pPr>
      <w:r>
        <w:rPr>
          <w:rFonts w:ascii="Times New Roman" w:hAnsi="Times New Roman"/>
          <w:sz w:val="24"/>
        </w:rPr>
        <w:t>Перечень конкретных позиций (пособий и атрибутов) из Федеральной образовательной программы (стр.187, 29.3.6.), которые имеются в МКДОУ «Детский сад № 5 «Ёлочка»:</w:t>
      </w:r>
    </w:p>
    <w:tbl>
      <w:tblPr>
        <w:tblStyle w:val="afd"/>
        <w:tblW w:w="0" w:type="auto"/>
        <w:tblLayout w:type="fixed"/>
        <w:tblLook w:val="04A0" w:firstRow="1" w:lastRow="0" w:firstColumn="1" w:lastColumn="0" w:noHBand="0" w:noVBand="1"/>
      </w:tblPr>
      <w:tblGrid>
        <w:gridCol w:w="3580"/>
        <w:gridCol w:w="5765"/>
      </w:tblGrid>
      <w:tr w:rsidR="00434830">
        <w:tc>
          <w:tcPr>
            <w:tcW w:w="3580" w:type="dxa"/>
            <w:shd w:val="clear" w:color="auto" w:fill="BFBFBF" w:themeFill="background1" w:themeFillShade="BF"/>
          </w:tcPr>
          <w:p w:rsidR="00434830" w:rsidRDefault="000C77BC">
            <w:pPr>
              <w:jc w:val="center"/>
              <w:rPr>
                <w:rFonts w:ascii="Times New Roman" w:hAnsi="Times New Roman"/>
                <w:sz w:val="24"/>
              </w:rPr>
            </w:pPr>
            <w:r>
              <w:rPr>
                <w:rFonts w:ascii="Times New Roman" w:hAnsi="Times New Roman"/>
                <w:sz w:val="24"/>
              </w:rPr>
              <w:t>Компоненты среды</w:t>
            </w:r>
          </w:p>
        </w:tc>
        <w:tc>
          <w:tcPr>
            <w:tcW w:w="5765" w:type="dxa"/>
            <w:shd w:val="clear" w:color="auto" w:fill="BFBFBF" w:themeFill="background1" w:themeFillShade="BF"/>
          </w:tcPr>
          <w:p w:rsidR="00434830" w:rsidRDefault="000C77BC">
            <w:pPr>
              <w:jc w:val="center"/>
              <w:rPr>
                <w:rFonts w:ascii="Times New Roman" w:hAnsi="Times New Roman"/>
                <w:sz w:val="24"/>
              </w:rPr>
            </w:pPr>
            <w:r>
              <w:rPr>
                <w:rFonts w:ascii="Times New Roman" w:hAnsi="Times New Roman"/>
                <w:sz w:val="24"/>
              </w:rPr>
              <w:t>Мини-пространства</w:t>
            </w:r>
          </w:p>
        </w:tc>
      </w:tr>
      <w:tr w:rsidR="00434830">
        <w:tc>
          <w:tcPr>
            <w:tcW w:w="3580" w:type="dxa"/>
          </w:tcPr>
          <w:p w:rsidR="00434830" w:rsidRDefault="00434830">
            <w:pPr>
              <w:rPr>
                <w:rFonts w:ascii="Times New Roman" w:hAnsi="Times New Roman"/>
                <w:color w:val="1A1A1A"/>
                <w:sz w:val="24"/>
                <w:highlight w:val="white"/>
              </w:rPr>
            </w:pPr>
          </w:p>
          <w:p w:rsidR="00434830" w:rsidRDefault="000C77BC">
            <w:pPr>
              <w:rPr>
                <w:rFonts w:ascii="Times New Roman" w:hAnsi="Times New Roman"/>
                <w:color w:val="1A1A1A"/>
                <w:sz w:val="24"/>
              </w:rPr>
            </w:pPr>
            <w:r>
              <w:rPr>
                <w:rFonts w:ascii="Times New Roman" w:hAnsi="Times New Roman"/>
                <w:color w:val="1A1A1A"/>
                <w:sz w:val="24"/>
                <w:highlight w:val="white"/>
              </w:rPr>
              <w:t>Отражающие региональные, этнографические и другие особенности социокультурных условий, в которых находится ДОУ</w:t>
            </w:r>
          </w:p>
          <w:p w:rsidR="00434830" w:rsidRDefault="00434830">
            <w:pPr>
              <w:jc w:val="both"/>
              <w:rPr>
                <w:rFonts w:ascii="Times New Roman" w:hAnsi="Times New Roman"/>
                <w:sz w:val="24"/>
              </w:rPr>
            </w:pPr>
          </w:p>
        </w:tc>
        <w:tc>
          <w:tcPr>
            <w:tcW w:w="5765" w:type="dxa"/>
          </w:tcPr>
          <w:p w:rsidR="00434830" w:rsidRDefault="000C77BC">
            <w:pPr>
              <w:rPr>
                <w:rFonts w:ascii="Helvetica" w:hAnsi="Helvetica"/>
                <w:color w:val="1A1A1A"/>
                <w:sz w:val="18"/>
              </w:rPr>
            </w:pPr>
            <w:r>
              <w:rPr>
                <w:rFonts w:ascii="Helvetica" w:hAnsi="Helvetica"/>
                <w:color w:val="1A1A1A"/>
                <w:sz w:val="18"/>
                <w:highlight w:val="white"/>
              </w:rPr>
              <w:t></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 xml:space="preserve">Знаки и символы государства, Свердловской области, </w:t>
            </w:r>
            <w:proofErr w:type="spellStart"/>
            <w:r>
              <w:rPr>
                <w:rFonts w:ascii="Times New Roman" w:hAnsi="Times New Roman"/>
                <w:color w:val="1A1A1A"/>
                <w:sz w:val="24"/>
                <w:highlight w:val="white"/>
              </w:rPr>
              <w:t>городаТалица</w:t>
            </w:r>
            <w:proofErr w:type="spellEnd"/>
            <w:r>
              <w:rPr>
                <w:rFonts w:ascii="Times New Roman" w:hAnsi="Times New Roman"/>
                <w:color w:val="1A1A1A"/>
                <w:sz w:val="24"/>
                <w:highlight w:val="white"/>
              </w:rPr>
              <w:t xml:space="preserve"> и ДОУ;</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информационные стенды с символикой РФ, Свердловской области, города Талица;</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патриотические уголки в групповых помещениях;</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географические карты, глобусы;</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макеты достопримечательностей города;</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книги, альбомы по ознакомлению с народностями России;</w:t>
            </w: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альбом «Мой любимый город»;</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коллекция мини-кукол в национальных костюмах;</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музей «Русская изба» с  предметами быта;</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центр «Краеведения и патриотизма» в каждой группе.</w:t>
            </w:r>
          </w:p>
          <w:p w:rsidR="00434830" w:rsidRDefault="00434830">
            <w:pPr>
              <w:jc w:val="both"/>
              <w:rPr>
                <w:rFonts w:ascii="Times New Roman" w:hAnsi="Times New Roman"/>
                <w:sz w:val="24"/>
              </w:rPr>
            </w:pPr>
          </w:p>
        </w:tc>
      </w:tr>
      <w:tr w:rsidR="00434830">
        <w:tc>
          <w:tcPr>
            <w:tcW w:w="3580" w:type="dxa"/>
          </w:tcPr>
          <w:p w:rsidR="00434830" w:rsidRDefault="00434830">
            <w:pPr>
              <w:rPr>
                <w:rFonts w:ascii="Times New Roman" w:hAnsi="Times New Roman"/>
                <w:color w:val="1A1A1A"/>
                <w:sz w:val="24"/>
                <w:highlight w:val="white"/>
              </w:rPr>
            </w:pPr>
          </w:p>
          <w:p w:rsidR="00434830" w:rsidRDefault="000C77BC">
            <w:pPr>
              <w:rPr>
                <w:rFonts w:ascii="Times New Roman" w:hAnsi="Times New Roman"/>
                <w:color w:val="1A1A1A"/>
                <w:sz w:val="24"/>
              </w:rPr>
            </w:pPr>
            <w:proofErr w:type="gramStart"/>
            <w:r>
              <w:rPr>
                <w:rFonts w:ascii="Times New Roman" w:hAnsi="Times New Roman"/>
                <w:color w:val="1A1A1A"/>
                <w:sz w:val="24"/>
                <w:highlight w:val="white"/>
              </w:rPr>
              <w:t>Отражающие</w:t>
            </w:r>
            <w:proofErr w:type="gramEnd"/>
            <w:r>
              <w:rPr>
                <w:rFonts w:ascii="Times New Roman" w:hAnsi="Times New Roman"/>
                <w:color w:val="1A1A1A"/>
                <w:sz w:val="24"/>
                <w:highlight w:val="white"/>
              </w:rPr>
              <w:t xml:space="preserve"> </w:t>
            </w:r>
            <w:proofErr w:type="spellStart"/>
            <w:r>
              <w:rPr>
                <w:rFonts w:ascii="Times New Roman" w:hAnsi="Times New Roman"/>
                <w:color w:val="1A1A1A"/>
                <w:sz w:val="24"/>
                <w:highlight w:val="white"/>
              </w:rPr>
              <w:t>экологичность</w:t>
            </w:r>
            <w:proofErr w:type="spellEnd"/>
            <w:r>
              <w:rPr>
                <w:rFonts w:ascii="Times New Roman" w:hAnsi="Times New Roman"/>
                <w:color w:val="1A1A1A"/>
                <w:sz w:val="24"/>
                <w:highlight w:val="white"/>
              </w:rPr>
              <w:t xml:space="preserve">, </w:t>
            </w:r>
            <w:proofErr w:type="spellStart"/>
            <w:r>
              <w:rPr>
                <w:rFonts w:ascii="Times New Roman" w:hAnsi="Times New Roman"/>
                <w:color w:val="1A1A1A"/>
                <w:sz w:val="24"/>
                <w:highlight w:val="white"/>
              </w:rPr>
              <w:t>природосообразность</w:t>
            </w:r>
            <w:proofErr w:type="spellEnd"/>
            <w:r>
              <w:rPr>
                <w:rFonts w:ascii="Times New Roman" w:hAnsi="Times New Roman"/>
                <w:color w:val="1A1A1A"/>
                <w:sz w:val="24"/>
                <w:highlight w:val="white"/>
              </w:rPr>
              <w:t xml:space="preserve"> и безопасность</w:t>
            </w:r>
          </w:p>
          <w:p w:rsidR="00434830" w:rsidRDefault="00434830">
            <w:pPr>
              <w:jc w:val="both"/>
              <w:rPr>
                <w:rFonts w:ascii="Times New Roman" w:hAnsi="Times New Roman"/>
                <w:sz w:val="24"/>
              </w:rPr>
            </w:pPr>
          </w:p>
        </w:tc>
        <w:tc>
          <w:tcPr>
            <w:tcW w:w="5765" w:type="dxa"/>
          </w:tcPr>
          <w:p w:rsidR="00434830" w:rsidRDefault="000C77BC">
            <w:pPr>
              <w:rPr>
                <w:rFonts w:ascii="Times New Roman" w:hAnsi="Times New Roman"/>
                <w:color w:val="1A1A1A"/>
                <w:sz w:val="24"/>
              </w:rPr>
            </w:pP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географическая карта климатических зон, животного и растительного мира, глобус;</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энциклопедии, детская художественная литература;</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lastRenderedPageBreak/>
              <w:t>иллюстрации о животном и растительном мире планеты,</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жизни людей разных стран, природы и пр.;</w:t>
            </w: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макеты проезжей части, макеты светофора, дорожных знаков;</w:t>
            </w: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настольно-дидактические игры, пособия, фото проблемных ситуаций;</w:t>
            </w: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атрибуты к сюжетно – ролевым играм;</w:t>
            </w: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sz w:val="24"/>
              </w:rPr>
            </w:pPr>
            <w:r>
              <w:rPr>
                <w:rFonts w:ascii="Times New Roman" w:hAnsi="Times New Roman"/>
                <w:color w:val="1A1A1A"/>
                <w:sz w:val="24"/>
                <w:highlight w:val="white"/>
              </w:rPr>
              <w:t>в каждом групповом помещении оформлены «Центры безопасности», на территории ДОУ реализуется проект «Экологическая поляна».</w:t>
            </w:r>
          </w:p>
          <w:p w:rsidR="00434830" w:rsidRDefault="00434830">
            <w:pPr>
              <w:rPr>
                <w:rFonts w:ascii="Times New Roman" w:hAnsi="Times New Roman"/>
                <w:sz w:val="24"/>
              </w:rPr>
            </w:pPr>
          </w:p>
        </w:tc>
      </w:tr>
      <w:tr w:rsidR="00434830">
        <w:tc>
          <w:tcPr>
            <w:tcW w:w="3580" w:type="dxa"/>
          </w:tcPr>
          <w:p w:rsidR="00434830" w:rsidRDefault="00434830">
            <w:pPr>
              <w:rPr>
                <w:rFonts w:ascii="Times New Roman" w:hAnsi="Times New Roman"/>
                <w:color w:val="1A1A1A"/>
                <w:sz w:val="24"/>
                <w:highlight w:val="white"/>
              </w:rPr>
            </w:pPr>
          </w:p>
          <w:p w:rsidR="00434830" w:rsidRDefault="000C77BC">
            <w:pPr>
              <w:rPr>
                <w:rFonts w:ascii="Times New Roman" w:hAnsi="Times New Roman"/>
                <w:color w:val="1A1A1A"/>
                <w:sz w:val="24"/>
              </w:rPr>
            </w:pPr>
            <w:proofErr w:type="gramStart"/>
            <w:r>
              <w:rPr>
                <w:rFonts w:ascii="Times New Roman" w:hAnsi="Times New Roman"/>
                <w:color w:val="1A1A1A"/>
                <w:sz w:val="24"/>
                <w:highlight w:val="white"/>
              </w:rPr>
              <w:t>Обеспечивающие</w:t>
            </w:r>
            <w:proofErr w:type="gramEnd"/>
            <w:r>
              <w:rPr>
                <w:rFonts w:ascii="Times New Roman" w:hAnsi="Times New Roman"/>
                <w:color w:val="1A1A1A"/>
                <w:sz w:val="24"/>
                <w:highlight w:val="white"/>
              </w:rPr>
              <w:t xml:space="preserve"> детям</w:t>
            </w:r>
          </w:p>
          <w:p w:rsidR="00434830" w:rsidRDefault="000C77BC">
            <w:pPr>
              <w:rPr>
                <w:rFonts w:ascii="Times New Roman" w:hAnsi="Times New Roman"/>
                <w:color w:val="1A1A1A"/>
                <w:sz w:val="24"/>
              </w:rPr>
            </w:pPr>
            <w:r>
              <w:rPr>
                <w:rFonts w:ascii="Times New Roman" w:hAnsi="Times New Roman"/>
                <w:color w:val="1A1A1A"/>
                <w:sz w:val="24"/>
                <w:highlight w:val="white"/>
              </w:rPr>
              <w:t>возможность общения,</w:t>
            </w:r>
          </w:p>
          <w:p w:rsidR="00434830" w:rsidRDefault="000C77BC">
            <w:pPr>
              <w:rPr>
                <w:rFonts w:ascii="Times New Roman" w:hAnsi="Times New Roman"/>
                <w:color w:val="1A1A1A"/>
                <w:sz w:val="24"/>
              </w:rPr>
            </w:pPr>
            <w:r>
              <w:rPr>
                <w:rFonts w:ascii="Times New Roman" w:hAnsi="Times New Roman"/>
                <w:color w:val="1A1A1A"/>
                <w:sz w:val="24"/>
                <w:highlight w:val="white"/>
              </w:rPr>
              <w:t>игры и совместной</w:t>
            </w:r>
          </w:p>
          <w:p w:rsidR="00434830" w:rsidRDefault="000C77BC">
            <w:pPr>
              <w:jc w:val="both"/>
              <w:rPr>
                <w:rFonts w:ascii="Times New Roman" w:hAnsi="Times New Roman"/>
                <w:sz w:val="24"/>
              </w:rPr>
            </w:pPr>
            <w:r>
              <w:rPr>
                <w:rFonts w:ascii="Times New Roman" w:hAnsi="Times New Roman"/>
                <w:color w:val="1A1A1A"/>
                <w:sz w:val="24"/>
                <w:highlight w:val="white"/>
              </w:rPr>
              <w:t>деятельности</w:t>
            </w:r>
          </w:p>
        </w:tc>
        <w:tc>
          <w:tcPr>
            <w:tcW w:w="5765" w:type="dxa"/>
          </w:tcPr>
          <w:p w:rsidR="00434830" w:rsidRDefault="000C77BC">
            <w:pPr>
              <w:rPr>
                <w:rFonts w:ascii="Times New Roman" w:hAnsi="Times New Roman"/>
                <w:color w:val="1A1A1A"/>
                <w:sz w:val="24"/>
              </w:rPr>
            </w:pP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игровая детская мебель для сюжетно-ролевых игр с необходимыми предметами-заместителями;</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виды театра, элементы для драматизации, театрализованных игр, ряженья;</w:t>
            </w: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color w:val="1A1A1A"/>
                <w:sz w:val="24"/>
              </w:rPr>
            </w:pPr>
            <w:proofErr w:type="gramStart"/>
            <w:r>
              <w:rPr>
                <w:rFonts w:ascii="Times New Roman" w:hAnsi="Times New Roman"/>
                <w:color w:val="1A1A1A"/>
                <w:sz w:val="24"/>
                <w:highlight w:val="white"/>
              </w:rPr>
              <w:t>различные виды конструктора: напольный (мягкие модули) и настольный (деревянный, магнитный, модульный, пластмассовый, металлический и пр.);</w:t>
            </w:r>
            <w:proofErr w:type="gramEnd"/>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игровые центры с необходимым материалом по основным направлениям развития.</w:t>
            </w:r>
          </w:p>
          <w:p w:rsidR="00434830" w:rsidRDefault="00434830">
            <w:pPr>
              <w:jc w:val="both"/>
              <w:rPr>
                <w:rFonts w:ascii="Times New Roman" w:hAnsi="Times New Roman"/>
                <w:sz w:val="24"/>
              </w:rPr>
            </w:pPr>
          </w:p>
        </w:tc>
      </w:tr>
      <w:tr w:rsidR="00434830">
        <w:tc>
          <w:tcPr>
            <w:tcW w:w="3580" w:type="dxa"/>
          </w:tcPr>
          <w:p w:rsidR="00434830" w:rsidRDefault="00434830">
            <w:pPr>
              <w:rPr>
                <w:rFonts w:ascii="Times New Roman" w:hAnsi="Times New Roman"/>
                <w:color w:val="1A1A1A"/>
                <w:sz w:val="24"/>
                <w:highlight w:val="white"/>
              </w:rPr>
            </w:pPr>
          </w:p>
          <w:p w:rsidR="00434830" w:rsidRDefault="000C77BC">
            <w:pPr>
              <w:rPr>
                <w:rFonts w:ascii="Times New Roman" w:hAnsi="Times New Roman"/>
                <w:color w:val="1A1A1A"/>
                <w:sz w:val="24"/>
              </w:rPr>
            </w:pPr>
            <w:r>
              <w:rPr>
                <w:rFonts w:ascii="Times New Roman" w:hAnsi="Times New Roman"/>
                <w:color w:val="1A1A1A"/>
                <w:sz w:val="24"/>
                <w:highlight w:val="white"/>
              </w:rPr>
              <w:t>Отражающие ценность семьи, людей разных поколений, радость общения с семьей</w:t>
            </w:r>
          </w:p>
          <w:p w:rsidR="00434830" w:rsidRDefault="00434830">
            <w:pPr>
              <w:rPr>
                <w:rFonts w:ascii="Times New Roman" w:hAnsi="Times New Roman"/>
                <w:sz w:val="24"/>
              </w:rPr>
            </w:pPr>
          </w:p>
        </w:tc>
        <w:tc>
          <w:tcPr>
            <w:tcW w:w="5765" w:type="dxa"/>
          </w:tcPr>
          <w:p w:rsidR="00434830" w:rsidRDefault="000C77BC">
            <w:pPr>
              <w:rPr>
                <w:rFonts w:ascii="Times New Roman" w:hAnsi="Times New Roman"/>
                <w:color w:val="1A1A1A"/>
                <w:sz w:val="24"/>
              </w:rPr>
            </w:pP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материал для сюжетно-ролевых игр;</w:t>
            </w: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дидактические и настольно-печатные игры;</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открытки, иллюстрации, фото, семейные альбомы.</w:t>
            </w:r>
          </w:p>
          <w:p w:rsidR="00434830" w:rsidRDefault="00434830">
            <w:pPr>
              <w:rPr>
                <w:rFonts w:ascii="Times New Roman" w:hAnsi="Times New Roman"/>
                <w:sz w:val="24"/>
              </w:rPr>
            </w:pPr>
          </w:p>
        </w:tc>
      </w:tr>
      <w:tr w:rsidR="00434830">
        <w:tc>
          <w:tcPr>
            <w:tcW w:w="3580" w:type="dxa"/>
          </w:tcPr>
          <w:p w:rsidR="00434830" w:rsidRDefault="00434830">
            <w:pPr>
              <w:rPr>
                <w:rFonts w:ascii="Times New Roman" w:hAnsi="Times New Roman"/>
                <w:color w:val="1A1A1A"/>
                <w:sz w:val="24"/>
                <w:highlight w:val="white"/>
              </w:rPr>
            </w:pPr>
          </w:p>
          <w:p w:rsidR="00434830" w:rsidRDefault="000C77BC">
            <w:pPr>
              <w:rPr>
                <w:rFonts w:ascii="Times New Roman" w:hAnsi="Times New Roman"/>
                <w:color w:val="1A1A1A"/>
                <w:sz w:val="24"/>
              </w:rPr>
            </w:pPr>
            <w:proofErr w:type="gramStart"/>
            <w:r>
              <w:rPr>
                <w:rFonts w:ascii="Times New Roman" w:hAnsi="Times New Roman"/>
                <w:color w:val="1A1A1A"/>
                <w:sz w:val="24"/>
                <w:highlight w:val="white"/>
              </w:rPr>
              <w:t>Обеспечивающие</w:t>
            </w:r>
            <w:proofErr w:type="gramEnd"/>
            <w:r>
              <w:rPr>
                <w:rFonts w:ascii="Times New Roman" w:hAnsi="Times New Roman"/>
                <w:color w:val="1A1A1A"/>
                <w:sz w:val="24"/>
                <w:highlight w:val="white"/>
              </w:rPr>
              <w:t xml:space="preserve"> ребёнку возможность познавательного</w:t>
            </w:r>
          </w:p>
          <w:p w:rsidR="00434830" w:rsidRDefault="000C77BC">
            <w:pPr>
              <w:rPr>
                <w:rFonts w:ascii="Times New Roman" w:hAnsi="Times New Roman"/>
                <w:color w:val="1A1A1A"/>
                <w:sz w:val="24"/>
              </w:rPr>
            </w:pPr>
            <w:r>
              <w:rPr>
                <w:rFonts w:ascii="Times New Roman" w:hAnsi="Times New Roman"/>
                <w:color w:val="1A1A1A"/>
                <w:sz w:val="24"/>
                <w:highlight w:val="white"/>
              </w:rPr>
              <w:t>развития, экспериментирования,</w:t>
            </w:r>
          </w:p>
          <w:p w:rsidR="00434830" w:rsidRDefault="000C77BC">
            <w:pPr>
              <w:rPr>
                <w:rFonts w:ascii="Times New Roman" w:hAnsi="Times New Roman"/>
                <w:color w:val="1A1A1A"/>
                <w:sz w:val="24"/>
              </w:rPr>
            </w:pPr>
            <w:r>
              <w:rPr>
                <w:rFonts w:ascii="Times New Roman" w:hAnsi="Times New Roman"/>
                <w:color w:val="1A1A1A"/>
                <w:sz w:val="24"/>
                <w:highlight w:val="white"/>
              </w:rPr>
              <w:t>освоения новых технологий,</w:t>
            </w:r>
          </w:p>
          <w:p w:rsidR="00434830" w:rsidRDefault="000C77BC">
            <w:pPr>
              <w:rPr>
                <w:rFonts w:ascii="Times New Roman" w:hAnsi="Times New Roman"/>
                <w:color w:val="1A1A1A"/>
                <w:sz w:val="24"/>
              </w:rPr>
            </w:pPr>
            <w:proofErr w:type="gramStart"/>
            <w:r>
              <w:rPr>
                <w:rFonts w:ascii="Times New Roman" w:hAnsi="Times New Roman"/>
                <w:color w:val="1A1A1A"/>
                <w:sz w:val="24"/>
                <w:highlight w:val="white"/>
              </w:rPr>
              <w:lastRenderedPageBreak/>
              <w:t>раскрывающие красоту знаний, необходимость научного познания, формирующие научную картину мира</w:t>
            </w:r>
            <w:proofErr w:type="gramEnd"/>
          </w:p>
          <w:p w:rsidR="00434830" w:rsidRDefault="00434830">
            <w:pPr>
              <w:rPr>
                <w:rFonts w:ascii="Times New Roman" w:hAnsi="Times New Roman"/>
                <w:sz w:val="24"/>
              </w:rPr>
            </w:pPr>
          </w:p>
        </w:tc>
        <w:tc>
          <w:tcPr>
            <w:tcW w:w="5765" w:type="dxa"/>
          </w:tcPr>
          <w:p w:rsidR="00434830" w:rsidRDefault="000C77BC">
            <w:pPr>
              <w:rPr>
                <w:rFonts w:ascii="Times New Roman" w:hAnsi="Times New Roman"/>
                <w:color w:val="1A1A1A"/>
                <w:sz w:val="24"/>
              </w:rPr>
            </w:pPr>
            <w:r>
              <w:rPr>
                <w:rFonts w:ascii="Times New Roman" w:hAnsi="Times New Roman"/>
                <w:color w:val="1A1A1A"/>
                <w:sz w:val="24"/>
                <w:highlight w:val="white"/>
              </w:rPr>
              <w:lastRenderedPageBreak/>
              <w:t></w:t>
            </w:r>
          </w:p>
          <w:p w:rsidR="00434830" w:rsidRDefault="000C77BC" w:rsidP="00694F1E">
            <w:pPr>
              <w:numPr>
                <w:ilvl w:val="0"/>
                <w:numId w:val="50"/>
              </w:numPr>
              <w:rPr>
                <w:rFonts w:ascii="Times New Roman" w:hAnsi="Times New Roman"/>
                <w:color w:val="1A1A1A"/>
                <w:sz w:val="24"/>
              </w:rPr>
            </w:pPr>
            <w:proofErr w:type="gramStart"/>
            <w:r>
              <w:rPr>
                <w:rFonts w:ascii="Times New Roman" w:hAnsi="Times New Roman"/>
                <w:color w:val="1A1A1A"/>
                <w:sz w:val="24"/>
                <w:highlight w:val="white"/>
              </w:rPr>
              <w:t xml:space="preserve">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w:t>
            </w:r>
            <w:r>
              <w:rPr>
                <w:rFonts w:ascii="Times New Roman" w:hAnsi="Times New Roman"/>
                <w:color w:val="1A1A1A"/>
                <w:sz w:val="24"/>
                <w:highlight w:val="white"/>
              </w:rPr>
              <w:lastRenderedPageBreak/>
              <w:t>экологическому воспитанию и пр.;</w:t>
            </w:r>
            <w:proofErr w:type="gramEnd"/>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 xml:space="preserve">комплект </w:t>
            </w:r>
            <w:proofErr w:type="spellStart"/>
            <w:r>
              <w:rPr>
                <w:rFonts w:ascii="Times New Roman" w:hAnsi="Times New Roman"/>
                <w:color w:val="1A1A1A"/>
                <w:sz w:val="24"/>
                <w:highlight w:val="white"/>
              </w:rPr>
              <w:t>безэкранного</w:t>
            </w:r>
            <w:proofErr w:type="spellEnd"/>
            <w:r>
              <w:rPr>
                <w:rFonts w:ascii="Times New Roman" w:hAnsi="Times New Roman"/>
                <w:color w:val="1A1A1A"/>
                <w:sz w:val="24"/>
                <w:highlight w:val="white"/>
              </w:rPr>
              <w:t xml:space="preserve"> робота </w:t>
            </w:r>
            <w:proofErr w:type="spellStart"/>
            <w:r>
              <w:rPr>
                <w:rFonts w:ascii="Times New Roman" w:hAnsi="Times New Roman"/>
                <w:sz w:val="24"/>
                <w:highlight w:val="white"/>
              </w:rPr>
              <w:t>Tale-Bot</w:t>
            </w:r>
            <w:proofErr w:type="spellEnd"/>
            <w:r>
              <w:rPr>
                <w:rFonts w:ascii="Times New Roman" w:hAnsi="Times New Roman"/>
                <w:sz w:val="24"/>
                <w:highlight w:val="white"/>
              </w:rPr>
              <w:t xml:space="preserve"> PRO</w:t>
            </w: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игровые наборы, игрушки, предметы-заместители для игровой деятельности;</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конструкторы с различными способами соединения деталей, мозаика, лото, домино различной тематики;</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 xml:space="preserve">демонстрационный и раздаточный материал для обучения детей счету, развития представлений о величине и форме предметов, дидактические, логические игры, </w:t>
            </w:r>
            <w:proofErr w:type="spellStart"/>
            <w:r>
              <w:rPr>
                <w:rFonts w:ascii="Times New Roman" w:hAnsi="Times New Roman"/>
                <w:color w:val="1A1A1A"/>
                <w:sz w:val="24"/>
                <w:highlight w:val="white"/>
              </w:rPr>
              <w:t>пазлы</w:t>
            </w:r>
            <w:proofErr w:type="spellEnd"/>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схемы, планы, макеты помещений для ориентировки в пространстве, на плоскости, в тетради.</w:t>
            </w:r>
          </w:p>
          <w:p w:rsidR="00434830" w:rsidRDefault="00434830">
            <w:pPr>
              <w:rPr>
                <w:rFonts w:ascii="Times New Roman" w:hAnsi="Times New Roman"/>
                <w:sz w:val="24"/>
              </w:rPr>
            </w:pPr>
          </w:p>
        </w:tc>
      </w:tr>
      <w:tr w:rsidR="00434830">
        <w:tc>
          <w:tcPr>
            <w:tcW w:w="3580" w:type="dxa"/>
          </w:tcPr>
          <w:p w:rsidR="00434830" w:rsidRDefault="00434830">
            <w:pPr>
              <w:rPr>
                <w:rFonts w:ascii="Times New Roman" w:hAnsi="Times New Roman"/>
                <w:color w:val="1A1A1A"/>
                <w:sz w:val="24"/>
                <w:highlight w:val="white"/>
              </w:rPr>
            </w:pPr>
          </w:p>
          <w:p w:rsidR="00434830" w:rsidRDefault="000C77BC">
            <w:pPr>
              <w:rPr>
                <w:rFonts w:ascii="Times New Roman" w:hAnsi="Times New Roman"/>
                <w:color w:val="1A1A1A"/>
                <w:sz w:val="24"/>
              </w:rPr>
            </w:pPr>
            <w:proofErr w:type="gramStart"/>
            <w:r>
              <w:rPr>
                <w:rFonts w:ascii="Times New Roman" w:hAnsi="Times New Roman"/>
                <w:color w:val="1A1A1A"/>
                <w:sz w:val="24"/>
                <w:highlight w:val="white"/>
              </w:rPr>
              <w:t>Обеспечивающие</w:t>
            </w:r>
            <w:proofErr w:type="gramEnd"/>
            <w:r>
              <w:rPr>
                <w:rFonts w:ascii="Times New Roman" w:hAnsi="Times New Roman"/>
                <w:color w:val="1A1A1A"/>
                <w:sz w:val="24"/>
                <w:highlight w:val="white"/>
              </w:rPr>
              <w:t xml:space="preserve"> ребёнку</w:t>
            </w:r>
          </w:p>
          <w:p w:rsidR="00434830" w:rsidRDefault="000C77BC">
            <w:pPr>
              <w:rPr>
                <w:rFonts w:ascii="Times New Roman" w:hAnsi="Times New Roman"/>
                <w:color w:val="1A1A1A"/>
                <w:sz w:val="24"/>
              </w:rPr>
            </w:pPr>
            <w:r>
              <w:rPr>
                <w:rFonts w:ascii="Times New Roman" w:hAnsi="Times New Roman"/>
                <w:color w:val="1A1A1A"/>
                <w:sz w:val="24"/>
                <w:highlight w:val="white"/>
              </w:rPr>
              <w:t>возможность посильного труда, а также отражающие ценности</w:t>
            </w:r>
          </w:p>
          <w:p w:rsidR="00434830" w:rsidRDefault="000C77BC">
            <w:pPr>
              <w:rPr>
                <w:rFonts w:ascii="Times New Roman" w:hAnsi="Times New Roman"/>
                <w:color w:val="1A1A1A"/>
                <w:sz w:val="24"/>
              </w:rPr>
            </w:pPr>
            <w:r>
              <w:rPr>
                <w:rFonts w:ascii="Times New Roman" w:hAnsi="Times New Roman"/>
                <w:color w:val="1A1A1A"/>
                <w:sz w:val="24"/>
                <w:highlight w:val="white"/>
              </w:rPr>
              <w:t>труда в жизни человека и государства</w:t>
            </w:r>
          </w:p>
          <w:p w:rsidR="00434830" w:rsidRDefault="00434830">
            <w:pPr>
              <w:rPr>
                <w:rFonts w:ascii="Times New Roman" w:hAnsi="Times New Roman"/>
                <w:sz w:val="24"/>
              </w:rPr>
            </w:pPr>
          </w:p>
        </w:tc>
        <w:tc>
          <w:tcPr>
            <w:tcW w:w="5765" w:type="dxa"/>
          </w:tcPr>
          <w:p w:rsidR="00434830" w:rsidRDefault="000C77BC">
            <w:pPr>
              <w:rPr>
                <w:rFonts w:ascii="Times New Roman" w:hAnsi="Times New Roman"/>
                <w:color w:val="1A1A1A"/>
                <w:sz w:val="24"/>
              </w:rPr>
            </w:pP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картинки, схемы последовательности одевания, раздевания, выполнения трудовых действий, сервировки стола и др.;</w:t>
            </w: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уголки дежурства;</w:t>
            </w:r>
          </w:p>
          <w:p w:rsidR="00434830" w:rsidRDefault="000C77BC" w:rsidP="00694F1E">
            <w:pPr>
              <w:numPr>
                <w:ilvl w:val="0"/>
                <w:numId w:val="50"/>
              </w:numPr>
              <w:rPr>
                <w:rFonts w:ascii="Times New Roman" w:hAnsi="Times New Roman"/>
                <w:color w:val="1A1A1A"/>
                <w:sz w:val="24"/>
              </w:rPr>
            </w:pPr>
            <w:proofErr w:type="gramStart"/>
            <w:r>
              <w:rPr>
                <w:rFonts w:ascii="Times New Roman" w:hAnsi="Times New Roman"/>
                <w:color w:val="1A1A1A"/>
                <w:sz w:val="24"/>
                <w:highlight w:val="white"/>
              </w:rPr>
              <w:t>наглядные</w:t>
            </w:r>
            <w:proofErr w:type="gramEnd"/>
            <w:r>
              <w:rPr>
                <w:rFonts w:ascii="Times New Roman" w:hAnsi="Times New Roman"/>
                <w:color w:val="1A1A1A"/>
                <w:sz w:val="24"/>
                <w:highlight w:val="white"/>
              </w:rPr>
              <w:t xml:space="preserve"> пособиями,</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дидактическое пособие «Профессии», «Орудия труда»;</w:t>
            </w:r>
          </w:p>
          <w:p w:rsidR="00434830" w:rsidRDefault="000C77BC" w:rsidP="00694F1E">
            <w:pPr>
              <w:numPr>
                <w:ilvl w:val="0"/>
                <w:numId w:val="50"/>
              </w:numPr>
              <w:rPr>
                <w:rFonts w:ascii="Times New Roman" w:hAnsi="Times New Roman"/>
                <w:sz w:val="24"/>
              </w:rPr>
            </w:pPr>
            <w:r>
              <w:rPr>
                <w:rFonts w:ascii="Times New Roman" w:hAnsi="Times New Roman"/>
                <w:color w:val="1A1A1A"/>
                <w:sz w:val="24"/>
                <w:highlight w:val="white"/>
              </w:rPr>
              <w:t>правила безопасности в группе, при выполнении трудовых действий в природе, самообслуживании, хозяйственно-бытовом и пр.</w:t>
            </w:r>
          </w:p>
        </w:tc>
      </w:tr>
      <w:tr w:rsidR="00434830">
        <w:tc>
          <w:tcPr>
            <w:tcW w:w="3580" w:type="dxa"/>
          </w:tcPr>
          <w:p w:rsidR="00434830" w:rsidRDefault="00434830">
            <w:pPr>
              <w:rPr>
                <w:rFonts w:ascii="Times New Roman" w:hAnsi="Times New Roman"/>
                <w:color w:val="1A1A1A"/>
                <w:sz w:val="24"/>
                <w:highlight w:val="white"/>
              </w:rPr>
            </w:pPr>
          </w:p>
          <w:p w:rsidR="00434830" w:rsidRDefault="000C77BC">
            <w:pPr>
              <w:rPr>
                <w:rFonts w:ascii="Times New Roman" w:hAnsi="Times New Roman"/>
                <w:color w:val="1A1A1A"/>
                <w:sz w:val="24"/>
              </w:rPr>
            </w:pPr>
            <w:proofErr w:type="gramStart"/>
            <w:r>
              <w:rPr>
                <w:rFonts w:ascii="Times New Roman" w:hAnsi="Times New Roman"/>
                <w:color w:val="1A1A1A"/>
                <w:sz w:val="24"/>
                <w:highlight w:val="white"/>
              </w:rPr>
              <w:t>Обеспечивающие</w:t>
            </w:r>
            <w:proofErr w:type="gramEnd"/>
            <w:r>
              <w:rPr>
                <w:rFonts w:ascii="Times New Roman" w:hAnsi="Times New Roman"/>
                <w:color w:val="1A1A1A"/>
                <w:sz w:val="24"/>
                <w:highlight w:val="white"/>
              </w:rPr>
              <w:t xml:space="preserve"> ребёнку</w:t>
            </w:r>
          </w:p>
          <w:p w:rsidR="00434830" w:rsidRDefault="000C77BC">
            <w:pPr>
              <w:rPr>
                <w:rFonts w:ascii="Times New Roman" w:hAnsi="Times New Roman"/>
                <w:color w:val="1A1A1A"/>
                <w:sz w:val="24"/>
              </w:rPr>
            </w:pPr>
            <w:r>
              <w:rPr>
                <w:rFonts w:ascii="Times New Roman" w:hAnsi="Times New Roman"/>
                <w:color w:val="1A1A1A"/>
                <w:sz w:val="24"/>
                <w:highlight w:val="white"/>
              </w:rPr>
              <w:t>возможности для укрепления здоровья, раскрывающие смысл</w:t>
            </w:r>
          </w:p>
          <w:p w:rsidR="00434830" w:rsidRDefault="000C77BC">
            <w:pPr>
              <w:rPr>
                <w:rFonts w:ascii="Times New Roman" w:hAnsi="Times New Roman"/>
                <w:color w:val="1A1A1A"/>
                <w:sz w:val="24"/>
              </w:rPr>
            </w:pPr>
            <w:r>
              <w:rPr>
                <w:rFonts w:ascii="Times New Roman" w:hAnsi="Times New Roman"/>
                <w:color w:val="1A1A1A"/>
                <w:sz w:val="24"/>
                <w:highlight w:val="white"/>
              </w:rPr>
              <w:t>здорового образа жизни, физической культуры и спорта</w:t>
            </w:r>
          </w:p>
          <w:p w:rsidR="00434830" w:rsidRDefault="00434830">
            <w:pPr>
              <w:rPr>
                <w:rFonts w:ascii="Times New Roman" w:hAnsi="Times New Roman"/>
                <w:sz w:val="24"/>
              </w:rPr>
            </w:pPr>
          </w:p>
        </w:tc>
        <w:tc>
          <w:tcPr>
            <w:tcW w:w="5765" w:type="dxa"/>
          </w:tcPr>
          <w:p w:rsidR="00434830" w:rsidRDefault="000C77BC">
            <w:pPr>
              <w:rPr>
                <w:rFonts w:ascii="Times New Roman" w:hAnsi="Times New Roman"/>
                <w:color w:val="1A1A1A"/>
                <w:sz w:val="24"/>
              </w:rPr>
            </w:pP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музыкальный зал;</w:t>
            </w: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спортивный зал;</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тренажерный зал;</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спортивная площадка на территории;</w:t>
            </w: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полоса препятствий;</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инвентарь для выполнения основных движений, ОРУ, маты, инвентарь, оборудование для спортивных игр на территории;</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 xml:space="preserve">атрибуты для проведения подвижных игр, маски, </w:t>
            </w:r>
            <w:r>
              <w:rPr>
                <w:rFonts w:ascii="Times New Roman" w:hAnsi="Times New Roman"/>
                <w:color w:val="1A1A1A"/>
                <w:sz w:val="24"/>
                <w:highlight w:val="white"/>
              </w:rPr>
              <w:lastRenderedPageBreak/>
              <w:t>включая народные игры, игры-эстафеты;</w:t>
            </w:r>
          </w:p>
          <w:p w:rsidR="00434830" w:rsidRDefault="000C77BC" w:rsidP="00694F1E">
            <w:pPr>
              <w:numPr>
                <w:ilvl w:val="0"/>
                <w:numId w:val="50"/>
              </w:numPr>
              <w:rPr>
                <w:rFonts w:ascii="Times New Roman" w:hAnsi="Times New Roman"/>
                <w:sz w:val="24"/>
              </w:rPr>
            </w:pPr>
            <w:r>
              <w:rPr>
                <w:rFonts w:ascii="Times New Roman" w:hAnsi="Times New Roman"/>
                <w:color w:val="1A1A1A"/>
                <w:sz w:val="24"/>
                <w:highlight w:val="white"/>
              </w:rPr>
              <w:t>картотеки спортивных, подвижных и народных игр.</w:t>
            </w:r>
          </w:p>
        </w:tc>
      </w:tr>
      <w:tr w:rsidR="00434830">
        <w:tc>
          <w:tcPr>
            <w:tcW w:w="3580" w:type="dxa"/>
          </w:tcPr>
          <w:p w:rsidR="00434830" w:rsidRDefault="00434830">
            <w:pPr>
              <w:rPr>
                <w:rFonts w:ascii="Times New Roman" w:hAnsi="Times New Roman"/>
                <w:color w:val="1A1A1A"/>
                <w:sz w:val="24"/>
                <w:highlight w:val="white"/>
              </w:rPr>
            </w:pPr>
          </w:p>
          <w:p w:rsidR="00434830" w:rsidRDefault="000C77BC">
            <w:pPr>
              <w:rPr>
                <w:rFonts w:ascii="Times New Roman" w:hAnsi="Times New Roman"/>
                <w:color w:val="1A1A1A"/>
                <w:sz w:val="24"/>
              </w:rPr>
            </w:pPr>
            <w:r>
              <w:rPr>
                <w:rFonts w:ascii="Times New Roman" w:hAnsi="Times New Roman"/>
                <w:color w:val="1A1A1A"/>
                <w:sz w:val="24"/>
                <w:highlight w:val="white"/>
              </w:rPr>
              <w:t xml:space="preserve">Предоставляющие ребёнку возможность погружения в культуру России, знакомства </w:t>
            </w:r>
            <w:proofErr w:type="gramStart"/>
            <w:r>
              <w:rPr>
                <w:rFonts w:ascii="Times New Roman" w:hAnsi="Times New Roman"/>
                <w:color w:val="1A1A1A"/>
                <w:sz w:val="24"/>
                <w:highlight w:val="white"/>
              </w:rPr>
              <w:t>с</w:t>
            </w:r>
            <w:proofErr w:type="gramEnd"/>
          </w:p>
          <w:p w:rsidR="00434830" w:rsidRDefault="000C77BC">
            <w:pPr>
              <w:rPr>
                <w:rFonts w:ascii="Times New Roman" w:hAnsi="Times New Roman"/>
                <w:color w:val="1A1A1A"/>
                <w:sz w:val="24"/>
              </w:rPr>
            </w:pPr>
            <w:r>
              <w:rPr>
                <w:rFonts w:ascii="Times New Roman" w:hAnsi="Times New Roman"/>
                <w:color w:val="1A1A1A"/>
                <w:sz w:val="24"/>
                <w:highlight w:val="white"/>
              </w:rPr>
              <w:t xml:space="preserve">особенностями традиций </w:t>
            </w:r>
            <w:proofErr w:type="gramStart"/>
            <w:r>
              <w:rPr>
                <w:rFonts w:ascii="Times New Roman" w:hAnsi="Times New Roman"/>
                <w:color w:val="1A1A1A"/>
                <w:sz w:val="24"/>
                <w:highlight w:val="white"/>
              </w:rPr>
              <w:t>многонационального</w:t>
            </w:r>
            <w:proofErr w:type="gramEnd"/>
          </w:p>
          <w:p w:rsidR="00434830" w:rsidRDefault="000C77BC">
            <w:pPr>
              <w:rPr>
                <w:rFonts w:ascii="Times New Roman" w:hAnsi="Times New Roman"/>
                <w:color w:val="1A1A1A"/>
                <w:sz w:val="24"/>
              </w:rPr>
            </w:pPr>
            <w:r>
              <w:rPr>
                <w:rFonts w:ascii="Times New Roman" w:hAnsi="Times New Roman"/>
                <w:color w:val="1A1A1A"/>
                <w:sz w:val="24"/>
                <w:highlight w:val="white"/>
              </w:rPr>
              <w:t>российского народа</w:t>
            </w:r>
          </w:p>
          <w:p w:rsidR="00434830" w:rsidRDefault="00434830">
            <w:pPr>
              <w:rPr>
                <w:rFonts w:ascii="Times New Roman" w:hAnsi="Times New Roman"/>
                <w:sz w:val="24"/>
              </w:rPr>
            </w:pPr>
          </w:p>
        </w:tc>
        <w:tc>
          <w:tcPr>
            <w:tcW w:w="5765" w:type="dxa"/>
          </w:tcPr>
          <w:p w:rsidR="00434830" w:rsidRDefault="000C77BC">
            <w:pPr>
              <w:rPr>
                <w:rFonts w:ascii="Times New Roman" w:hAnsi="Times New Roman"/>
                <w:color w:val="1A1A1A"/>
                <w:sz w:val="24"/>
              </w:rPr>
            </w:pP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подборка книг, репродукций, иллюстраций по истории города, страны;</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игры, наглядные пособия для ознакомления с культурой и бытом народов Свердловской области, России;</w:t>
            </w: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color w:val="1A1A1A"/>
                <w:sz w:val="24"/>
              </w:rPr>
            </w:pPr>
            <w:r>
              <w:rPr>
                <w:rFonts w:ascii="Times New Roman" w:hAnsi="Times New Roman"/>
                <w:color w:val="1A1A1A"/>
                <w:sz w:val="24"/>
                <w:highlight w:val="white"/>
              </w:rPr>
              <w:t>образцы (предметы, иллюстрации) предметов народного быта, национальных костюмов;</w:t>
            </w:r>
            <w:r>
              <w:rPr>
                <w:rFonts w:ascii="Times New Roman" w:hAnsi="Times New Roman"/>
                <w:color w:val="1A1A1A"/>
                <w:sz w:val="24"/>
                <w:highlight w:val="white"/>
              </w:rPr>
              <w:t></w:t>
            </w:r>
          </w:p>
          <w:p w:rsidR="00434830" w:rsidRDefault="000C77BC" w:rsidP="00694F1E">
            <w:pPr>
              <w:numPr>
                <w:ilvl w:val="0"/>
                <w:numId w:val="50"/>
              </w:numPr>
              <w:rPr>
                <w:rFonts w:ascii="Times New Roman" w:hAnsi="Times New Roman"/>
                <w:sz w:val="24"/>
              </w:rPr>
            </w:pPr>
            <w:r>
              <w:rPr>
                <w:rFonts w:ascii="Times New Roman" w:hAnsi="Times New Roman"/>
                <w:color w:val="1A1A1A"/>
                <w:sz w:val="24"/>
                <w:highlight w:val="white"/>
              </w:rPr>
              <w:t>альбомы, игрушки с различными росписями.</w:t>
            </w:r>
          </w:p>
        </w:tc>
      </w:tr>
    </w:tbl>
    <w:p w:rsidR="00434830" w:rsidRDefault="000C77BC" w:rsidP="00166900">
      <w:pPr>
        <w:pStyle w:val="2"/>
        <w:spacing w:line="276" w:lineRule="auto"/>
        <w:jc w:val="center"/>
        <w:rPr>
          <w:rFonts w:ascii="Times New Roman" w:hAnsi="Times New Roman"/>
          <w:sz w:val="24"/>
          <w:highlight w:val="yellow"/>
        </w:rPr>
      </w:pPr>
      <w:bookmarkStart w:id="44" w:name="__RefHeading___37"/>
      <w:bookmarkEnd w:id="44"/>
      <w:r>
        <w:rPr>
          <w:rFonts w:ascii="Times New Roman" w:hAnsi="Times New Roman"/>
          <w:sz w:val="24"/>
        </w:rPr>
        <w:t>2.8.2.5.5. Социальное партнерство</w:t>
      </w:r>
    </w:p>
    <w:tbl>
      <w:tblPr>
        <w:tblStyle w:val="afd"/>
        <w:tblW w:w="0" w:type="auto"/>
        <w:tblLayout w:type="fixed"/>
        <w:tblLook w:val="04A0" w:firstRow="1" w:lastRow="0" w:firstColumn="1" w:lastColumn="0" w:noHBand="0" w:noVBand="1"/>
      </w:tblPr>
      <w:tblGrid>
        <w:gridCol w:w="4032"/>
        <w:gridCol w:w="5323"/>
      </w:tblGrid>
      <w:tr w:rsidR="00434830">
        <w:tc>
          <w:tcPr>
            <w:tcW w:w="4032" w:type="dxa"/>
            <w:shd w:val="clear" w:color="auto" w:fill="BFBFBF" w:themeFill="background1" w:themeFillShade="BF"/>
            <w:vAlign w:val="center"/>
          </w:tcPr>
          <w:p w:rsidR="00434830" w:rsidRDefault="000C77BC">
            <w:pPr>
              <w:pStyle w:val="af5"/>
            </w:pPr>
            <w:r>
              <w:t>Направление участия</w:t>
            </w:r>
          </w:p>
          <w:p w:rsidR="00434830" w:rsidRDefault="00434830">
            <w:pPr>
              <w:pStyle w:val="af5"/>
            </w:pPr>
          </w:p>
        </w:tc>
        <w:tc>
          <w:tcPr>
            <w:tcW w:w="5323" w:type="dxa"/>
            <w:shd w:val="clear" w:color="auto" w:fill="BFBFBF" w:themeFill="background1" w:themeFillShade="BF"/>
          </w:tcPr>
          <w:p w:rsidR="00434830" w:rsidRDefault="000C77BC">
            <w:pPr>
              <w:pStyle w:val="af5"/>
            </w:pPr>
            <w:r>
              <w:t>Организация-партнер</w:t>
            </w:r>
          </w:p>
        </w:tc>
      </w:tr>
      <w:tr w:rsidR="00434830">
        <w:trPr>
          <w:trHeight w:val="680"/>
        </w:trPr>
        <w:tc>
          <w:tcPr>
            <w:tcW w:w="4032" w:type="dxa"/>
            <w:vAlign w:val="center"/>
          </w:tcPr>
          <w:p w:rsidR="00434830" w:rsidRDefault="000C77BC">
            <w:pPr>
              <w:pStyle w:val="af5"/>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434830" w:rsidRDefault="00434830">
            <w:pPr>
              <w:pStyle w:val="af5"/>
            </w:pPr>
          </w:p>
        </w:tc>
        <w:tc>
          <w:tcPr>
            <w:tcW w:w="5323" w:type="dxa"/>
            <w:vMerge w:val="restart"/>
          </w:tcPr>
          <w:p w:rsidR="00434830" w:rsidRDefault="00434830">
            <w:pPr>
              <w:jc w:val="both"/>
              <w:rPr>
                <w:rFonts w:ascii="Times New Roman" w:hAnsi="Times New Roman"/>
                <w:sz w:val="24"/>
              </w:rPr>
            </w:pPr>
          </w:p>
          <w:p w:rsidR="00434830" w:rsidRDefault="000C77BC">
            <w:pPr>
              <w:jc w:val="both"/>
              <w:rPr>
                <w:rFonts w:ascii="Times New Roman" w:hAnsi="Times New Roman"/>
                <w:sz w:val="24"/>
              </w:rPr>
            </w:pPr>
            <w:r>
              <w:rPr>
                <w:rFonts w:ascii="Times New Roman" w:hAnsi="Times New Roman"/>
                <w:sz w:val="24"/>
              </w:rPr>
              <w:t>Управление образования Администрации ТГО</w:t>
            </w:r>
          </w:p>
          <w:p w:rsidR="00434830" w:rsidRDefault="000C77BC">
            <w:pPr>
              <w:jc w:val="both"/>
              <w:rPr>
                <w:rFonts w:ascii="Times New Roman" w:hAnsi="Times New Roman"/>
                <w:sz w:val="24"/>
              </w:rPr>
            </w:pPr>
            <w:r>
              <w:rPr>
                <w:rFonts w:ascii="Times New Roman" w:hAnsi="Times New Roman"/>
                <w:sz w:val="24"/>
              </w:rPr>
              <w:t xml:space="preserve">МКУ </w:t>
            </w:r>
            <w:proofErr w:type="gramStart"/>
            <w:r>
              <w:rPr>
                <w:rFonts w:ascii="Times New Roman" w:hAnsi="Times New Roman"/>
                <w:sz w:val="24"/>
              </w:rPr>
              <w:t>ДО</w:t>
            </w:r>
            <w:proofErr w:type="gramEnd"/>
            <w:r>
              <w:rPr>
                <w:rFonts w:ascii="Times New Roman" w:hAnsi="Times New Roman"/>
                <w:sz w:val="24"/>
              </w:rPr>
              <w:t xml:space="preserve"> «</w:t>
            </w:r>
            <w:proofErr w:type="gramStart"/>
            <w:r>
              <w:rPr>
                <w:rFonts w:ascii="Times New Roman" w:hAnsi="Times New Roman"/>
                <w:sz w:val="24"/>
              </w:rPr>
              <w:t>Дворец</w:t>
            </w:r>
            <w:proofErr w:type="gramEnd"/>
            <w:r>
              <w:rPr>
                <w:rFonts w:ascii="Times New Roman" w:hAnsi="Times New Roman"/>
                <w:sz w:val="24"/>
              </w:rPr>
              <w:t xml:space="preserve">  творчества»</w:t>
            </w:r>
          </w:p>
          <w:p w:rsidR="00434830" w:rsidRDefault="000C77BC">
            <w:pPr>
              <w:jc w:val="both"/>
              <w:rPr>
                <w:rFonts w:ascii="Times New Roman" w:hAnsi="Times New Roman"/>
                <w:sz w:val="24"/>
              </w:rPr>
            </w:pPr>
            <w:r>
              <w:rPr>
                <w:rFonts w:ascii="Times New Roman" w:hAnsi="Times New Roman"/>
                <w:sz w:val="24"/>
              </w:rPr>
              <w:t>ЦТР «Академия детства»</w:t>
            </w:r>
          </w:p>
          <w:p w:rsidR="00434830" w:rsidRDefault="000C77BC">
            <w:pPr>
              <w:jc w:val="both"/>
              <w:rPr>
                <w:rFonts w:ascii="Times New Roman" w:hAnsi="Times New Roman"/>
                <w:sz w:val="24"/>
              </w:rPr>
            </w:pPr>
            <w:r>
              <w:rPr>
                <w:rFonts w:ascii="Times New Roman" w:hAnsi="Times New Roman"/>
                <w:sz w:val="24"/>
              </w:rPr>
              <w:t>РИКДЦ «Юбилейный»</w:t>
            </w:r>
          </w:p>
          <w:p w:rsidR="00434830" w:rsidRDefault="000C77BC">
            <w:pPr>
              <w:jc w:val="both"/>
              <w:rPr>
                <w:rFonts w:ascii="Times New Roman" w:hAnsi="Times New Roman"/>
                <w:sz w:val="24"/>
              </w:rPr>
            </w:pPr>
            <w:r>
              <w:rPr>
                <w:rFonts w:ascii="Times New Roman" w:hAnsi="Times New Roman"/>
                <w:sz w:val="24"/>
              </w:rPr>
              <w:t xml:space="preserve">МКУ ТГО "Библиотечно-информационный центр" </w:t>
            </w:r>
            <w:proofErr w:type="spellStart"/>
            <w:r>
              <w:rPr>
                <w:rFonts w:ascii="Times New Roman" w:hAnsi="Times New Roman"/>
                <w:sz w:val="24"/>
              </w:rPr>
              <w:t>Талицкая</w:t>
            </w:r>
            <w:proofErr w:type="spellEnd"/>
            <w:r>
              <w:rPr>
                <w:rFonts w:ascii="Times New Roman" w:hAnsi="Times New Roman"/>
                <w:sz w:val="24"/>
              </w:rPr>
              <w:t xml:space="preserve"> центральная районная библиотеки им. </w:t>
            </w:r>
            <w:proofErr w:type="spellStart"/>
            <w:r>
              <w:rPr>
                <w:rFonts w:ascii="Times New Roman" w:hAnsi="Times New Roman"/>
                <w:sz w:val="24"/>
              </w:rPr>
              <w:t>Поклевсих</w:t>
            </w:r>
            <w:proofErr w:type="spellEnd"/>
            <w:r>
              <w:rPr>
                <w:rFonts w:ascii="Times New Roman" w:hAnsi="Times New Roman"/>
                <w:sz w:val="24"/>
              </w:rPr>
              <w:t>-Козелл</w:t>
            </w:r>
          </w:p>
          <w:p w:rsidR="00434830" w:rsidRDefault="000C77BC">
            <w:pPr>
              <w:jc w:val="both"/>
              <w:rPr>
                <w:rFonts w:ascii="Times New Roman" w:hAnsi="Times New Roman"/>
                <w:sz w:val="24"/>
              </w:rPr>
            </w:pPr>
            <w:r>
              <w:rPr>
                <w:rFonts w:ascii="Times New Roman" w:hAnsi="Times New Roman"/>
                <w:sz w:val="24"/>
              </w:rPr>
              <w:t xml:space="preserve">Музей им. </w:t>
            </w:r>
            <w:proofErr w:type="spellStart"/>
            <w:r>
              <w:rPr>
                <w:rFonts w:ascii="Times New Roman" w:hAnsi="Times New Roman"/>
                <w:sz w:val="24"/>
              </w:rPr>
              <w:t>Н.И.Кузнецова</w:t>
            </w:r>
            <w:proofErr w:type="spellEnd"/>
          </w:p>
          <w:p w:rsidR="00434830" w:rsidRDefault="000C77BC">
            <w:pPr>
              <w:jc w:val="both"/>
              <w:rPr>
                <w:rFonts w:ascii="Times New Roman" w:hAnsi="Times New Roman"/>
                <w:sz w:val="24"/>
              </w:rPr>
            </w:pPr>
            <w:r>
              <w:rPr>
                <w:rFonts w:ascii="Times New Roman" w:hAnsi="Times New Roman"/>
                <w:sz w:val="24"/>
              </w:rPr>
              <w:t>МБУ ТГО «Спорт-сервис»</w:t>
            </w:r>
          </w:p>
          <w:p w:rsidR="00434830" w:rsidRDefault="000C77BC">
            <w:pPr>
              <w:jc w:val="both"/>
              <w:rPr>
                <w:rFonts w:ascii="Times New Roman" w:hAnsi="Times New Roman"/>
                <w:sz w:val="24"/>
              </w:rPr>
            </w:pPr>
            <w:r>
              <w:rPr>
                <w:rFonts w:ascii="Times New Roman" w:hAnsi="Times New Roman"/>
                <w:sz w:val="24"/>
              </w:rPr>
              <w:t xml:space="preserve">МКОУ СОШ № 4 </w:t>
            </w:r>
          </w:p>
          <w:p w:rsidR="00434830" w:rsidRDefault="000C77BC">
            <w:pPr>
              <w:jc w:val="both"/>
              <w:rPr>
                <w:rFonts w:ascii="Times New Roman" w:hAnsi="Times New Roman"/>
                <w:sz w:val="24"/>
              </w:rPr>
            </w:pPr>
            <w:r>
              <w:rPr>
                <w:rFonts w:ascii="Times New Roman" w:hAnsi="Times New Roman"/>
                <w:sz w:val="24"/>
              </w:rPr>
              <w:t>ФГБУ "Национальный парк «</w:t>
            </w:r>
            <w:proofErr w:type="spellStart"/>
            <w:r>
              <w:rPr>
                <w:rFonts w:ascii="Times New Roman" w:hAnsi="Times New Roman"/>
                <w:sz w:val="24"/>
              </w:rPr>
              <w:t>Припышминские</w:t>
            </w:r>
            <w:proofErr w:type="spellEnd"/>
            <w:r>
              <w:rPr>
                <w:rFonts w:ascii="Times New Roman" w:hAnsi="Times New Roman"/>
                <w:sz w:val="24"/>
              </w:rPr>
              <w:t xml:space="preserve"> боры»</w:t>
            </w:r>
          </w:p>
        </w:tc>
      </w:tr>
      <w:tr w:rsidR="00434830">
        <w:trPr>
          <w:trHeight w:val="680"/>
        </w:trPr>
        <w:tc>
          <w:tcPr>
            <w:tcW w:w="4032" w:type="dxa"/>
            <w:vAlign w:val="center"/>
          </w:tcPr>
          <w:p w:rsidR="00434830" w:rsidRDefault="000C77BC">
            <w:pPr>
              <w:pStyle w:val="af5"/>
            </w:pPr>
            <w:r>
              <w:t>участие представителей организаций-партнеров в проведении занятий в рамках дополнительного образования</w:t>
            </w:r>
          </w:p>
          <w:p w:rsidR="00434830" w:rsidRDefault="00434830">
            <w:pPr>
              <w:pStyle w:val="af5"/>
            </w:pPr>
          </w:p>
        </w:tc>
        <w:tc>
          <w:tcPr>
            <w:tcW w:w="5323" w:type="dxa"/>
            <w:vMerge/>
          </w:tcPr>
          <w:p w:rsidR="00434830" w:rsidRDefault="00434830"/>
        </w:tc>
      </w:tr>
      <w:tr w:rsidR="00434830">
        <w:trPr>
          <w:trHeight w:val="680"/>
        </w:trPr>
        <w:tc>
          <w:tcPr>
            <w:tcW w:w="4032" w:type="dxa"/>
            <w:vAlign w:val="center"/>
          </w:tcPr>
          <w:p w:rsidR="00434830" w:rsidRDefault="000C77BC">
            <w:pPr>
              <w:pStyle w:val="af5"/>
            </w:pPr>
            <w:r>
              <w:t>проведение на базе организаций-партнеров различных мероприятий, событий и акций воспитательной направленности</w:t>
            </w:r>
          </w:p>
          <w:p w:rsidR="00434830" w:rsidRDefault="00434830">
            <w:pPr>
              <w:pStyle w:val="af5"/>
            </w:pPr>
          </w:p>
        </w:tc>
        <w:tc>
          <w:tcPr>
            <w:tcW w:w="5323" w:type="dxa"/>
            <w:vMerge/>
          </w:tcPr>
          <w:p w:rsidR="00434830" w:rsidRDefault="00434830"/>
        </w:tc>
      </w:tr>
      <w:tr w:rsidR="00434830">
        <w:trPr>
          <w:trHeight w:val="680"/>
        </w:trPr>
        <w:tc>
          <w:tcPr>
            <w:tcW w:w="4032" w:type="dxa"/>
            <w:vAlign w:val="center"/>
          </w:tcPr>
          <w:p w:rsidR="00434830" w:rsidRDefault="000C77BC">
            <w:pPr>
              <w:pStyle w:val="af5"/>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434830" w:rsidRDefault="00434830">
            <w:pPr>
              <w:pStyle w:val="af5"/>
            </w:pPr>
          </w:p>
        </w:tc>
        <w:tc>
          <w:tcPr>
            <w:tcW w:w="5323" w:type="dxa"/>
            <w:vMerge/>
          </w:tcPr>
          <w:p w:rsidR="00434830" w:rsidRDefault="00434830"/>
        </w:tc>
      </w:tr>
    </w:tbl>
    <w:p w:rsidR="00434830" w:rsidRDefault="000C77BC">
      <w:pPr>
        <w:pStyle w:val="2"/>
        <w:ind w:left="708"/>
        <w:rPr>
          <w:rFonts w:ascii="Times New Roman" w:hAnsi="Times New Roman"/>
          <w:sz w:val="24"/>
        </w:rPr>
      </w:pPr>
      <w:bookmarkStart w:id="45" w:name="__RefHeading___38"/>
      <w:bookmarkEnd w:id="45"/>
      <w:r>
        <w:rPr>
          <w:rFonts w:ascii="Times New Roman" w:hAnsi="Times New Roman"/>
          <w:sz w:val="24"/>
        </w:rPr>
        <w:t>2.8.3. Организационный раздел Программы воспитания</w:t>
      </w:r>
    </w:p>
    <w:p w:rsidR="00434830" w:rsidRDefault="000C77BC">
      <w:pPr>
        <w:pStyle w:val="2"/>
        <w:spacing w:line="276" w:lineRule="auto"/>
        <w:ind w:firstLine="709"/>
      </w:pPr>
      <w:bookmarkStart w:id="46" w:name="__RefHeading___39"/>
      <w:bookmarkEnd w:id="46"/>
      <w:r>
        <w:rPr>
          <w:rFonts w:ascii="Times New Roman" w:hAnsi="Times New Roman"/>
          <w:sz w:val="24"/>
        </w:rPr>
        <w:t>2.8.3.1. Кадровое обеспечение</w:t>
      </w:r>
    </w:p>
    <w:tbl>
      <w:tblPr>
        <w:tblStyle w:val="afd"/>
        <w:tblW w:w="0" w:type="auto"/>
        <w:tblLayout w:type="fixed"/>
        <w:tblLook w:val="04A0" w:firstRow="1" w:lastRow="0" w:firstColumn="1" w:lastColumn="0" w:noHBand="0" w:noVBand="1"/>
      </w:tblPr>
      <w:tblGrid>
        <w:gridCol w:w="3397"/>
        <w:gridCol w:w="5948"/>
      </w:tblGrid>
      <w:tr w:rsidR="00434830">
        <w:tc>
          <w:tcPr>
            <w:tcW w:w="3397" w:type="dxa"/>
            <w:shd w:val="clear" w:color="auto" w:fill="D9D9D9" w:themeFill="background1" w:themeFillShade="D9"/>
            <w:vAlign w:val="center"/>
          </w:tcPr>
          <w:p w:rsidR="00434830" w:rsidRDefault="000C77BC">
            <w:pPr>
              <w:pStyle w:val="af5"/>
              <w:spacing w:line="276" w:lineRule="auto"/>
              <w:jc w:val="center"/>
            </w:pPr>
            <w:r>
              <w:t>Наименование должности</w:t>
            </w:r>
          </w:p>
          <w:p w:rsidR="00434830" w:rsidRDefault="000C77BC">
            <w:pPr>
              <w:pStyle w:val="af5"/>
              <w:spacing w:line="276" w:lineRule="auto"/>
              <w:jc w:val="center"/>
            </w:pPr>
            <w:r>
              <w:lastRenderedPageBreak/>
              <w:t>(в соответствии со штатным расписанием ДОУ)</w:t>
            </w:r>
          </w:p>
        </w:tc>
        <w:tc>
          <w:tcPr>
            <w:tcW w:w="5948" w:type="dxa"/>
            <w:shd w:val="clear" w:color="auto" w:fill="D9D9D9" w:themeFill="background1" w:themeFillShade="D9"/>
            <w:vAlign w:val="center"/>
          </w:tcPr>
          <w:p w:rsidR="00434830" w:rsidRDefault="000C77BC">
            <w:pPr>
              <w:pStyle w:val="af5"/>
              <w:spacing w:line="276" w:lineRule="auto"/>
              <w:jc w:val="center"/>
            </w:pPr>
            <w:r>
              <w:lastRenderedPageBreak/>
              <w:t xml:space="preserve">Функционал, связанный с организацией и реализацией </w:t>
            </w:r>
            <w:r>
              <w:lastRenderedPageBreak/>
              <w:t>воспитательного процесса</w:t>
            </w:r>
          </w:p>
        </w:tc>
      </w:tr>
      <w:tr w:rsidR="00434830">
        <w:tc>
          <w:tcPr>
            <w:tcW w:w="3397" w:type="dxa"/>
          </w:tcPr>
          <w:p w:rsidR="00434830" w:rsidRDefault="000C77BC">
            <w:pPr>
              <w:pStyle w:val="1016"/>
              <w:spacing w:after="0"/>
            </w:pPr>
            <w:r>
              <w:lastRenderedPageBreak/>
              <w:t xml:space="preserve">Заведующий детским садом </w:t>
            </w:r>
          </w:p>
        </w:tc>
        <w:tc>
          <w:tcPr>
            <w:tcW w:w="5948" w:type="dxa"/>
          </w:tcPr>
          <w:p w:rsidR="00434830" w:rsidRDefault="000C77BC" w:rsidP="00694F1E">
            <w:pPr>
              <w:pStyle w:val="af5"/>
              <w:numPr>
                <w:ilvl w:val="0"/>
                <w:numId w:val="51"/>
              </w:numPr>
              <w:ind w:left="18" w:firstLine="420"/>
            </w:pPr>
            <w:r>
              <w:t xml:space="preserve">управляет воспитательной деятельностью на уровне ДОУ; </w:t>
            </w:r>
          </w:p>
          <w:p w:rsidR="00434830" w:rsidRDefault="000C77BC" w:rsidP="00694F1E">
            <w:pPr>
              <w:pStyle w:val="af5"/>
              <w:numPr>
                <w:ilvl w:val="0"/>
                <w:numId w:val="51"/>
              </w:numPr>
              <w:ind w:left="18" w:firstLine="420"/>
            </w:pPr>
            <w:r>
              <w:t xml:space="preserve">создает условия, позволяющие педагогическому составу реализовать воспитательную деятельность; </w:t>
            </w:r>
          </w:p>
          <w:p w:rsidR="00434830" w:rsidRDefault="000C77BC" w:rsidP="00694F1E">
            <w:pPr>
              <w:pStyle w:val="af5"/>
              <w:numPr>
                <w:ilvl w:val="0"/>
                <w:numId w:val="51"/>
              </w:numPr>
              <w:ind w:left="18" w:firstLine="420"/>
            </w:pPr>
            <w:r>
              <w:t xml:space="preserve">проводит анализ итогов воспитательной деятельности в ДОУ за учебный год; </w:t>
            </w:r>
          </w:p>
          <w:p w:rsidR="00434830" w:rsidRDefault="000C77BC" w:rsidP="00694F1E">
            <w:pPr>
              <w:pStyle w:val="af5"/>
              <w:numPr>
                <w:ilvl w:val="0"/>
                <w:numId w:val="51"/>
              </w:numPr>
              <w:ind w:left="18" w:firstLine="420"/>
            </w:pPr>
            <w:r>
              <w:t xml:space="preserve">планирует воспитательную деятельность в ДОУ на учебный </w:t>
            </w:r>
            <w:r>
              <w:tab/>
              <w:t xml:space="preserve">год, </w:t>
            </w:r>
            <w:r>
              <w:tab/>
              <w:t xml:space="preserve">включая </w:t>
            </w:r>
            <w:r>
              <w:tab/>
              <w:t xml:space="preserve">календарный план воспитательной работы на учебный год; </w:t>
            </w:r>
          </w:p>
          <w:p w:rsidR="00434830" w:rsidRDefault="000C77BC" w:rsidP="00694F1E">
            <w:pPr>
              <w:pStyle w:val="af5"/>
              <w:numPr>
                <w:ilvl w:val="0"/>
                <w:numId w:val="51"/>
              </w:numPr>
              <w:ind w:left="18" w:firstLine="420"/>
            </w:pPr>
            <w:r>
              <w:t xml:space="preserve">регулирует </w:t>
            </w:r>
            <w:proofErr w:type="gramStart"/>
            <w:r>
              <w:t>воспитательную</w:t>
            </w:r>
            <w:proofErr w:type="gramEnd"/>
            <w:r>
              <w:t xml:space="preserve"> деятельности в ДОУ; </w:t>
            </w:r>
          </w:p>
          <w:p w:rsidR="00434830" w:rsidRDefault="000C77BC" w:rsidP="00694F1E">
            <w:pPr>
              <w:pStyle w:val="af5"/>
              <w:numPr>
                <w:ilvl w:val="0"/>
                <w:numId w:val="51"/>
              </w:numPr>
              <w:ind w:left="18" w:firstLine="420"/>
              <w:rPr>
                <w:color w:val="1A1A1A"/>
              </w:rPr>
            </w:pPr>
            <w:r>
              <w:t>контролирует исполнение управленческих решений по воспитательной деятельности в ДОУ (в том числе осуществляет контроль через мониторинг качества организации воспитательной деятельности в ДОУ);</w:t>
            </w:r>
          </w:p>
          <w:p w:rsidR="00434830" w:rsidRDefault="000C77BC" w:rsidP="00694F1E">
            <w:pPr>
              <w:pStyle w:val="af5"/>
              <w:numPr>
                <w:ilvl w:val="0"/>
                <w:numId w:val="51"/>
              </w:numPr>
              <w:ind w:left="18" w:firstLine="420"/>
              <w:rPr>
                <w:color w:val="1A1A1A"/>
              </w:rPr>
            </w:pPr>
            <w:r>
              <w:rPr>
                <w:color w:val="1A1A1A"/>
                <w:highlight w:val="white"/>
              </w:rPr>
              <w:t>принимает меры по укомплектованию детского сада квалифицированными работниками, определяет круг полномочий и распределение должностных обязанностей педагогических работников и персонала для  осуществления воспитательного процесса в детском саду.</w:t>
            </w:r>
          </w:p>
          <w:p w:rsidR="00434830" w:rsidRDefault="00434830">
            <w:pPr>
              <w:pStyle w:val="af5"/>
              <w:ind w:left="18" w:firstLine="420"/>
            </w:pPr>
          </w:p>
        </w:tc>
      </w:tr>
      <w:tr w:rsidR="00434830">
        <w:tc>
          <w:tcPr>
            <w:tcW w:w="3397" w:type="dxa"/>
          </w:tcPr>
          <w:p w:rsidR="00434830" w:rsidRDefault="000C77BC">
            <w:pPr>
              <w:pStyle w:val="af5"/>
              <w:spacing w:line="276" w:lineRule="auto"/>
            </w:pPr>
            <w:r>
              <w:rPr>
                <w:rStyle w:val="docdata0"/>
              </w:rPr>
              <w:t>Старший воспитатель</w:t>
            </w:r>
          </w:p>
        </w:tc>
        <w:tc>
          <w:tcPr>
            <w:tcW w:w="5948" w:type="dxa"/>
          </w:tcPr>
          <w:p w:rsidR="00434830" w:rsidRDefault="000C77BC" w:rsidP="00694F1E">
            <w:pPr>
              <w:pStyle w:val="af5"/>
              <w:numPr>
                <w:ilvl w:val="0"/>
                <w:numId w:val="52"/>
              </w:numPr>
              <w:spacing w:line="276" w:lineRule="auto"/>
              <w:ind w:left="18" w:firstLine="420"/>
            </w:pPr>
            <w:r>
              <w:t xml:space="preserve">организует воспитательную деятельность в ДОУ; </w:t>
            </w:r>
          </w:p>
          <w:p w:rsidR="00434830" w:rsidRDefault="000C77BC" w:rsidP="00694F1E">
            <w:pPr>
              <w:pStyle w:val="af5"/>
              <w:numPr>
                <w:ilvl w:val="0"/>
                <w:numId w:val="52"/>
              </w:numPr>
              <w:spacing w:line="276" w:lineRule="auto"/>
              <w:ind w:left="18" w:firstLine="420"/>
            </w:pPr>
            <w:r>
              <w:t xml:space="preserve">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 </w:t>
            </w:r>
          </w:p>
          <w:p w:rsidR="00434830" w:rsidRDefault="000C77BC" w:rsidP="00694F1E">
            <w:pPr>
              <w:pStyle w:val="af5"/>
              <w:numPr>
                <w:ilvl w:val="0"/>
                <w:numId w:val="52"/>
              </w:numPr>
              <w:spacing w:line="276" w:lineRule="auto"/>
              <w:ind w:left="18" w:firstLine="420"/>
            </w:pPr>
            <w:r>
              <w:t xml:space="preserve">проводит анализ возможностей имеющихся структур для организации воспитательной деятельности; </w:t>
            </w:r>
          </w:p>
          <w:p w:rsidR="00434830" w:rsidRDefault="000C77BC" w:rsidP="00694F1E">
            <w:pPr>
              <w:pStyle w:val="af5"/>
              <w:numPr>
                <w:ilvl w:val="0"/>
                <w:numId w:val="52"/>
              </w:numPr>
              <w:spacing w:line="276" w:lineRule="auto"/>
              <w:ind w:left="18" w:firstLine="420"/>
            </w:pPr>
            <w:r>
              <w:t xml:space="preserve">планирует работу в организации воспитательной деятельности; </w:t>
            </w:r>
          </w:p>
          <w:p w:rsidR="00434830" w:rsidRDefault="000C77BC" w:rsidP="00694F1E">
            <w:pPr>
              <w:pStyle w:val="af5"/>
              <w:numPr>
                <w:ilvl w:val="0"/>
                <w:numId w:val="52"/>
              </w:numPr>
              <w:spacing w:line="276" w:lineRule="auto"/>
              <w:ind w:left="18" w:firstLine="420"/>
            </w:pPr>
            <w:r>
              <w:t xml:space="preserve">организует практическую работу в ДОУ в соответствии с календарным планом воспитательной работы; </w:t>
            </w:r>
          </w:p>
          <w:p w:rsidR="00434830" w:rsidRDefault="000C77BC" w:rsidP="00694F1E">
            <w:pPr>
              <w:pStyle w:val="af5"/>
              <w:numPr>
                <w:ilvl w:val="0"/>
                <w:numId w:val="52"/>
              </w:numPr>
              <w:spacing w:line="276" w:lineRule="auto"/>
              <w:ind w:left="18" w:firstLine="420"/>
            </w:pPr>
            <w:r>
              <w:t xml:space="preserve">проводит мониторинг состояния воспитательной деятельности в ДОУ совместно с Педагогическим советом; </w:t>
            </w:r>
          </w:p>
          <w:p w:rsidR="00434830" w:rsidRDefault="000C77BC" w:rsidP="00694F1E">
            <w:pPr>
              <w:pStyle w:val="af5"/>
              <w:numPr>
                <w:ilvl w:val="0"/>
                <w:numId w:val="52"/>
              </w:numPr>
              <w:spacing w:line="276" w:lineRule="auto"/>
              <w:ind w:left="18" w:firstLine="420"/>
            </w:pPr>
            <w:r>
              <w:t xml:space="preserve">занимается организацией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 </w:t>
            </w:r>
          </w:p>
          <w:p w:rsidR="00434830" w:rsidRDefault="000C77BC" w:rsidP="00694F1E">
            <w:pPr>
              <w:pStyle w:val="af5"/>
              <w:numPr>
                <w:ilvl w:val="0"/>
                <w:numId w:val="52"/>
              </w:numPr>
              <w:spacing w:line="276" w:lineRule="auto"/>
              <w:ind w:left="18" w:firstLine="420"/>
            </w:pPr>
            <w:r>
              <w:lastRenderedPageBreak/>
              <w:t>проводит анализ и контроль воспитательной деятельности, распространения передового опыта других образовательных организаций;</w:t>
            </w:r>
          </w:p>
        </w:tc>
      </w:tr>
      <w:tr w:rsidR="00434830">
        <w:tc>
          <w:tcPr>
            <w:tcW w:w="3397" w:type="dxa"/>
          </w:tcPr>
          <w:p w:rsidR="00434830" w:rsidRDefault="000C77BC">
            <w:pPr>
              <w:pStyle w:val="1842"/>
              <w:spacing w:after="56"/>
            </w:pPr>
            <w:r>
              <w:lastRenderedPageBreak/>
              <w:t xml:space="preserve">Воспитатель </w:t>
            </w:r>
          </w:p>
          <w:p w:rsidR="00434830" w:rsidRDefault="00434830">
            <w:pPr>
              <w:pStyle w:val="a6"/>
              <w:spacing w:after="58"/>
            </w:pPr>
          </w:p>
          <w:p w:rsidR="00434830" w:rsidRDefault="00434830">
            <w:pPr>
              <w:pStyle w:val="af5"/>
              <w:spacing w:line="276" w:lineRule="auto"/>
            </w:pPr>
          </w:p>
        </w:tc>
        <w:tc>
          <w:tcPr>
            <w:tcW w:w="5948" w:type="dxa"/>
          </w:tcPr>
          <w:p w:rsidR="00434830" w:rsidRDefault="000C77BC" w:rsidP="00694F1E">
            <w:pPr>
              <w:numPr>
                <w:ilvl w:val="0"/>
                <w:numId w:val="53"/>
              </w:numPr>
              <w:tabs>
                <w:tab w:val="clear" w:pos="420"/>
                <w:tab w:val="left" w:pos="0"/>
              </w:tabs>
              <w:ind w:left="0" w:firstLine="439"/>
              <w:rPr>
                <w:rFonts w:ascii="Times New Roman" w:hAnsi="Times New Roman"/>
                <w:color w:val="1A1A1A"/>
                <w:sz w:val="24"/>
              </w:rPr>
            </w:pPr>
            <w:r>
              <w:rPr>
                <w:rFonts w:ascii="Times New Roman" w:hAnsi="Times New Roman"/>
                <w:color w:val="1A1A1A"/>
                <w:sz w:val="24"/>
                <w:highlight w:val="white"/>
              </w:rPr>
              <w:t xml:space="preserve">организует </w:t>
            </w:r>
            <w:proofErr w:type="spellStart"/>
            <w:r>
              <w:rPr>
                <w:rFonts w:ascii="Times New Roman" w:hAnsi="Times New Roman"/>
                <w:color w:val="1A1A1A"/>
                <w:sz w:val="24"/>
                <w:highlight w:val="white"/>
              </w:rPr>
              <w:t>воспитательно</w:t>
            </w:r>
            <w:proofErr w:type="spellEnd"/>
            <w:r>
              <w:rPr>
                <w:rFonts w:ascii="Times New Roman" w:hAnsi="Times New Roman"/>
                <w:color w:val="1A1A1A"/>
                <w:sz w:val="24"/>
                <w:highlight w:val="white"/>
              </w:rPr>
              <w:t>-образовательную деятельность с детьми, направленную на всестороннее развитие ребенка, через развивающее игровое взаимодействие.</w:t>
            </w:r>
          </w:p>
          <w:p w:rsidR="00434830" w:rsidRDefault="000C77BC" w:rsidP="00694F1E">
            <w:pPr>
              <w:numPr>
                <w:ilvl w:val="0"/>
                <w:numId w:val="53"/>
              </w:numPr>
              <w:tabs>
                <w:tab w:val="clear" w:pos="420"/>
                <w:tab w:val="left" w:pos="0"/>
              </w:tabs>
              <w:ind w:left="0" w:firstLine="439"/>
              <w:rPr>
                <w:rFonts w:ascii="Times New Roman" w:hAnsi="Times New Roman"/>
                <w:color w:val="1A1A1A"/>
                <w:sz w:val="24"/>
              </w:rPr>
            </w:pPr>
            <w:r>
              <w:rPr>
                <w:rFonts w:ascii="Times New Roman" w:hAnsi="Times New Roman"/>
                <w:color w:val="1A1A1A"/>
                <w:sz w:val="24"/>
                <w:highlight w:val="white"/>
              </w:rPr>
              <w:t>планирует воспитательную работу с детьми</w:t>
            </w:r>
            <w:proofErr w:type="gramStart"/>
            <w:r>
              <w:rPr>
                <w:rFonts w:ascii="Times New Roman" w:hAnsi="Times New Roman"/>
                <w:color w:val="1A1A1A"/>
                <w:sz w:val="24"/>
                <w:highlight w:val="white"/>
              </w:rPr>
              <w:t xml:space="preserve"> ,</w:t>
            </w:r>
            <w:proofErr w:type="gramEnd"/>
            <w:r>
              <w:rPr>
                <w:rFonts w:ascii="Times New Roman" w:hAnsi="Times New Roman"/>
                <w:color w:val="1A1A1A"/>
                <w:sz w:val="24"/>
                <w:highlight w:val="white"/>
              </w:rPr>
              <w:t xml:space="preserve"> организует ее в соответствии с режимом дня.</w:t>
            </w:r>
          </w:p>
          <w:p w:rsidR="00434830" w:rsidRDefault="000C77BC" w:rsidP="00694F1E">
            <w:pPr>
              <w:numPr>
                <w:ilvl w:val="0"/>
                <w:numId w:val="53"/>
              </w:numPr>
              <w:tabs>
                <w:tab w:val="clear" w:pos="420"/>
                <w:tab w:val="left" w:pos="0"/>
              </w:tabs>
              <w:ind w:left="0" w:firstLine="439"/>
              <w:rPr>
                <w:rFonts w:ascii="Times New Roman" w:hAnsi="Times New Roman"/>
                <w:color w:val="1A1A1A"/>
                <w:sz w:val="24"/>
              </w:rPr>
            </w:pPr>
            <w:r>
              <w:rPr>
                <w:rFonts w:ascii="Times New Roman" w:hAnsi="Times New Roman"/>
                <w:color w:val="1A1A1A"/>
                <w:sz w:val="24"/>
                <w:highlight w:val="white"/>
              </w:rPr>
              <w:t>организует эффективную предметно-развивающую среду, способствующую воспитанию и становлению личности детей.</w:t>
            </w:r>
          </w:p>
          <w:p w:rsidR="00434830" w:rsidRDefault="000C77BC" w:rsidP="00694F1E">
            <w:pPr>
              <w:numPr>
                <w:ilvl w:val="0"/>
                <w:numId w:val="53"/>
              </w:numPr>
              <w:tabs>
                <w:tab w:val="clear" w:pos="420"/>
                <w:tab w:val="left" w:pos="0"/>
              </w:tabs>
              <w:ind w:left="0" w:firstLine="439"/>
              <w:rPr>
                <w:rFonts w:ascii="Times New Roman" w:hAnsi="Times New Roman"/>
                <w:color w:val="1A1A1A"/>
                <w:sz w:val="24"/>
              </w:rPr>
            </w:pPr>
            <w:r>
              <w:rPr>
                <w:rFonts w:ascii="Times New Roman" w:hAnsi="Times New Roman"/>
                <w:color w:val="1A1A1A"/>
                <w:sz w:val="24"/>
                <w:highlight w:val="white"/>
              </w:rPr>
              <w:t>осуществляет сотрудничество с родителями по вопросам всестороннего воспитания детей в семье.</w:t>
            </w:r>
          </w:p>
          <w:p w:rsidR="00434830" w:rsidRDefault="00434830">
            <w:pPr>
              <w:pStyle w:val="af5"/>
              <w:spacing w:line="276" w:lineRule="auto"/>
              <w:ind w:left="360"/>
            </w:pPr>
          </w:p>
        </w:tc>
      </w:tr>
      <w:tr w:rsidR="00434830">
        <w:tc>
          <w:tcPr>
            <w:tcW w:w="3397" w:type="dxa"/>
          </w:tcPr>
          <w:p w:rsidR="00434830" w:rsidRDefault="000C77BC">
            <w:pPr>
              <w:pStyle w:val="af5"/>
              <w:spacing w:line="276" w:lineRule="auto"/>
            </w:pPr>
            <w:r>
              <w:t>Педагог дополнительного образования</w:t>
            </w:r>
          </w:p>
        </w:tc>
        <w:tc>
          <w:tcPr>
            <w:tcW w:w="5948" w:type="dxa"/>
          </w:tcPr>
          <w:p w:rsidR="00434830" w:rsidRDefault="000C77BC" w:rsidP="00694F1E">
            <w:pPr>
              <w:numPr>
                <w:ilvl w:val="0"/>
                <w:numId w:val="53"/>
              </w:numPr>
              <w:tabs>
                <w:tab w:val="clear" w:pos="420"/>
                <w:tab w:val="left" w:pos="0"/>
              </w:tabs>
              <w:ind w:left="0" w:firstLine="439"/>
              <w:rPr>
                <w:rFonts w:ascii="Times New Roman" w:hAnsi="Times New Roman"/>
                <w:color w:val="1A1A1A"/>
                <w:sz w:val="24"/>
              </w:rPr>
            </w:pPr>
            <w:r>
              <w:rPr>
                <w:rFonts w:ascii="Times New Roman" w:hAnsi="Times New Roman"/>
                <w:color w:val="1A1A1A"/>
                <w:sz w:val="24"/>
                <w:highlight w:val="white"/>
              </w:rPr>
              <w:t xml:space="preserve">организует </w:t>
            </w:r>
            <w:proofErr w:type="spellStart"/>
            <w:r>
              <w:rPr>
                <w:rFonts w:ascii="Times New Roman" w:hAnsi="Times New Roman"/>
                <w:color w:val="1A1A1A"/>
                <w:sz w:val="24"/>
                <w:highlight w:val="white"/>
              </w:rPr>
              <w:t>воспитательно</w:t>
            </w:r>
            <w:proofErr w:type="spellEnd"/>
            <w:r>
              <w:rPr>
                <w:rFonts w:ascii="Times New Roman" w:hAnsi="Times New Roman"/>
                <w:color w:val="1A1A1A"/>
                <w:sz w:val="24"/>
                <w:highlight w:val="white"/>
              </w:rPr>
              <w:t>-образовательную деятельность с детьми, направленную на всестороннее развитие ребенка, через дополнительное образование.</w:t>
            </w:r>
          </w:p>
          <w:p w:rsidR="00434830" w:rsidRDefault="000C77BC" w:rsidP="00694F1E">
            <w:pPr>
              <w:numPr>
                <w:ilvl w:val="0"/>
                <w:numId w:val="53"/>
              </w:numPr>
              <w:tabs>
                <w:tab w:val="clear" w:pos="420"/>
                <w:tab w:val="left" w:pos="0"/>
              </w:tabs>
              <w:ind w:left="0" w:firstLine="439"/>
              <w:rPr>
                <w:rFonts w:ascii="Times New Roman" w:hAnsi="Times New Roman"/>
                <w:color w:val="1A1A1A"/>
                <w:sz w:val="24"/>
              </w:rPr>
            </w:pPr>
            <w:r>
              <w:rPr>
                <w:rFonts w:ascii="Times New Roman" w:hAnsi="Times New Roman"/>
                <w:color w:val="1A1A1A"/>
                <w:sz w:val="24"/>
                <w:highlight w:val="white"/>
              </w:rPr>
              <w:t>планирует воспитательную работу с детьми</w:t>
            </w:r>
            <w:proofErr w:type="gramStart"/>
            <w:r>
              <w:rPr>
                <w:rFonts w:ascii="Times New Roman" w:hAnsi="Times New Roman"/>
                <w:color w:val="1A1A1A"/>
                <w:sz w:val="24"/>
                <w:highlight w:val="white"/>
              </w:rPr>
              <w:t xml:space="preserve"> ,</w:t>
            </w:r>
            <w:proofErr w:type="gramEnd"/>
            <w:r>
              <w:rPr>
                <w:rFonts w:ascii="Times New Roman" w:hAnsi="Times New Roman"/>
                <w:color w:val="1A1A1A"/>
                <w:sz w:val="24"/>
                <w:highlight w:val="white"/>
              </w:rPr>
              <w:t xml:space="preserve"> организует ее в соответствии с режимом дня.</w:t>
            </w:r>
          </w:p>
          <w:p w:rsidR="00434830" w:rsidRDefault="000C77BC" w:rsidP="00694F1E">
            <w:pPr>
              <w:numPr>
                <w:ilvl w:val="0"/>
                <w:numId w:val="53"/>
              </w:numPr>
              <w:tabs>
                <w:tab w:val="clear" w:pos="420"/>
                <w:tab w:val="left" w:pos="0"/>
              </w:tabs>
              <w:ind w:left="0" w:firstLine="439"/>
              <w:rPr>
                <w:rFonts w:ascii="Times New Roman" w:hAnsi="Times New Roman"/>
                <w:color w:val="1A1A1A"/>
                <w:sz w:val="24"/>
              </w:rPr>
            </w:pPr>
            <w:r>
              <w:rPr>
                <w:rFonts w:ascii="Times New Roman" w:hAnsi="Times New Roman"/>
                <w:color w:val="1A1A1A"/>
                <w:sz w:val="24"/>
                <w:highlight w:val="white"/>
              </w:rPr>
              <w:t>организует эффективную предметно-развивающую среду, способствующую воспитанию и становлению личности детей.</w:t>
            </w:r>
          </w:p>
          <w:p w:rsidR="00434830" w:rsidRDefault="000C77BC" w:rsidP="00694F1E">
            <w:pPr>
              <w:numPr>
                <w:ilvl w:val="0"/>
                <w:numId w:val="53"/>
              </w:numPr>
              <w:tabs>
                <w:tab w:val="clear" w:pos="420"/>
                <w:tab w:val="left" w:pos="0"/>
              </w:tabs>
              <w:ind w:left="0" w:firstLine="439"/>
            </w:pPr>
            <w:r>
              <w:rPr>
                <w:rFonts w:ascii="Times New Roman" w:hAnsi="Times New Roman"/>
                <w:color w:val="1A1A1A"/>
                <w:sz w:val="24"/>
                <w:highlight w:val="white"/>
              </w:rPr>
              <w:t>осуществляет сотрудничество с родителями по вопросам всестороннего воспитания детей в семье.</w:t>
            </w:r>
          </w:p>
        </w:tc>
      </w:tr>
      <w:tr w:rsidR="00434830">
        <w:tc>
          <w:tcPr>
            <w:tcW w:w="3397" w:type="dxa"/>
          </w:tcPr>
          <w:p w:rsidR="00434830" w:rsidRDefault="000C77BC">
            <w:pPr>
              <w:pStyle w:val="a6"/>
              <w:spacing w:after="6"/>
            </w:pPr>
            <w:r>
              <w:t xml:space="preserve">Инструктор по физической культуре </w:t>
            </w:r>
          </w:p>
          <w:p w:rsidR="00434830" w:rsidRDefault="00434830">
            <w:pPr>
              <w:pStyle w:val="af5"/>
              <w:spacing w:line="276" w:lineRule="auto"/>
            </w:pPr>
          </w:p>
        </w:tc>
        <w:tc>
          <w:tcPr>
            <w:tcW w:w="5948" w:type="dxa"/>
          </w:tcPr>
          <w:p w:rsidR="00434830" w:rsidRDefault="000C77BC" w:rsidP="00694F1E">
            <w:pPr>
              <w:numPr>
                <w:ilvl w:val="0"/>
                <w:numId w:val="53"/>
              </w:numPr>
              <w:tabs>
                <w:tab w:val="clear" w:pos="420"/>
              </w:tabs>
              <w:ind w:left="0" w:firstLine="439"/>
              <w:rPr>
                <w:rFonts w:ascii="Times New Roman" w:hAnsi="Times New Roman"/>
                <w:color w:val="1A1A1A"/>
                <w:sz w:val="24"/>
              </w:rPr>
            </w:pPr>
            <w:r>
              <w:rPr>
                <w:rFonts w:ascii="Times New Roman" w:hAnsi="Times New Roman"/>
                <w:color w:val="1A1A1A"/>
                <w:sz w:val="24"/>
                <w:highlight w:val="white"/>
              </w:rPr>
              <w:t xml:space="preserve">организует </w:t>
            </w:r>
            <w:proofErr w:type="spellStart"/>
            <w:r>
              <w:rPr>
                <w:rFonts w:ascii="Times New Roman" w:hAnsi="Times New Roman"/>
                <w:color w:val="1A1A1A"/>
                <w:sz w:val="24"/>
                <w:highlight w:val="white"/>
              </w:rPr>
              <w:t>воспитательно</w:t>
            </w:r>
            <w:proofErr w:type="spellEnd"/>
            <w:r>
              <w:rPr>
                <w:rFonts w:ascii="Times New Roman" w:hAnsi="Times New Roman"/>
                <w:color w:val="1A1A1A"/>
                <w:sz w:val="24"/>
                <w:highlight w:val="white"/>
              </w:rPr>
              <w:t>-образовательную деятельность с детьми, направленную на всестороннее развитие ребенка, через физическое развитие;</w:t>
            </w:r>
          </w:p>
          <w:p w:rsidR="00434830" w:rsidRDefault="000C77BC" w:rsidP="00694F1E">
            <w:pPr>
              <w:numPr>
                <w:ilvl w:val="0"/>
                <w:numId w:val="53"/>
              </w:numPr>
              <w:tabs>
                <w:tab w:val="clear" w:pos="420"/>
              </w:tabs>
              <w:ind w:left="0" w:firstLine="439"/>
              <w:rPr>
                <w:rFonts w:ascii="Times New Roman" w:hAnsi="Times New Roman"/>
                <w:color w:val="1A1A1A"/>
                <w:sz w:val="24"/>
              </w:rPr>
            </w:pPr>
            <w:r>
              <w:rPr>
                <w:rFonts w:ascii="Times New Roman" w:hAnsi="Times New Roman"/>
                <w:color w:val="1A1A1A"/>
                <w:sz w:val="24"/>
                <w:highlight w:val="white"/>
              </w:rPr>
              <w:t>организует воспитательный процесс и психолог</w:t>
            </w:r>
            <w:proofErr w:type="gramStart"/>
            <w:r>
              <w:rPr>
                <w:rFonts w:ascii="Times New Roman" w:hAnsi="Times New Roman"/>
                <w:color w:val="1A1A1A"/>
                <w:sz w:val="24"/>
                <w:highlight w:val="white"/>
              </w:rPr>
              <w:t>о-</w:t>
            </w:r>
            <w:proofErr w:type="gramEnd"/>
            <w:r>
              <w:rPr>
                <w:rFonts w:ascii="Times New Roman" w:hAnsi="Times New Roman"/>
                <w:color w:val="1A1A1A"/>
                <w:sz w:val="24"/>
                <w:highlight w:val="white"/>
              </w:rPr>
              <w:t xml:space="preserve"> педагогическое сопровождение талантливых детей дошкольного возраста, через индивидуальные развивающие занятия, направленные на физическое развитие ребенка;</w:t>
            </w:r>
          </w:p>
          <w:p w:rsidR="00434830" w:rsidRDefault="000C77BC" w:rsidP="00694F1E">
            <w:pPr>
              <w:numPr>
                <w:ilvl w:val="0"/>
                <w:numId w:val="53"/>
              </w:numPr>
              <w:tabs>
                <w:tab w:val="clear" w:pos="420"/>
              </w:tabs>
              <w:ind w:left="0" w:firstLine="439"/>
              <w:rPr>
                <w:rFonts w:ascii="Times New Roman" w:hAnsi="Times New Roman"/>
                <w:color w:val="1A1A1A"/>
                <w:sz w:val="24"/>
              </w:rPr>
            </w:pPr>
            <w:r>
              <w:rPr>
                <w:rFonts w:ascii="Times New Roman" w:hAnsi="Times New Roman"/>
                <w:color w:val="1A1A1A"/>
                <w:sz w:val="24"/>
                <w:highlight w:val="white"/>
              </w:rPr>
              <w:t>планирует воспитательную работу с детьми, организует ее в соответствии с режимом дня.</w:t>
            </w:r>
          </w:p>
          <w:p w:rsidR="00434830" w:rsidRDefault="000C77BC" w:rsidP="00694F1E">
            <w:pPr>
              <w:numPr>
                <w:ilvl w:val="0"/>
                <w:numId w:val="53"/>
              </w:numPr>
              <w:tabs>
                <w:tab w:val="clear" w:pos="420"/>
              </w:tabs>
              <w:ind w:left="0" w:firstLine="439"/>
              <w:rPr>
                <w:rFonts w:ascii="Times New Roman" w:hAnsi="Times New Roman"/>
                <w:color w:val="1A1A1A"/>
                <w:sz w:val="24"/>
              </w:rPr>
            </w:pPr>
            <w:r>
              <w:rPr>
                <w:rFonts w:ascii="Times New Roman" w:hAnsi="Times New Roman"/>
                <w:color w:val="1A1A1A"/>
                <w:sz w:val="24"/>
                <w:highlight w:val="white"/>
              </w:rPr>
              <w:t>организует эффективную предметно-развивающую среду, способствующую воспитанию и становлению личности детей.</w:t>
            </w:r>
          </w:p>
          <w:p w:rsidR="00434830" w:rsidRDefault="000C77BC" w:rsidP="00694F1E">
            <w:pPr>
              <w:numPr>
                <w:ilvl w:val="0"/>
                <w:numId w:val="53"/>
              </w:numPr>
              <w:tabs>
                <w:tab w:val="clear" w:pos="420"/>
              </w:tabs>
              <w:ind w:left="0" w:firstLine="439"/>
              <w:rPr>
                <w:rFonts w:ascii="Times New Roman" w:hAnsi="Times New Roman"/>
                <w:color w:val="1A1A1A"/>
                <w:sz w:val="24"/>
              </w:rPr>
            </w:pPr>
            <w:r>
              <w:rPr>
                <w:rFonts w:ascii="Times New Roman" w:hAnsi="Times New Roman"/>
                <w:color w:val="1A1A1A"/>
                <w:sz w:val="24"/>
                <w:highlight w:val="white"/>
              </w:rPr>
              <w:t>осуществляет сотрудничество с родителями по вопросам здорового образа жизни в семье.</w:t>
            </w:r>
          </w:p>
          <w:p w:rsidR="00434830" w:rsidRDefault="00434830">
            <w:pPr>
              <w:pStyle w:val="af5"/>
              <w:spacing w:line="276" w:lineRule="auto"/>
              <w:ind w:left="360"/>
            </w:pPr>
          </w:p>
        </w:tc>
      </w:tr>
      <w:tr w:rsidR="00434830">
        <w:tc>
          <w:tcPr>
            <w:tcW w:w="3397" w:type="dxa"/>
          </w:tcPr>
          <w:p w:rsidR="00434830" w:rsidRDefault="000C77BC">
            <w:pPr>
              <w:pStyle w:val="af5"/>
              <w:spacing w:line="276" w:lineRule="auto"/>
            </w:pPr>
            <w:r>
              <w:lastRenderedPageBreak/>
              <w:t xml:space="preserve">Музыкальный руководитель </w:t>
            </w:r>
          </w:p>
        </w:tc>
        <w:tc>
          <w:tcPr>
            <w:tcW w:w="5948" w:type="dxa"/>
          </w:tcPr>
          <w:p w:rsidR="00434830" w:rsidRDefault="000C77BC" w:rsidP="00694F1E">
            <w:pPr>
              <w:numPr>
                <w:ilvl w:val="0"/>
                <w:numId w:val="53"/>
              </w:numPr>
              <w:tabs>
                <w:tab w:val="clear" w:pos="420"/>
                <w:tab w:val="left" w:pos="0"/>
              </w:tabs>
              <w:ind w:left="0" w:firstLine="439"/>
              <w:rPr>
                <w:rFonts w:ascii="Times New Roman" w:hAnsi="Times New Roman"/>
                <w:color w:val="1A1A1A"/>
                <w:sz w:val="24"/>
              </w:rPr>
            </w:pPr>
            <w:r>
              <w:rPr>
                <w:rFonts w:ascii="Times New Roman" w:hAnsi="Times New Roman"/>
                <w:color w:val="1A1A1A"/>
                <w:sz w:val="24"/>
                <w:highlight w:val="white"/>
              </w:rPr>
              <w:t xml:space="preserve">организует </w:t>
            </w:r>
            <w:proofErr w:type="spellStart"/>
            <w:r>
              <w:rPr>
                <w:rFonts w:ascii="Times New Roman" w:hAnsi="Times New Roman"/>
                <w:color w:val="1A1A1A"/>
                <w:sz w:val="24"/>
                <w:highlight w:val="white"/>
              </w:rPr>
              <w:t>воспитательно</w:t>
            </w:r>
            <w:proofErr w:type="spellEnd"/>
            <w:r>
              <w:rPr>
                <w:rFonts w:ascii="Times New Roman" w:hAnsi="Times New Roman"/>
                <w:color w:val="1A1A1A"/>
                <w:sz w:val="24"/>
                <w:highlight w:val="white"/>
              </w:rPr>
              <w:t>-образовательную деятельность с детьми, направленную на всестороннее развитие ребенка, через музыкальное развитие.</w:t>
            </w:r>
          </w:p>
          <w:p w:rsidR="00434830" w:rsidRDefault="000C77BC" w:rsidP="00694F1E">
            <w:pPr>
              <w:numPr>
                <w:ilvl w:val="0"/>
                <w:numId w:val="53"/>
              </w:numPr>
              <w:tabs>
                <w:tab w:val="clear" w:pos="420"/>
                <w:tab w:val="left" w:pos="0"/>
              </w:tabs>
              <w:ind w:left="0" w:firstLine="439"/>
              <w:rPr>
                <w:rFonts w:ascii="Times New Roman" w:hAnsi="Times New Roman"/>
                <w:color w:val="1A1A1A"/>
                <w:sz w:val="24"/>
              </w:rPr>
            </w:pPr>
            <w:r>
              <w:rPr>
                <w:rFonts w:ascii="Times New Roman" w:hAnsi="Times New Roman"/>
                <w:color w:val="1A1A1A"/>
                <w:sz w:val="24"/>
                <w:highlight w:val="white"/>
              </w:rPr>
              <w:t>организует воспитательный процесс и психолого-педагогическое сопровождение талантливых детей дошкольного возраста, через индивидуальные развивающие игровые занятия, направленные на музыкальное развитие ребенка.</w:t>
            </w:r>
          </w:p>
          <w:p w:rsidR="00434830" w:rsidRDefault="000C77BC" w:rsidP="00694F1E">
            <w:pPr>
              <w:numPr>
                <w:ilvl w:val="0"/>
                <w:numId w:val="53"/>
              </w:numPr>
              <w:tabs>
                <w:tab w:val="clear" w:pos="420"/>
                <w:tab w:val="left" w:pos="0"/>
              </w:tabs>
              <w:ind w:left="0" w:firstLine="439"/>
              <w:rPr>
                <w:rFonts w:ascii="Times New Roman" w:hAnsi="Times New Roman"/>
                <w:color w:val="1A1A1A"/>
                <w:sz w:val="24"/>
              </w:rPr>
            </w:pPr>
            <w:r>
              <w:rPr>
                <w:rFonts w:ascii="Times New Roman" w:hAnsi="Times New Roman"/>
                <w:color w:val="1A1A1A"/>
                <w:sz w:val="24"/>
                <w:highlight w:val="white"/>
              </w:rPr>
              <w:t>планирует воспитательную работу с детьми, организует ее в соответствии с режимом дня.</w:t>
            </w:r>
          </w:p>
          <w:p w:rsidR="00434830" w:rsidRDefault="000C77BC" w:rsidP="00694F1E">
            <w:pPr>
              <w:numPr>
                <w:ilvl w:val="0"/>
                <w:numId w:val="53"/>
              </w:numPr>
              <w:tabs>
                <w:tab w:val="clear" w:pos="420"/>
                <w:tab w:val="left" w:pos="0"/>
              </w:tabs>
              <w:ind w:left="0" w:firstLine="439"/>
              <w:rPr>
                <w:rFonts w:ascii="Times New Roman" w:hAnsi="Times New Roman"/>
                <w:color w:val="1A1A1A"/>
                <w:sz w:val="24"/>
              </w:rPr>
            </w:pPr>
            <w:r>
              <w:rPr>
                <w:rFonts w:ascii="Times New Roman" w:hAnsi="Times New Roman"/>
                <w:color w:val="1A1A1A"/>
                <w:sz w:val="24"/>
                <w:highlight w:val="white"/>
              </w:rPr>
              <w:t>организует эффективную предметно-развивающую среду, способствующую воспитанию и становлению личности детей.</w:t>
            </w:r>
          </w:p>
          <w:p w:rsidR="00434830" w:rsidRDefault="000C77BC" w:rsidP="00694F1E">
            <w:pPr>
              <w:numPr>
                <w:ilvl w:val="0"/>
                <w:numId w:val="53"/>
              </w:numPr>
              <w:tabs>
                <w:tab w:val="clear" w:pos="420"/>
                <w:tab w:val="left" w:pos="0"/>
              </w:tabs>
              <w:ind w:left="0" w:firstLine="439"/>
              <w:rPr>
                <w:rFonts w:ascii="Times New Roman" w:hAnsi="Times New Roman"/>
                <w:color w:val="1A1A1A"/>
                <w:sz w:val="24"/>
              </w:rPr>
            </w:pPr>
            <w:r>
              <w:rPr>
                <w:rFonts w:ascii="Times New Roman" w:hAnsi="Times New Roman"/>
                <w:color w:val="1A1A1A"/>
                <w:sz w:val="24"/>
                <w:highlight w:val="white"/>
              </w:rPr>
              <w:t xml:space="preserve"> осуществляет сотрудничество с родителями по вопросам музыкального воспитания детей в семье.</w:t>
            </w:r>
          </w:p>
          <w:p w:rsidR="00434830" w:rsidRDefault="00434830">
            <w:pPr>
              <w:pStyle w:val="af5"/>
              <w:spacing w:line="276" w:lineRule="auto"/>
              <w:ind w:left="360"/>
            </w:pPr>
          </w:p>
        </w:tc>
      </w:tr>
      <w:tr w:rsidR="00434830">
        <w:tc>
          <w:tcPr>
            <w:tcW w:w="3397" w:type="dxa"/>
          </w:tcPr>
          <w:p w:rsidR="00434830" w:rsidRDefault="000C77BC">
            <w:pPr>
              <w:pStyle w:val="a6"/>
              <w:spacing w:after="16"/>
            </w:pPr>
            <w:r>
              <w:t xml:space="preserve">Учитель-логопед </w:t>
            </w:r>
          </w:p>
          <w:p w:rsidR="00434830" w:rsidRDefault="00434830">
            <w:pPr>
              <w:pStyle w:val="af5"/>
              <w:spacing w:line="276" w:lineRule="auto"/>
            </w:pPr>
          </w:p>
        </w:tc>
        <w:tc>
          <w:tcPr>
            <w:tcW w:w="5948" w:type="dxa"/>
          </w:tcPr>
          <w:p w:rsidR="00434830" w:rsidRDefault="000C77BC" w:rsidP="00694F1E">
            <w:pPr>
              <w:numPr>
                <w:ilvl w:val="0"/>
                <w:numId w:val="53"/>
              </w:numPr>
              <w:tabs>
                <w:tab w:val="clear" w:pos="420"/>
                <w:tab w:val="left" w:pos="0"/>
              </w:tabs>
              <w:ind w:left="0" w:firstLine="439"/>
              <w:rPr>
                <w:rFonts w:ascii="Times New Roman" w:hAnsi="Times New Roman"/>
                <w:color w:val="1A1A1A"/>
                <w:sz w:val="24"/>
              </w:rPr>
            </w:pPr>
            <w:r>
              <w:rPr>
                <w:rFonts w:ascii="Helvetica" w:hAnsi="Helvetica"/>
                <w:color w:val="1A1A1A"/>
                <w:sz w:val="18"/>
                <w:highlight w:val="white"/>
              </w:rPr>
              <w:t xml:space="preserve"> </w:t>
            </w:r>
            <w:r>
              <w:rPr>
                <w:rFonts w:ascii="Times New Roman" w:hAnsi="Times New Roman"/>
                <w:color w:val="1A1A1A"/>
                <w:sz w:val="24"/>
                <w:highlight w:val="white"/>
              </w:rPr>
              <w:t xml:space="preserve">организует </w:t>
            </w:r>
            <w:proofErr w:type="spellStart"/>
            <w:r>
              <w:rPr>
                <w:rFonts w:ascii="Times New Roman" w:hAnsi="Times New Roman"/>
                <w:color w:val="1A1A1A"/>
                <w:sz w:val="24"/>
                <w:highlight w:val="white"/>
              </w:rPr>
              <w:t>воспитательно</w:t>
            </w:r>
            <w:proofErr w:type="spellEnd"/>
            <w:r>
              <w:rPr>
                <w:rFonts w:ascii="Times New Roman" w:hAnsi="Times New Roman"/>
                <w:color w:val="1A1A1A"/>
                <w:sz w:val="24"/>
                <w:highlight w:val="white"/>
              </w:rPr>
              <w:t>-образовательную деятельность с детьми, имеющими отклонения в речевом развитии, с учетом их возрастных и индивидуальных возможностей и потребностей.</w:t>
            </w:r>
          </w:p>
          <w:p w:rsidR="00434830" w:rsidRDefault="000C77BC" w:rsidP="00694F1E">
            <w:pPr>
              <w:numPr>
                <w:ilvl w:val="0"/>
                <w:numId w:val="53"/>
              </w:numPr>
              <w:tabs>
                <w:tab w:val="clear" w:pos="420"/>
                <w:tab w:val="left" w:pos="0"/>
              </w:tabs>
              <w:ind w:left="0" w:firstLine="586"/>
              <w:rPr>
                <w:rFonts w:ascii="Times New Roman" w:hAnsi="Times New Roman"/>
                <w:color w:val="1A1A1A"/>
                <w:sz w:val="24"/>
              </w:rPr>
            </w:pPr>
            <w:r>
              <w:rPr>
                <w:rFonts w:ascii="Times New Roman" w:hAnsi="Times New Roman"/>
                <w:color w:val="1A1A1A"/>
                <w:sz w:val="24"/>
                <w:highlight w:val="white"/>
              </w:rPr>
              <w:t> организует воспитательный процесс и психолого-педагогическое сопровождение детей с ОВЗ через индивидуальные развивающие игровые занятия.</w:t>
            </w:r>
          </w:p>
          <w:p w:rsidR="00434830" w:rsidRDefault="000C77BC" w:rsidP="00694F1E">
            <w:pPr>
              <w:numPr>
                <w:ilvl w:val="0"/>
                <w:numId w:val="53"/>
              </w:numPr>
              <w:tabs>
                <w:tab w:val="clear" w:pos="420"/>
                <w:tab w:val="left" w:pos="0"/>
              </w:tabs>
              <w:ind w:left="0" w:firstLine="586"/>
              <w:rPr>
                <w:rFonts w:ascii="Times New Roman" w:hAnsi="Times New Roman"/>
                <w:color w:val="1A1A1A"/>
                <w:sz w:val="24"/>
              </w:rPr>
            </w:pPr>
            <w:r>
              <w:rPr>
                <w:rFonts w:ascii="Times New Roman" w:hAnsi="Times New Roman"/>
                <w:color w:val="1A1A1A"/>
                <w:sz w:val="24"/>
                <w:highlight w:val="white"/>
              </w:rPr>
              <w:t> планирует коррекционно-воспитательную работу с детьми с ОВЗ, организует ее в соответствии с режимом дня.</w:t>
            </w:r>
          </w:p>
          <w:p w:rsidR="00434830" w:rsidRDefault="000C77BC" w:rsidP="00694F1E">
            <w:pPr>
              <w:numPr>
                <w:ilvl w:val="0"/>
                <w:numId w:val="53"/>
              </w:numPr>
              <w:tabs>
                <w:tab w:val="clear" w:pos="420"/>
                <w:tab w:val="left" w:pos="0"/>
              </w:tabs>
              <w:ind w:left="0" w:firstLine="586"/>
              <w:rPr>
                <w:rFonts w:ascii="Times New Roman" w:hAnsi="Times New Roman"/>
                <w:color w:val="1A1A1A"/>
                <w:sz w:val="24"/>
              </w:rPr>
            </w:pPr>
            <w:r>
              <w:rPr>
                <w:rFonts w:ascii="Times New Roman" w:hAnsi="Times New Roman"/>
                <w:color w:val="1A1A1A"/>
                <w:sz w:val="24"/>
                <w:highlight w:val="white"/>
              </w:rPr>
              <w:t> организует эффективную предметно-развивающую среду, способствующую воспитанию и становлению личности детей.</w:t>
            </w:r>
          </w:p>
          <w:p w:rsidR="00434830" w:rsidRDefault="000C77BC" w:rsidP="00694F1E">
            <w:pPr>
              <w:numPr>
                <w:ilvl w:val="0"/>
                <w:numId w:val="53"/>
              </w:numPr>
              <w:tabs>
                <w:tab w:val="clear" w:pos="420"/>
                <w:tab w:val="left" w:pos="0"/>
              </w:tabs>
              <w:ind w:left="0" w:firstLine="586"/>
              <w:rPr>
                <w:rFonts w:ascii="Times New Roman" w:hAnsi="Times New Roman"/>
                <w:color w:val="1A1A1A"/>
                <w:sz w:val="24"/>
              </w:rPr>
            </w:pPr>
            <w:r>
              <w:rPr>
                <w:rFonts w:ascii="Times New Roman" w:hAnsi="Times New Roman"/>
                <w:color w:val="1A1A1A"/>
                <w:sz w:val="24"/>
                <w:highlight w:val="white"/>
              </w:rPr>
              <w:t> осуществляет сотрудничество с родителями детей с ОВЗ по вопросам всестороннего воспитания детей в семье.</w:t>
            </w:r>
          </w:p>
          <w:p w:rsidR="00434830" w:rsidRDefault="00434830">
            <w:pPr>
              <w:pStyle w:val="af5"/>
              <w:spacing w:line="276" w:lineRule="auto"/>
              <w:ind w:left="360"/>
            </w:pPr>
          </w:p>
        </w:tc>
      </w:tr>
      <w:tr w:rsidR="00434830">
        <w:tc>
          <w:tcPr>
            <w:tcW w:w="3397" w:type="dxa"/>
          </w:tcPr>
          <w:p w:rsidR="00434830" w:rsidRDefault="000C77BC">
            <w:pPr>
              <w:pStyle w:val="a6"/>
              <w:spacing w:after="16"/>
            </w:pPr>
            <w:r>
              <w:t>Педагог-психолог</w:t>
            </w:r>
          </w:p>
          <w:p w:rsidR="00434830" w:rsidRDefault="00434830">
            <w:pPr>
              <w:pStyle w:val="af5"/>
              <w:spacing w:line="276" w:lineRule="auto"/>
            </w:pPr>
          </w:p>
        </w:tc>
        <w:tc>
          <w:tcPr>
            <w:tcW w:w="5948" w:type="dxa"/>
          </w:tcPr>
          <w:p w:rsidR="00434830" w:rsidRDefault="000C77BC" w:rsidP="00694F1E">
            <w:pPr>
              <w:numPr>
                <w:ilvl w:val="0"/>
                <w:numId w:val="53"/>
              </w:numPr>
              <w:tabs>
                <w:tab w:val="clear" w:pos="420"/>
                <w:tab w:val="left" w:pos="0"/>
              </w:tabs>
              <w:ind w:left="0" w:firstLine="439"/>
              <w:rPr>
                <w:rFonts w:ascii="Times New Roman" w:hAnsi="Times New Roman"/>
                <w:color w:val="1A1A1A"/>
                <w:sz w:val="24"/>
              </w:rPr>
            </w:pPr>
            <w:r>
              <w:rPr>
                <w:rFonts w:ascii="Helvetica" w:hAnsi="Helvetica"/>
                <w:color w:val="1A1A1A"/>
                <w:sz w:val="18"/>
                <w:highlight w:val="white"/>
              </w:rPr>
              <w:t></w:t>
            </w:r>
            <w:r>
              <w:rPr>
                <w:rFonts w:ascii="Times New Roman" w:hAnsi="Times New Roman"/>
                <w:color w:val="1A1A1A"/>
                <w:sz w:val="24"/>
                <w:highlight w:val="white"/>
              </w:rPr>
              <w:t xml:space="preserve"> организует </w:t>
            </w:r>
            <w:proofErr w:type="spellStart"/>
            <w:r>
              <w:rPr>
                <w:rFonts w:ascii="Times New Roman" w:hAnsi="Times New Roman"/>
                <w:color w:val="1A1A1A"/>
                <w:sz w:val="24"/>
                <w:highlight w:val="white"/>
              </w:rPr>
              <w:t>воспитательно</w:t>
            </w:r>
            <w:proofErr w:type="spellEnd"/>
            <w:r>
              <w:rPr>
                <w:rFonts w:ascii="Times New Roman" w:hAnsi="Times New Roman"/>
                <w:color w:val="1A1A1A"/>
                <w:sz w:val="24"/>
                <w:highlight w:val="white"/>
              </w:rPr>
              <w:t>-образовательную деятельность с детьми, имеющими отклонения в  развитии, с учетом их возрастных и индивидуальных возможностей и потребностей.</w:t>
            </w:r>
          </w:p>
          <w:p w:rsidR="00434830" w:rsidRDefault="000C77BC" w:rsidP="00694F1E">
            <w:pPr>
              <w:numPr>
                <w:ilvl w:val="0"/>
                <w:numId w:val="53"/>
              </w:numPr>
              <w:tabs>
                <w:tab w:val="clear" w:pos="420"/>
                <w:tab w:val="left" w:pos="0"/>
              </w:tabs>
              <w:ind w:left="0" w:firstLine="586"/>
              <w:rPr>
                <w:rFonts w:ascii="Times New Roman" w:hAnsi="Times New Roman"/>
                <w:color w:val="1A1A1A"/>
                <w:sz w:val="24"/>
              </w:rPr>
            </w:pPr>
            <w:r>
              <w:rPr>
                <w:rFonts w:ascii="Times New Roman" w:hAnsi="Times New Roman"/>
                <w:color w:val="1A1A1A"/>
                <w:sz w:val="24"/>
                <w:highlight w:val="white"/>
              </w:rPr>
              <w:t xml:space="preserve"> организует воспитательный процесс и психолого-педагогическое сопровождение детей с ОВЗ </w:t>
            </w:r>
            <w:r>
              <w:rPr>
                <w:rFonts w:ascii="Times New Roman" w:hAnsi="Times New Roman"/>
                <w:color w:val="1A1A1A"/>
                <w:sz w:val="24"/>
                <w:highlight w:val="white"/>
              </w:rPr>
              <w:lastRenderedPageBreak/>
              <w:t>через индивидуальные развивающие игровые занятия.</w:t>
            </w:r>
          </w:p>
          <w:p w:rsidR="00434830" w:rsidRDefault="000C77BC" w:rsidP="00694F1E">
            <w:pPr>
              <w:numPr>
                <w:ilvl w:val="0"/>
                <w:numId w:val="53"/>
              </w:numPr>
              <w:tabs>
                <w:tab w:val="clear" w:pos="420"/>
                <w:tab w:val="left" w:pos="0"/>
              </w:tabs>
              <w:ind w:left="0" w:firstLine="586"/>
              <w:rPr>
                <w:rFonts w:ascii="Times New Roman" w:hAnsi="Times New Roman"/>
                <w:color w:val="1A1A1A"/>
                <w:sz w:val="24"/>
              </w:rPr>
            </w:pPr>
            <w:r>
              <w:rPr>
                <w:rFonts w:ascii="Times New Roman" w:hAnsi="Times New Roman"/>
                <w:color w:val="1A1A1A"/>
                <w:sz w:val="24"/>
                <w:highlight w:val="white"/>
              </w:rPr>
              <w:t> планирует коррекционно-воспитательную работу с детьми с ОВЗ, организует ее в соответствии с режимом дня.</w:t>
            </w:r>
          </w:p>
          <w:p w:rsidR="00434830" w:rsidRDefault="000C77BC" w:rsidP="00694F1E">
            <w:pPr>
              <w:numPr>
                <w:ilvl w:val="0"/>
                <w:numId w:val="53"/>
              </w:numPr>
              <w:tabs>
                <w:tab w:val="clear" w:pos="420"/>
                <w:tab w:val="left" w:pos="0"/>
              </w:tabs>
              <w:ind w:left="0" w:firstLine="586"/>
              <w:rPr>
                <w:rFonts w:ascii="Times New Roman" w:hAnsi="Times New Roman"/>
                <w:color w:val="1A1A1A"/>
                <w:sz w:val="24"/>
              </w:rPr>
            </w:pPr>
            <w:r>
              <w:rPr>
                <w:rFonts w:ascii="Times New Roman" w:hAnsi="Times New Roman"/>
                <w:color w:val="1A1A1A"/>
                <w:sz w:val="24"/>
                <w:highlight w:val="white"/>
              </w:rPr>
              <w:t> организует эффективную предметно-развивающую среду, способствующую воспитанию и становлению личности детей.</w:t>
            </w:r>
          </w:p>
          <w:p w:rsidR="00434830" w:rsidRDefault="000C77BC" w:rsidP="00694F1E">
            <w:pPr>
              <w:numPr>
                <w:ilvl w:val="0"/>
                <w:numId w:val="53"/>
              </w:numPr>
              <w:tabs>
                <w:tab w:val="clear" w:pos="420"/>
                <w:tab w:val="left" w:pos="0"/>
              </w:tabs>
              <w:ind w:left="0" w:firstLine="586"/>
              <w:rPr>
                <w:rFonts w:ascii="Times New Roman" w:hAnsi="Times New Roman"/>
                <w:color w:val="1A1A1A"/>
                <w:sz w:val="24"/>
              </w:rPr>
            </w:pPr>
            <w:r>
              <w:rPr>
                <w:rFonts w:ascii="Times New Roman" w:hAnsi="Times New Roman"/>
                <w:color w:val="1A1A1A"/>
                <w:sz w:val="24"/>
                <w:highlight w:val="white"/>
              </w:rPr>
              <w:t> осуществляет сотрудничество с родителями детей с ОВЗ по вопросам всестороннего воспитания детей в семье.</w:t>
            </w:r>
          </w:p>
          <w:p w:rsidR="00434830" w:rsidRDefault="00434830">
            <w:pPr>
              <w:pStyle w:val="af5"/>
              <w:spacing w:line="276" w:lineRule="auto"/>
              <w:ind w:left="360"/>
            </w:pPr>
          </w:p>
        </w:tc>
      </w:tr>
      <w:tr w:rsidR="00434830">
        <w:tc>
          <w:tcPr>
            <w:tcW w:w="3397" w:type="dxa"/>
          </w:tcPr>
          <w:p w:rsidR="00434830" w:rsidRDefault="000C77BC">
            <w:pPr>
              <w:pStyle w:val="1008"/>
              <w:spacing w:after="0"/>
            </w:pPr>
            <w:r>
              <w:lastRenderedPageBreak/>
              <w:t>Младший воспитатель</w:t>
            </w:r>
          </w:p>
          <w:p w:rsidR="00434830" w:rsidRDefault="00434830">
            <w:pPr>
              <w:pStyle w:val="af5"/>
              <w:spacing w:line="276" w:lineRule="auto"/>
            </w:pPr>
          </w:p>
        </w:tc>
        <w:tc>
          <w:tcPr>
            <w:tcW w:w="5948" w:type="dxa"/>
          </w:tcPr>
          <w:p w:rsidR="00434830" w:rsidRDefault="000C77BC" w:rsidP="00694F1E">
            <w:pPr>
              <w:numPr>
                <w:ilvl w:val="0"/>
                <w:numId w:val="53"/>
              </w:numPr>
              <w:tabs>
                <w:tab w:val="clear" w:pos="420"/>
                <w:tab w:val="left" w:pos="0"/>
              </w:tabs>
              <w:ind w:left="0" w:firstLine="439"/>
              <w:rPr>
                <w:rFonts w:ascii="Times New Roman" w:hAnsi="Times New Roman"/>
                <w:color w:val="1A1A1A"/>
                <w:sz w:val="24"/>
              </w:rPr>
            </w:pPr>
            <w:r>
              <w:rPr>
                <w:rFonts w:ascii="Times New Roman" w:hAnsi="Times New Roman"/>
                <w:sz w:val="24"/>
              </w:rPr>
              <w:t xml:space="preserve">совместно с воспитателем обеспечивает занятие </w:t>
            </w:r>
            <w:proofErr w:type="gramStart"/>
            <w:r>
              <w:rPr>
                <w:rFonts w:ascii="Times New Roman" w:hAnsi="Times New Roman"/>
                <w:sz w:val="24"/>
              </w:rPr>
              <w:t>обучающихся</w:t>
            </w:r>
            <w:proofErr w:type="gramEnd"/>
            <w:r>
              <w:rPr>
                <w:rFonts w:ascii="Times New Roman" w:hAnsi="Times New Roman"/>
                <w:sz w:val="24"/>
              </w:rPr>
              <w:t xml:space="preserve"> творчеством, трудовой деятельностью;</w:t>
            </w:r>
          </w:p>
          <w:p w:rsidR="00434830" w:rsidRDefault="000C77BC" w:rsidP="00694F1E">
            <w:pPr>
              <w:numPr>
                <w:ilvl w:val="0"/>
                <w:numId w:val="53"/>
              </w:numPr>
              <w:tabs>
                <w:tab w:val="clear" w:pos="420"/>
                <w:tab w:val="left" w:pos="0"/>
              </w:tabs>
              <w:ind w:left="0" w:firstLine="439"/>
              <w:rPr>
                <w:rFonts w:ascii="Times New Roman" w:hAnsi="Times New Roman"/>
                <w:color w:val="1A1A1A"/>
                <w:sz w:val="24"/>
              </w:rPr>
            </w:pPr>
            <w:r>
              <w:rPr>
                <w:rFonts w:ascii="Times New Roman" w:hAnsi="Times New Roman"/>
                <w:sz w:val="24"/>
              </w:rPr>
              <w:t>о</w:t>
            </w:r>
            <w:r>
              <w:rPr>
                <w:rFonts w:ascii="Times New Roman" w:hAnsi="Times New Roman"/>
                <w:color w:val="1A1A1A"/>
                <w:sz w:val="24"/>
                <w:highlight w:val="white"/>
              </w:rPr>
              <w:t>существляет под руководством воспитателя повседневную воспитательную работу, обеспечивающую создание условий для социальной, трудовой и психологической адаптации воспитанников.</w:t>
            </w:r>
          </w:p>
          <w:p w:rsidR="00434830" w:rsidRDefault="000C77BC" w:rsidP="00694F1E">
            <w:pPr>
              <w:pStyle w:val="af5"/>
              <w:numPr>
                <w:ilvl w:val="0"/>
                <w:numId w:val="53"/>
              </w:numPr>
              <w:tabs>
                <w:tab w:val="clear" w:pos="420"/>
                <w:tab w:val="left" w:pos="0"/>
              </w:tabs>
              <w:spacing w:line="276" w:lineRule="auto"/>
              <w:ind w:left="0" w:firstLine="439"/>
            </w:pPr>
            <w:r>
              <w:t>участвует в организации работы по формированию общей культуры будущего школьника;</w:t>
            </w:r>
          </w:p>
        </w:tc>
      </w:tr>
    </w:tbl>
    <w:p w:rsidR="00434830" w:rsidRDefault="00434830">
      <w:pPr>
        <w:pStyle w:val="af5"/>
        <w:spacing w:line="276" w:lineRule="auto"/>
        <w:ind w:firstLine="709"/>
      </w:pPr>
    </w:p>
    <w:p w:rsidR="00434830" w:rsidRDefault="000C77BC">
      <w:pPr>
        <w:pStyle w:val="af5"/>
        <w:spacing w:line="276" w:lineRule="auto"/>
        <w:ind w:firstLine="709"/>
      </w:pPr>
      <w:r>
        <w:t>Кадровое обеспечение МКДОУ «Детский сад № 5 «Ёлочка» (Приложение № 5).</w:t>
      </w:r>
    </w:p>
    <w:p w:rsidR="00434830" w:rsidRDefault="000C77BC">
      <w:pPr>
        <w:pStyle w:val="2"/>
        <w:spacing w:line="276" w:lineRule="auto"/>
        <w:ind w:firstLine="709"/>
        <w:rPr>
          <w:rFonts w:ascii="Times New Roman" w:hAnsi="Times New Roman"/>
          <w:sz w:val="24"/>
        </w:rPr>
      </w:pPr>
      <w:bookmarkStart w:id="47" w:name="__RefHeading___40"/>
      <w:bookmarkEnd w:id="47"/>
      <w:r>
        <w:rPr>
          <w:rFonts w:ascii="Times New Roman" w:hAnsi="Times New Roman"/>
          <w:sz w:val="24"/>
        </w:rPr>
        <w:t>2.8.3.2. Нормативно-методическое обеспечение</w:t>
      </w:r>
    </w:p>
    <w:p w:rsidR="00434830" w:rsidRDefault="000C77BC">
      <w:pPr>
        <w:ind w:firstLine="660"/>
        <w:jc w:val="both"/>
        <w:rPr>
          <w:rFonts w:ascii="Times New Roman" w:hAnsi="Times New Roman"/>
          <w:color w:val="1A1A1A"/>
          <w:sz w:val="24"/>
        </w:rPr>
      </w:pPr>
      <w:r>
        <w:rPr>
          <w:rFonts w:ascii="Times New Roman" w:hAnsi="Times New Roman"/>
          <w:color w:val="1A1A1A"/>
          <w:sz w:val="24"/>
          <w:highlight w:val="white"/>
        </w:rPr>
        <w:t xml:space="preserve">Для реализации программы воспитания ДОУ рекомендуется использовать </w:t>
      </w:r>
      <w:proofErr w:type="gramStart"/>
      <w:r>
        <w:rPr>
          <w:rFonts w:ascii="Times New Roman" w:hAnsi="Times New Roman"/>
          <w:color w:val="1A1A1A"/>
          <w:sz w:val="24"/>
          <w:highlight w:val="white"/>
        </w:rPr>
        <w:t>практическое</w:t>
      </w:r>
      <w:proofErr w:type="gramEnd"/>
    </w:p>
    <w:p w:rsidR="00434830" w:rsidRDefault="000C77BC">
      <w:pPr>
        <w:spacing w:line="360" w:lineRule="auto"/>
        <w:ind w:firstLine="660"/>
        <w:jc w:val="both"/>
        <w:rPr>
          <w:rFonts w:ascii="Times New Roman" w:hAnsi="Times New Roman"/>
          <w:color w:val="1A1A1A"/>
          <w:sz w:val="24"/>
          <w:highlight w:val="white"/>
        </w:rPr>
      </w:pPr>
      <w:r>
        <w:rPr>
          <w:rFonts w:ascii="Times New Roman" w:hAnsi="Times New Roman"/>
          <w:color w:val="1A1A1A"/>
          <w:sz w:val="24"/>
          <w:highlight w:val="white"/>
        </w:rPr>
        <w:t xml:space="preserve">Руководство «Воспитателю о воспитании», </w:t>
      </w:r>
      <w:hyperlink r:id="rId50" w:history="1">
        <w:r>
          <w:rPr>
            <w:rStyle w:val="af3"/>
            <w:rFonts w:ascii="Times New Roman" w:hAnsi="Times New Roman"/>
            <w:sz w:val="24"/>
          </w:rPr>
          <w:t>https://институтвоспитания.рф/programmy-vospitaniya/programmy-vospitaniya-doo/prakticheskoe-rukovodstvo-vospitatelyu-o-vospitanii/?ysclid=lp9jhxm57u118717863</w:t>
        </w:r>
      </w:hyperlink>
    </w:p>
    <w:p w:rsidR="00434830" w:rsidRDefault="000C77BC">
      <w:pPr>
        <w:spacing w:line="360" w:lineRule="auto"/>
        <w:jc w:val="both"/>
        <w:rPr>
          <w:rFonts w:ascii="Times New Roman" w:hAnsi="Times New Roman"/>
          <w:color w:val="1A1A1A"/>
          <w:sz w:val="24"/>
        </w:rPr>
      </w:pPr>
      <w:r>
        <w:rPr>
          <w:rFonts w:ascii="Times New Roman" w:hAnsi="Times New Roman"/>
          <w:color w:val="1A1A1A"/>
          <w:sz w:val="24"/>
          <w:highlight w:val="white"/>
        </w:rPr>
        <w:t>Нормативно-правовым обеспечением реализации Программы воспитания являются:</w:t>
      </w:r>
    </w:p>
    <w:p w:rsidR="00434830" w:rsidRDefault="000C77BC" w:rsidP="00694F1E">
      <w:pPr>
        <w:numPr>
          <w:ilvl w:val="0"/>
          <w:numId w:val="53"/>
        </w:numPr>
        <w:tabs>
          <w:tab w:val="clear" w:pos="420"/>
          <w:tab w:val="left" w:pos="0"/>
        </w:tabs>
        <w:spacing w:line="360" w:lineRule="auto"/>
        <w:ind w:left="0" w:firstLine="660"/>
        <w:jc w:val="both"/>
        <w:rPr>
          <w:rFonts w:ascii="Times New Roman" w:hAnsi="Times New Roman"/>
          <w:color w:val="1A1A1A"/>
          <w:sz w:val="24"/>
        </w:rPr>
      </w:pPr>
      <w:r>
        <w:rPr>
          <w:rFonts w:ascii="Times New Roman" w:hAnsi="Times New Roman"/>
          <w:color w:val="1A1A1A"/>
          <w:sz w:val="24"/>
          <w:highlight w:val="white"/>
        </w:rPr>
        <w:t>Программа развития МКДОУ «Детский сад № 5 «Ёлочка»;</w:t>
      </w:r>
    </w:p>
    <w:p w:rsidR="00434830" w:rsidRDefault="000C77BC" w:rsidP="00694F1E">
      <w:pPr>
        <w:numPr>
          <w:ilvl w:val="0"/>
          <w:numId w:val="53"/>
        </w:numPr>
        <w:tabs>
          <w:tab w:val="clear" w:pos="420"/>
          <w:tab w:val="left" w:pos="0"/>
        </w:tabs>
        <w:spacing w:line="360" w:lineRule="auto"/>
        <w:ind w:left="0" w:firstLine="660"/>
        <w:jc w:val="both"/>
        <w:rPr>
          <w:rFonts w:ascii="Times New Roman" w:hAnsi="Times New Roman"/>
          <w:color w:val="1A1A1A"/>
          <w:sz w:val="24"/>
        </w:rPr>
      </w:pPr>
      <w:r>
        <w:rPr>
          <w:rFonts w:ascii="Times New Roman" w:hAnsi="Times New Roman"/>
          <w:color w:val="1A1A1A"/>
          <w:sz w:val="24"/>
          <w:highlight w:val="white"/>
        </w:rPr>
        <w:t>Образовательная программа дошкольного образования МКДОУ «Детский сад № 5 «Ёлочка»;</w:t>
      </w:r>
    </w:p>
    <w:p w:rsidR="00434830" w:rsidRDefault="000C77BC" w:rsidP="00694F1E">
      <w:pPr>
        <w:numPr>
          <w:ilvl w:val="0"/>
          <w:numId w:val="53"/>
        </w:numPr>
        <w:tabs>
          <w:tab w:val="clear" w:pos="420"/>
          <w:tab w:val="left" w:pos="0"/>
        </w:tabs>
        <w:spacing w:line="360" w:lineRule="auto"/>
        <w:ind w:left="0" w:firstLine="660"/>
        <w:jc w:val="both"/>
        <w:rPr>
          <w:rFonts w:ascii="Times New Roman" w:hAnsi="Times New Roman"/>
          <w:color w:val="1A1A1A"/>
          <w:sz w:val="24"/>
        </w:rPr>
      </w:pPr>
      <w:r>
        <w:rPr>
          <w:rFonts w:ascii="Times New Roman" w:hAnsi="Times New Roman"/>
          <w:color w:val="1A1A1A"/>
          <w:sz w:val="24"/>
          <w:highlight w:val="white"/>
        </w:rPr>
        <w:t>Должностные инструкции педагогических работников;</w:t>
      </w:r>
    </w:p>
    <w:p w:rsidR="00434830" w:rsidRDefault="000C77BC" w:rsidP="00694F1E">
      <w:pPr>
        <w:numPr>
          <w:ilvl w:val="0"/>
          <w:numId w:val="53"/>
        </w:numPr>
        <w:tabs>
          <w:tab w:val="clear" w:pos="420"/>
          <w:tab w:val="left" w:pos="0"/>
        </w:tabs>
        <w:spacing w:line="360" w:lineRule="auto"/>
        <w:ind w:left="0" w:firstLine="660"/>
        <w:jc w:val="both"/>
        <w:rPr>
          <w:rFonts w:ascii="Times New Roman" w:hAnsi="Times New Roman"/>
          <w:color w:val="1A1A1A"/>
          <w:sz w:val="24"/>
        </w:rPr>
      </w:pPr>
      <w:r>
        <w:rPr>
          <w:rFonts w:ascii="Times New Roman" w:hAnsi="Times New Roman"/>
          <w:color w:val="1A1A1A"/>
          <w:sz w:val="24"/>
          <w:highlight w:val="white"/>
        </w:rPr>
        <w:t xml:space="preserve">Договора с родителями </w:t>
      </w:r>
      <w:proofErr w:type="gramStart"/>
      <w:r>
        <w:rPr>
          <w:rFonts w:ascii="Times New Roman" w:hAnsi="Times New Roman"/>
          <w:color w:val="1A1A1A"/>
          <w:sz w:val="24"/>
          <w:highlight w:val="white"/>
        </w:rPr>
        <w:t>обучающихся</w:t>
      </w:r>
      <w:proofErr w:type="gramEnd"/>
      <w:r>
        <w:rPr>
          <w:rFonts w:ascii="Times New Roman" w:hAnsi="Times New Roman"/>
          <w:color w:val="1A1A1A"/>
          <w:sz w:val="24"/>
          <w:highlight w:val="white"/>
        </w:rPr>
        <w:t>;</w:t>
      </w:r>
    </w:p>
    <w:p w:rsidR="00434830" w:rsidRPr="00730ED8" w:rsidRDefault="000C77BC" w:rsidP="00694F1E">
      <w:pPr>
        <w:numPr>
          <w:ilvl w:val="0"/>
          <w:numId w:val="53"/>
        </w:numPr>
        <w:tabs>
          <w:tab w:val="clear" w:pos="420"/>
          <w:tab w:val="left" w:pos="0"/>
        </w:tabs>
        <w:spacing w:line="360" w:lineRule="auto"/>
        <w:ind w:left="0" w:firstLine="660"/>
        <w:jc w:val="both"/>
        <w:rPr>
          <w:rFonts w:ascii="Times New Roman" w:hAnsi="Times New Roman"/>
          <w:color w:val="1A1A1A"/>
          <w:sz w:val="24"/>
        </w:rPr>
      </w:pPr>
      <w:r>
        <w:rPr>
          <w:rFonts w:ascii="Times New Roman" w:hAnsi="Times New Roman"/>
          <w:color w:val="1A1A1A"/>
          <w:sz w:val="24"/>
          <w:highlight w:val="white"/>
        </w:rPr>
        <w:t>Договора о сетевом взаимодействии с социальными партнерами.</w:t>
      </w:r>
    </w:p>
    <w:p w:rsidR="00434830" w:rsidRDefault="000C77BC">
      <w:pPr>
        <w:pStyle w:val="2"/>
        <w:spacing w:line="276" w:lineRule="auto"/>
        <w:ind w:firstLine="709"/>
        <w:rPr>
          <w:rFonts w:ascii="Times New Roman" w:hAnsi="Times New Roman"/>
          <w:sz w:val="24"/>
        </w:rPr>
      </w:pPr>
      <w:bookmarkStart w:id="48" w:name="__RefHeading___41"/>
      <w:bookmarkEnd w:id="48"/>
      <w:r>
        <w:rPr>
          <w:rFonts w:ascii="Times New Roman" w:hAnsi="Times New Roman"/>
          <w:sz w:val="24"/>
        </w:rPr>
        <w:lastRenderedPageBreak/>
        <w:t>2.8.3.3. Требования к условиям работы с особыми категориями детей</w:t>
      </w:r>
    </w:p>
    <w:p w:rsidR="00434830" w:rsidRDefault="000C77BC">
      <w:pPr>
        <w:pStyle w:val="af5"/>
        <w:spacing w:line="276" w:lineRule="auto"/>
        <w:ind w:firstLine="709"/>
        <w:jc w:val="both"/>
      </w:pPr>
      <w:r>
        <w:t xml:space="preserve">По основным задачам воспитательная работа в ДОУ не зависит от наличия (отсутствия) у ребёнка особых образовательных потребностей. </w:t>
      </w:r>
    </w:p>
    <w:p w:rsidR="00434830" w:rsidRDefault="000C77BC">
      <w:pPr>
        <w:pStyle w:val="af5"/>
        <w:spacing w:line="276" w:lineRule="auto"/>
        <w:ind w:firstLine="709"/>
        <w:jc w:val="both"/>
      </w:pPr>
      <w:r>
        <w:t>В основе процесса воспитания детей в ДОУ лежат традиционные ценности российского общества. 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434830" w:rsidRDefault="000C77BC">
      <w:pPr>
        <w:pStyle w:val="af5"/>
        <w:spacing w:line="276" w:lineRule="auto"/>
        <w:ind w:firstLine="709"/>
        <w:jc w:val="both"/>
        <w:rPr>
          <w:i/>
        </w:rPr>
      </w:pPr>
      <w:r>
        <w:rPr>
          <w:i/>
        </w:rPr>
        <w:t>Условий, обеспечивающих достижение целевых ориентиров в работе с особыми категориями детей:</w:t>
      </w:r>
    </w:p>
    <w:p w:rsidR="00434830" w:rsidRDefault="000C77BC" w:rsidP="00694F1E">
      <w:pPr>
        <w:pStyle w:val="af5"/>
        <w:numPr>
          <w:ilvl w:val="0"/>
          <w:numId w:val="54"/>
        </w:numPr>
        <w:spacing w:line="276" w:lineRule="auto"/>
        <w:ind w:left="0" w:firstLine="660"/>
        <w:jc w:val="both"/>
      </w:pPr>
      <w:r>
        <w:t>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434830" w:rsidRDefault="000C77BC" w:rsidP="00694F1E">
      <w:pPr>
        <w:pStyle w:val="af5"/>
        <w:numPr>
          <w:ilvl w:val="0"/>
          <w:numId w:val="54"/>
        </w:numPr>
        <w:spacing w:line="276" w:lineRule="auto"/>
        <w:ind w:left="0" w:firstLine="660"/>
        <w:jc w:val="both"/>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434830" w:rsidRDefault="000C77BC" w:rsidP="00694F1E">
      <w:pPr>
        <w:pStyle w:val="af5"/>
        <w:numPr>
          <w:ilvl w:val="0"/>
          <w:numId w:val="54"/>
        </w:numPr>
        <w:spacing w:line="276" w:lineRule="auto"/>
        <w:ind w:left="0" w:firstLine="66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434830" w:rsidRDefault="000C77BC" w:rsidP="00694F1E">
      <w:pPr>
        <w:pStyle w:val="af5"/>
        <w:numPr>
          <w:ilvl w:val="0"/>
          <w:numId w:val="54"/>
        </w:numPr>
        <w:spacing w:line="276" w:lineRule="auto"/>
        <w:ind w:left="0" w:firstLine="66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физическая доступность и интеллектуальная, когда созданные условия воспитания и применяемые правила понятны ребёнку с особыми образовательными потребностями.</w:t>
      </w:r>
    </w:p>
    <w:p w:rsidR="00434830" w:rsidRDefault="000C77BC">
      <w:pPr>
        <w:pStyle w:val="10"/>
        <w:spacing w:line="276" w:lineRule="auto"/>
        <w:ind w:firstLine="709"/>
        <w:jc w:val="center"/>
        <w:rPr>
          <w:rFonts w:ascii="Times New Roman" w:hAnsi="Times New Roman"/>
          <w:sz w:val="24"/>
        </w:rPr>
      </w:pPr>
      <w:bookmarkStart w:id="49" w:name="__RefHeading___42"/>
      <w:bookmarkEnd w:id="49"/>
      <w:r>
        <w:rPr>
          <w:rFonts w:ascii="Times New Roman" w:hAnsi="Times New Roman"/>
          <w:sz w:val="24"/>
        </w:rPr>
        <w:t>III. ОРГАНИЗАЦИОННЫЙ РАЗДЕЛ ОБРАЗОВАТЕЛЬНОЙ ПРОГРАММЫ</w:t>
      </w:r>
    </w:p>
    <w:p w:rsidR="00434830" w:rsidRDefault="000C77BC">
      <w:pPr>
        <w:pStyle w:val="2"/>
        <w:spacing w:line="276" w:lineRule="auto"/>
        <w:ind w:firstLine="709"/>
        <w:jc w:val="both"/>
        <w:rPr>
          <w:rFonts w:ascii="Times New Roman" w:hAnsi="Times New Roman"/>
          <w:sz w:val="24"/>
        </w:rPr>
      </w:pPr>
      <w:bookmarkStart w:id="50" w:name="__RefHeading___43"/>
      <w:bookmarkEnd w:id="50"/>
      <w:r>
        <w:rPr>
          <w:rFonts w:ascii="Times New Roman" w:hAnsi="Times New Roman"/>
          <w:sz w:val="24"/>
        </w:rPr>
        <w:t>3.1 Психолого-педагогические условия реализации образовательной программы</w:t>
      </w:r>
    </w:p>
    <w:p w:rsidR="00434830" w:rsidRDefault="000C77BC">
      <w:pPr>
        <w:pStyle w:val="af5"/>
        <w:spacing w:line="276" w:lineRule="auto"/>
        <w:ind w:firstLine="660"/>
        <w:jc w:val="both"/>
      </w:pPr>
      <w: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434830" w:rsidRDefault="000C77BC" w:rsidP="00694F1E">
      <w:pPr>
        <w:pStyle w:val="af5"/>
        <w:numPr>
          <w:ilvl w:val="0"/>
          <w:numId w:val="55"/>
        </w:numPr>
        <w:spacing w:line="276" w:lineRule="auto"/>
        <w:ind w:left="0" w:firstLine="660"/>
        <w:jc w:val="both"/>
      </w:pPr>
      <w:r>
        <w:t xml:space="preserve">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434830" w:rsidRDefault="000C77BC" w:rsidP="00694F1E">
      <w:pPr>
        <w:pStyle w:val="af5"/>
        <w:numPr>
          <w:ilvl w:val="0"/>
          <w:numId w:val="55"/>
        </w:numPr>
        <w:spacing w:line="276" w:lineRule="auto"/>
        <w:ind w:left="0" w:firstLine="660"/>
        <w:jc w:val="both"/>
      </w:pPr>
      <w: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w:t>
      </w:r>
      <w:r>
        <w:lastRenderedPageBreak/>
        <w:t>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434830" w:rsidRDefault="000C77BC" w:rsidP="00694F1E">
      <w:pPr>
        <w:pStyle w:val="af5"/>
        <w:numPr>
          <w:ilvl w:val="0"/>
          <w:numId w:val="55"/>
        </w:numPr>
        <w:spacing w:line="276" w:lineRule="auto"/>
        <w:ind w:left="0" w:firstLine="660"/>
        <w:jc w:val="both"/>
      </w:pPr>
      <w:r>
        <w:t>обеспечение преемственности содержания и форм организации образовательного процесса в ДОУ,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434830" w:rsidRDefault="000C77BC" w:rsidP="00694F1E">
      <w:pPr>
        <w:pStyle w:val="af5"/>
        <w:numPr>
          <w:ilvl w:val="0"/>
          <w:numId w:val="55"/>
        </w:numPr>
        <w:spacing w:line="276" w:lineRule="auto"/>
        <w:ind w:left="0" w:firstLine="66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434830" w:rsidRDefault="000C77BC" w:rsidP="00694F1E">
      <w:pPr>
        <w:pStyle w:val="af5"/>
        <w:numPr>
          <w:ilvl w:val="0"/>
          <w:numId w:val="55"/>
        </w:numPr>
        <w:spacing w:line="276" w:lineRule="auto"/>
        <w:ind w:left="0" w:firstLine="660"/>
        <w:jc w:val="both"/>
      </w:pPr>
      <w: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434830" w:rsidRDefault="000C77BC" w:rsidP="00694F1E">
      <w:pPr>
        <w:pStyle w:val="af5"/>
        <w:numPr>
          <w:ilvl w:val="0"/>
          <w:numId w:val="55"/>
        </w:numPr>
        <w:spacing w:line="276" w:lineRule="auto"/>
        <w:ind w:left="0" w:firstLine="66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434830" w:rsidRDefault="000C77BC" w:rsidP="00694F1E">
      <w:pPr>
        <w:pStyle w:val="af5"/>
        <w:numPr>
          <w:ilvl w:val="0"/>
          <w:numId w:val="55"/>
        </w:numPr>
        <w:spacing w:line="276" w:lineRule="auto"/>
        <w:ind w:left="0" w:firstLine="66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434830" w:rsidRDefault="000C77BC" w:rsidP="00694F1E">
      <w:pPr>
        <w:pStyle w:val="af5"/>
        <w:numPr>
          <w:ilvl w:val="0"/>
          <w:numId w:val="55"/>
        </w:numPr>
        <w:spacing w:line="276" w:lineRule="auto"/>
        <w:ind w:left="0" w:firstLine="660"/>
        <w:jc w:val="both"/>
      </w:pPr>
      <w: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t>ДО</w:t>
      </w:r>
      <w:proofErr w:type="gramEnd"/>
      <w:r>
        <w:t xml:space="preserve">, </w:t>
      </w:r>
      <w:proofErr w:type="gramStart"/>
      <w:r>
        <w:t>социальному</w:t>
      </w:r>
      <w:proofErr w:type="gramEnd"/>
      <w:r>
        <w:t xml:space="preserve"> развитию этих детей, в том числе посредством организации инклюзивного образования;</w:t>
      </w:r>
    </w:p>
    <w:p w:rsidR="00434830" w:rsidRDefault="000C77BC" w:rsidP="00694F1E">
      <w:pPr>
        <w:pStyle w:val="af5"/>
        <w:numPr>
          <w:ilvl w:val="0"/>
          <w:numId w:val="55"/>
        </w:numPr>
        <w:spacing w:line="276" w:lineRule="auto"/>
        <w:ind w:left="0" w:firstLine="660"/>
        <w:jc w:val="both"/>
      </w:pPr>
      <w:r>
        <w:t>совершенствование образовательной работы на основе результатов выявления запросов родительского и профессионального сообщества;</w:t>
      </w:r>
    </w:p>
    <w:p w:rsidR="00434830" w:rsidRDefault="000C77BC" w:rsidP="00694F1E">
      <w:pPr>
        <w:pStyle w:val="af5"/>
        <w:numPr>
          <w:ilvl w:val="0"/>
          <w:numId w:val="55"/>
        </w:numPr>
        <w:spacing w:line="276" w:lineRule="auto"/>
        <w:ind w:left="0" w:firstLine="660"/>
        <w:jc w:val="both"/>
      </w:pPr>
      <w:r>
        <w:t xml:space="preserve">психологическая, педагогическая и методическая </w:t>
      </w:r>
      <w:proofErr w:type="gramStart"/>
      <w:r>
        <w:t>помощь</w:t>
      </w:r>
      <w:proofErr w:type="gramEnd"/>
      <w: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434830" w:rsidRDefault="000C77BC" w:rsidP="00694F1E">
      <w:pPr>
        <w:pStyle w:val="af5"/>
        <w:numPr>
          <w:ilvl w:val="0"/>
          <w:numId w:val="55"/>
        </w:numPr>
        <w:spacing w:line="276" w:lineRule="auto"/>
        <w:ind w:left="0" w:firstLine="660"/>
        <w:jc w:val="both"/>
      </w:pPr>
      <w: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434830" w:rsidRDefault="000C77BC" w:rsidP="00694F1E">
      <w:pPr>
        <w:pStyle w:val="af5"/>
        <w:numPr>
          <w:ilvl w:val="0"/>
          <w:numId w:val="55"/>
        </w:numPr>
        <w:spacing w:line="276" w:lineRule="auto"/>
        <w:ind w:left="0" w:firstLine="66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434830" w:rsidRDefault="000C77BC" w:rsidP="00694F1E">
      <w:pPr>
        <w:pStyle w:val="af5"/>
        <w:numPr>
          <w:ilvl w:val="0"/>
          <w:numId w:val="55"/>
        </w:numPr>
        <w:spacing w:line="276" w:lineRule="auto"/>
        <w:ind w:left="0" w:firstLine="660"/>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434830" w:rsidRDefault="000C77BC" w:rsidP="00694F1E">
      <w:pPr>
        <w:pStyle w:val="af5"/>
        <w:numPr>
          <w:ilvl w:val="0"/>
          <w:numId w:val="55"/>
        </w:numPr>
        <w:spacing w:line="276" w:lineRule="auto"/>
        <w:ind w:left="0" w:firstLine="660"/>
        <w:jc w:val="both"/>
      </w:pPr>
      <w:r>
        <w:t xml:space="preserve">взаимодействие с различными социальными институтами (сферы образования, культуры, физкультуры и спорта, другими социально-воспитательными </w:t>
      </w:r>
      <w:r>
        <w:lastRenderedPageBreak/>
        <w:t>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434830" w:rsidRDefault="000C77BC" w:rsidP="00694F1E">
      <w:pPr>
        <w:pStyle w:val="af5"/>
        <w:numPr>
          <w:ilvl w:val="0"/>
          <w:numId w:val="55"/>
        </w:numPr>
        <w:spacing w:line="276" w:lineRule="auto"/>
        <w:ind w:left="0" w:firstLine="660"/>
        <w:jc w:val="both"/>
      </w:pPr>
      <w:r>
        <w:t xml:space="preserve">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 </w:t>
      </w:r>
    </w:p>
    <w:p w:rsidR="00434830" w:rsidRDefault="000C77BC" w:rsidP="00694F1E">
      <w:pPr>
        <w:pStyle w:val="af5"/>
        <w:numPr>
          <w:ilvl w:val="0"/>
          <w:numId w:val="55"/>
        </w:numPr>
        <w:spacing w:line="276" w:lineRule="auto"/>
        <w:ind w:left="0" w:firstLine="660"/>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434830" w:rsidRDefault="000C77BC" w:rsidP="00694F1E">
      <w:pPr>
        <w:pStyle w:val="af5"/>
        <w:numPr>
          <w:ilvl w:val="0"/>
          <w:numId w:val="55"/>
        </w:numPr>
        <w:spacing w:line="276" w:lineRule="auto"/>
        <w:ind w:left="0" w:firstLine="660"/>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434830" w:rsidRDefault="000C77BC">
      <w:pPr>
        <w:pStyle w:val="2"/>
        <w:spacing w:line="276" w:lineRule="auto"/>
        <w:ind w:firstLine="660"/>
        <w:jc w:val="both"/>
        <w:rPr>
          <w:rFonts w:ascii="Times New Roman" w:hAnsi="Times New Roman"/>
          <w:sz w:val="24"/>
        </w:rPr>
      </w:pPr>
      <w:bookmarkStart w:id="51" w:name="__RefHeading___44"/>
      <w:bookmarkEnd w:id="51"/>
      <w:r>
        <w:rPr>
          <w:rFonts w:ascii="Times New Roman" w:hAnsi="Times New Roman"/>
          <w:sz w:val="24"/>
        </w:rPr>
        <w:t>3.2 Особенности организации развивающей предметно-пространственной среды</w:t>
      </w:r>
    </w:p>
    <w:p w:rsidR="00434830" w:rsidRDefault="000C77BC">
      <w:pPr>
        <w:pStyle w:val="af5"/>
        <w:spacing w:line="276" w:lineRule="auto"/>
        <w:ind w:firstLine="660"/>
        <w:jc w:val="both"/>
      </w:pPr>
      <w:r>
        <w:t>Развивающая предметно-пространственная среда МКДОУ «Детский сад № 5 «Ёлочка» (далее – РППС) должна обеспечивать реализацию образовательной программы.</w:t>
      </w:r>
    </w:p>
    <w:p w:rsidR="00434830" w:rsidRDefault="000C77BC">
      <w:pPr>
        <w:pStyle w:val="af5"/>
        <w:spacing w:line="276" w:lineRule="auto"/>
        <w:ind w:firstLine="660"/>
        <w:jc w:val="both"/>
      </w:pPr>
      <w:r>
        <w:t xml:space="preserve">РППС ДОУ является единым пространством, все компоненты которого, как в помещении, так и вне его, согласуются между собой по содержанию, масштабу, художественному решению. </w:t>
      </w:r>
    </w:p>
    <w:p w:rsidR="00434830" w:rsidRDefault="000C77BC">
      <w:pPr>
        <w:pStyle w:val="af5"/>
        <w:spacing w:line="276" w:lineRule="auto"/>
        <w:ind w:firstLine="663"/>
        <w:jc w:val="both"/>
        <w:rPr>
          <w:b/>
        </w:rPr>
      </w:pPr>
      <w:r>
        <w:rPr>
          <w:b/>
        </w:rPr>
        <w:t>При проектировании РППС ДОУ учитываются:</w:t>
      </w:r>
    </w:p>
    <w:p w:rsidR="00434830" w:rsidRDefault="000C77BC" w:rsidP="00694F1E">
      <w:pPr>
        <w:pStyle w:val="af5"/>
        <w:numPr>
          <w:ilvl w:val="0"/>
          <w:numId w:val="56"/>
        </w:numPr>
        <w:spacing w:line="276" w:lineRule="auto"/>
        <w:ind w:left="0" w:firstLine="660"/>
        <w:jc w:val="both"/>
      </w:pPr>
      <w:r>
        <w:t xml:space="preserve">местные этнопсихологические, социокультурные, культурно-исторические и природно-климатические условия, в которых находится ДОУ; </w:t>
      </w:r>
    </w:p>
    <w:p w:rsidR="00434830" w:rsidRDefault="000C77BC" w:rsidP="00694F1E">
      <w:pPr>
        <w:pStyle w:val="af5"/>
        <w:numPr>
          <w:ilvl w:val="0"/>
          <w:numId w:val="56"/>
        </w:numPr>
        <w:spacing w:line="276" w:lineRule="auto"/>
        <w:ind w:left="0" w:firstLine="660"/>
        <w:jc w:val="both"/>
      </w:pPr>
      <w:r>
        <w:t xml:space="preserve">возраст, уровень развития детей и особенности их деятельности, содержание образования; </w:t>
      </w:r>
    </w:p>
    <w:p w:rsidR="00434830" w:rsidRDefault="000C77BC" w:rsidP="00694F1E">
      <w:pPr>
        <w:pStyle w:val="af5"/>
        <w:numPr>
          <w:ilvl w:val="0"/>
          <w:numId w:val="56"/>
        </w:numPr>
        <w:spacing w:line="276" w:lineRule="auto"/>
        <w:ind w:left="0" w:firstLine="660"/>
        <w:jc w:val="both"/>
      </w:pPr>
      <w:r>
        <w:t xml:space="preserve">задачи образовательной программы для разных возрастных групп;  </w:t>
      </w:r>
    </w:p>
    <w:p w:rsidR="00434830" w:rsidRDefault="000C77BC" w:rsidP="00694F1E">
      <w:pPr>
        <w:pStyle w:val="af5"/>
        <w:numPr>
          <w:ilvl w:val="0"/>
          <w:numId w:val="56"/>
        </w:numPr>
        <w:spacing w:line="276" w:lineRule="auto"/>
        <w:ind w:left="0" w:firstLine="660"/>
        <w:jc w:val="both"/>
      </w:pPr>
      <w:r>
        <w:t>возможности и потребности участников образовательной деятельности (детей и их семей, педагогов и других сотрудников ДОУ, участников сетевого взаимодействия и других участников образовательной деятельности).</w:t>
      </w:r>
    </w:p>
    <w:p w:rsidR="00434830" w:rsidRDefault="000C77BC">
      <w:pPr>
        <w:pStyle w:val="af5"/>
        <w:spacing w:line="276" w:lineRule="auto"/>
        <w:ind w:firstLine="663"/>
        <w:jc w:val="both"/>
      </w:pPr>
      <w:r>
        <w:rPr>
          <w:b/>
        </w:rPr>
        <w:t>РППС ДОУ должна соответствовать:</w:t>
      </w:r>
    </w:p>
    <w:p w:rsidR="00434830" w:rsidRDefault="000C77BC" w:rsidP="00694F1E">
      <w:pPr>
        <w:pStyle w:val="af5"/>
        <w:numPr>
          <w:ilvl w:val="0"/>
          <w:numId w:val="57"/>
        </w:numPr>
        <w:spacing w:line="276" w:lineRule="auto"/>
        <w:ind w:left="0" w:firstLine="660"/>
        <w:jc w:val="both"/>
      </w:pPr>
      <w:r>
        <w:t xml:space="preserve">требованиям ФГОС </w:t>
      </w:r>
      <w:proofErr w:type="gramStart"/>
      <w:r>
        <w:t>ДО</w:t>
      </w:r>
      <w:proofErr w:type="gramEnd"/>
      <w:r>
        <w:t>;</w:t>
      </w:r>
    </w:p>
    <w:p w:rsidR="00434830" w:rsidRDefault="000C77BC" w:rsidP="00694F1E">
      <w:pPr>
        <w:pStyle w:val="af5"/>
        <w:numPr>
          <w:ilvl w:val="0"/>
          <w:numId w:val="57"/>
        </w:numPr>
        <w:spacing w:line="276" w:lineRule="auto"/>
        <w:ind w:left="0" w:firstLine="660"/>
        <w:jc w:val="both"/>
      </w:pPr>
      <w:r>
        <w:t>образовательной программе ДОУ;</w:t>
      </w:r>
    </w:p>
    <w:p w:rsidR="00434830" w:rsidRDefault="000C77BC" w:rsidP="00694F1E">
      <w:pPr>
        <w:pStyle w:val="af5"/>
        <w:numPr>
          <w:ilvl w:val="0"/>
          <w:numId w:val="57"/>
        </w:numPr>
        <w:spacing w:line="276" w:lineRule="auto"/>
        <w:ind w:left="0" w:firstLine="660"/>
        <w:jc w:val="both"/>
      </w:pPr>
      <w:r>
        <w:t>материально-техническим и медико-социальным условиям пребывания детей в ДОУ;</w:t>
      </w:r>
    </w:p>
    <w:p w:rsidR="00434830" w:rsidRDefault="000C77BC" w:rsidP="00694F1E">
      <w:pPr>
        <w:pStyle w:val="af5"/>
        <w:numPr>
          <w:ilvl w:val="0"/>
          <w:numId w:val="57"/>
        </w:numPr>
        <w:spacing w:line="276" w:lineRule="auto"/>
        <w:ind w:left="0" w:firstLine="660"/>
        <w:jc w:val="both"/>
      </w:pPr>
      <w:r>
        <w:t>возрастным особенностям детей;</w:t>
      </w:r>
    </w:p>
    <w:p w:rsidR="00434830" w:rsidRDefault="000C77BC" w:rsidP="00694F1E">
      <w:pPr>
        <w:pStyle w:val="af5"/>
        <w:numPr>
          <w:ilvl w:val="0"/>
          <w:numId w:val="57"/>
        </w:numPr>
        <w:spacing w:line="276" w:lineRule="auto"/>
        <w:ind w:left="0" w:firstLine="660"/>
        <w:jc w:val="both"/>
      </w:pPr>
      <w:r>
        <w:t>воспитывающему характеру обучения детей в ДОУ;</w:t>
      </w:r>
    </w:p>
    <w:p w:rsidR="00434830" w:rsidRDefault="000C77BC" w:rsidP="00694F1E">
      <w:pPr>
        <w:pStyle w:val="af5"/>
        <w:numPr>
          <w:ilvl w:val="0"/>
          <w:numId w:val="57"/>
        </w:numPr>
        <w:spacing w:line="276" w:lineRule="auto"/>
        <w:ind w:left="0" w:firstLine="660"/>
        <w:jc w:val="both"/>
      </w:pPr>
      <w:r>
        <w:t>требованиям безопасности и надежности.</w:t>
      </w:r>
    </w:p>
    <w:p w:rsidR="00434830" w:rsidRDefault="000C77BC">
      <w:pPr>
        <w:pStyle w:val="af5"/>
        <w:spacing w:line="276" w:lineRule="auto"/>
        <w:ind w:firstLine="660"/>
        <w:jc w:val="both"/>
      </w:pPr>
      <w:r>
        <w:t>РППС ДОУ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w:t>
      </w:r>
      <w:proofErr w:type="gramStart"/>
      <w:r>
        <w:t>.</w:t>
      </w:r>
      <w:proofErr w:type="gramEnd"/>
      <w:r>
        <w:t xml:space="preserve"> </w:t>
      </w:r>
      <w:proofErr w:type="gramStart"/>
      <w:r>
        <w:t>в</w:t>
      </w:r>
      <w:proofErr w:type="gramEnd"/>
      <w:r>
        <w:t xml:space="preserve">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434830" w:rsidRDefault="000C77BC">
      <w:pPr>
        <w:pStyle w:val="af5"/>
        <w:spacing w:line="276" w:lineRule="auto"/>
        <w:ind w:firstLine="660"/>
      </w:pPr>
      <w:r>
        <w:t xml:space="preserve">В соответствии с ФГОС ДО РППС является </w:t>
      </w:r>
    </w:p>
    <w:p w:rsidR="00434830" w:rsidRDefault="000C77BC" w:rsidP="00694F1E">
      <w:pPr>
        <w:pStyle w:val="af5"/>
        <w:numPr>
          <w:ilvl w:val="0"/>
          <w:numId w:val="58"/>
        </w:numPr>
        <w:spacing w:line="276" w:lineRule="auto"/>
        <w:ind w:left="0" w:firstLine="660"/>
      </w:pPr>
      <w:r>
        <w:t xml:space="preserve">содержательно-насыщенной; </w:t>
      </w:r>
    </w:p>
    <w:p w:rsidR="00434830" w:rsidRDefault="000C77BC" w:rsidP="00694F1E">
      <w:pPr>
        <w:pStyle w:val="af5"/>
        <w:numPr>
          <w:ilvl w:val="0"/>
          <w:numId w:val="58"/>
        </w:numPr>
        <w:spacing w:line="276" w:lineRule="auto"/>
        <w:ind w:left="0" w:firstLine="660"/>
      </w:pPr>
      <w:r>
        <w:t xml:space="preserve">трансформируемой; </w:t>
      </w:r>
    </w:p>
    <w:p w:rsidR="00434830" w:rsidRDefault="000C77BC" w:rsidP="00694F1E">
      <w:pPr>
        <w:pStyle w:val="af5"/>
        <w:numPr>
          <w:ilvl w:val="0"/>
          <w:numId w:val="58"/>
        </w:numPr>
        <w:spacing w:line="276" w:lineRule="auto"/>
        <w:ind w:left="0" w:firstLine="660"/>
      </w:pPr>
      <w:r>
        <w:lastRenderedPageBreak/>
        <w:t xml:space="preserve">полифункциональной; </w:t>
      </w:r>
    </w:p>
    <w:p w:rsidR="00434830" w:rsidRDefault="000C77BC" w:rsidP="00694F1E">
      <w:pPr>
        <w:pStyle w:val="af5"/>
        <w:numPr>
          <w:ilvl w:val="0"/>
          <w:numId w:val="58"/>
        </w:numPr>
        <w:spacing w:line="276" w:lineRule="auto"/>
        <w:ind w:left="0" w:firstLine="660"/>
      </w:pPr>
      <w:r>
        <w:t xml:space="preserve">доступной; </w:t>
      </w:r>
    </w:p>
    <w:p w:rsidR="00434830" w:rsidRDefault="000C77BC" w:rsidP="00694F1E">
      <w:pPr>
        <w:pStyle w:val="af5"/>
        <w:numPr>
          <w:ilvl w:val="0"/>
          <w:numId w:val="58"/>
        </w:numPr>
        <w:spacing w:line="276" w:lineRule="auto"/>
        <w:ind w:left="0" w:firstLine="660"/>
      </w:pPr>
      <w:r>
        <w:t>безопасной.</w:t>
      </w:r>
    </w:p>
    <w:p w:rsidR="00434830" w:rsidRDefault="000C77BC">
      <w:pPr>
        <w:pStyle w:val="af5"/>
        <w:spacing w:line="276" w:lineRule="auto"/>
        <w:ind w:firstLine="660"/>
        <w:jc w:val="both"/>
      </w:pPr>
      <w:r>
        <w:t>РППС в ДОУ обеспечиваются условия для эмоционального благополучия детей и комфортной работы педагогических и учебно-вспомогательных сотрудников. В ДОУ созданы условия для информатизации образовательного процесса.</w:t>
      </w:r>
    </w:p>
    <w:p w:rsidR="00434830" w:rsidRDefault="000C77BC">
      <w:pPr>
        <w:pStyle w:val="af5"/>
        <w:spacing w:line="276" w:lineRule="auto"/>
        <w:ind w:firstLine="709"/>
      </w:pPr>
      <w:r>
        <w:t>Развивающая предметно пространственная среда ДОУ (Приложение № 6).</w:t>
      </w:r>
    </w:p>
    <w:p w:rsidR="00434830" w:rsidRDefault="000C77BC">
      <w:pPr>
        <w:pStyle w:val="2"/>
        <w:spacing w:line="276" w:lineRule="auto"/>
        <w:ind w:firstLine="709"/>
        <w:jc w:val="both"/>
        <w:rPr>
          <w:rFonts w:ascii="Times New Roman" w:hAnsi="Times New Roman"/>
          <w:sz w:val="24"/>
        </w:rPr>
      </w:pPr>
      <w:bookmarkStart w:id="52" w:name="__RefHeading___45"/>
      <w:bookmarkEnd w:id="52"/>
      <w:r>
        <w:rPr>
          <w:rFonts w:ascii="Times New Roman" w:hAnsi="Times New Roman"/>
          <w:sz w:val="24"/>
        </w:rPr>
        <w:t>3.3. Материально-техническое обеспечение образовательной программы, обеспеченность методическими материалами и средствами обучения и воспитания</w:t>
      </w:r>
    </w:p>
    <w:p w:rsidR="00434830" w:rsidRDefault="000C77BC">
      <w:pPr>
        <w:pStyle w:val="af5"/>
        <w:spacing w:line="276" w:lineRule="auto"/>
        <w:ind w:firstLine="663"/>
        <w:rPr>
          <w:b/>
        </w:rPr>
      </w:pPr>
      <w:r>
        <w:rPr>
          <w:b/>
        </w:rPr>
        <w:t>Материально-технические условия в ДОУ, обеспечивают:</w:t>
      </w:r>
    </w:p>
    <w:p w:rsidR="00434830" w:rsidRDefault="000C77BC" w:rsidP="00694F1E">
      <w:pPr>
        <w:pStyle w:val="af5"/>
        <w:numPr>
          <w:ilvl w:val="0"/>
          <w:numId w:val="59"/>
        </w:numPr>
        <w:spacing w:line="276" w:lineRule="auto"/>
        <w:ind w:left="0" w:firstLine="660"/>
      </w:pPr>
      <w:r>
        <w:t xml:space="preserve">возможность достижения </w:t>
      </w:r>
      <w:proofErr w:type="gramStart"/>
      <w:r>
        <w:t>обучающимися</w:t>
      </w:r>
      <w:proofErr w:type="gramEnd"/>
      <w:r>
        <w:t xml:space="preserve"> планируемых результатов освоения Федеральной программы;</w:t>
      </w:r>
    </w:p>
    <w:p w:rsidR="00434830" w:rsidRDefault="000C77BC" w:rsidP="00694F1E">
      <w:pPr>
        <w:pStyle w:val="af5"/>
        <w:numPr>
          <w:ilvl w:val="0"/>
          <w:numId w:val="59"/>
        </w:numPr>
        <w:spacing w:line="276" w:lineRule="auto"/>
        <w:ind w:left="0" w:firstLine="660"/>
      </w:pPr>
      <w:proofErr w:type="gramStart"/>
      <w:r>
        <w:t>выполнение 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w:t>
      </w:r>
      <w:proofErr w:type="gramEnd"/>
      <w:r>
        <w:t>), СанПиН 1.2.3685-21:</w:t>
      </w:r>
    </w:p>
    <w:p w:rsidR="00434830" w:rsidRDefault="000C77BC" w:rsidP="00694F1E">
      <w:pPr>
        <w:pStyle w:val="af5"/>
        <w:numPr>
          <w:ilvl w:val="0"/>
          <w:numId w:val="60"/>
        </w:numPr>
        <w:spacing w:line="276" w:lineRule="auto"/>
        <w:ind w:left="0" w:firstLine="660"/>
      </w:pPr>
      <w:r>
        <w:t>к условиям размещения организаций, осуществляющих образовательную деятельность;</w:t>
      </w:r>
    </w:p>
    <w:p w:rsidR="00434830" w:rsidRDefault="000C77BC" w:rsidP="00694F1E">
      <w:pPr>
        <w:pStyle w:val="af5"/>
        <w:numPr>
          <w:ilvl w:val="0"/>
          <w:numId w:val="60"/>
        </w:numPr>
        <w:spacing w:line="276" w:lineRule="auto"/>
        <w:ind w:left="0" w:firstLine="660"/>
      </w:pPr>
      <w:r>
        <w:t xml:space="preserve">оборудованию и содержанию территории; </w:t>
      </w:r>
    </w:p>
    <w:p w:rsidR="00434830" w:rsidRDefault="000C77BC" w:rsidP="00694F1E">
      <w:pPr>
        <w:pStyle w:val="af5"/>
        <w:numPr>
          <w:ilvl w:val="0"/>
          <w:numId w:val="60"/>
        </w:numPr>
        <w:spacing w:line="276" w:lineRule="auto"/>
        <w:ind w:left="0" w:firstLine="660"/>
      </w:pPr>
      <w:r>
        <w:t>помещениям, их оборудованию и содержанию;</w:t>
      </w:r>
    </w:p>
    <w:p w:rsidR="00434830" w:rsidRDefault="000C77BC" w:rsidP="00694F1E">
      <w:pPr>
        <w:pStyle w:val="af5"/>
        <w:numPr>
          <w:ilvl w:val="0"/>
          <w:numId w:val="60"/>
        </w:numPr>
        <w:spacing w:line="276" w:lineRule="auto"/>
        <w:ind w:left="0" w:firstLine="660"/>
      </w:pPr>
      <w:r>
        <w:t>естественному и искусственному освещению помещений;</w:t>
      </w:r>
    </w:p>
    <w:p w:rsidR="00434830" w:rsidRDefault="000C77BC" w:rsidP="00694F1E">
      <w:pPr>
        <w:pStyle w:val="af5"/>
        <w:numPr>
          <w:ilvl w:val="0"/>
          <w:numId w:val="60"/>
        </w:numPr>
        <w:spacing w:line="276" w:lineRule="auto"/>
        <w:ind w:left="0" w:firstLine="660"/>
      </w:pPr>
      <w:r>
        <w:t>отоплению и вентиляции;</w:t>
      </w:r>
    </w:p>
    <w:p w:rsidR="00434830" w:rsidRDefault="000C77BC" w:rsidP="00694F1E">
      <w:pPr>
        <w:pStyle w:val="af5"/>
        <w:numPr>
          <w:ilvl w:val="0"/>
          <w:numId w:val="60"/>
        </w:numPr>
        <w:spacing w:line="276" w:lineRule="auto"/>
        <w:ind w:left="0" w:firstLine="660"/>
      </w:pPr>
      <w:r>
        <w:t>водоснабжению и канализации;</w:t>
      </w:r>
    </w:p>
    <w:p w:rsidR="00434830" w:rsidRDefault="000C77BC" w:rsidP="00694F1E">
      <w:pPr>
        <w:pStyle w:val="af5"/>
        <w:numPr>
          <w:ilvl w:val="0"/>
          <w:numId w:val="60"/>
        </w:numPr>
        <w:spacing w:line="276" w:lineRule="auto"/>
        <w:ind w:left="0" w:firstLine="660"/>
      </w:pPr>
      <w:r>
        <w:t>организации питания;</w:t>
      </w:r>
    </w:p>
    <w:p w:rsidR="00434830" w:rsidRDefault="000C77BC" w:rsidP="00694F1E">
      <w:pPr>
        <w:pStyle w:val="af5"/>
        <w:numPr>
          <w:ilvl w:val="0"/>
          <w:numId w:val="60"/>
        </w:numPr>
        <w:spacing w:line="276" w:lineRule="auto"/>
        <w:ind w:left="0" w:firstLine="660"/>
      </w:pPr>
      <w:r>
        <w:t>медицинскому обеспечению;</w:t>
      </w:r>
    </w:p>
    <w:p w:rsidR="00434830" w:rsidRDefault="000C77BC" w:rsidP="00694F1E">
      <w:pPr>
        <w:pStyle w:val="af5"/>
        <w:numPr>
          <w:ilvl w:val="0"/>
          <w:numId w:val="60"/>
        </w:numPr>
        <w:spacing w:line="276" w:lineRule="auto"/>
        <w:ind w:left="0" w:firstLine="660"/>
      </w:pPr>
      <w:r>
        <w:t>приему детей в организации, осуществляющих образовательную деятельность;</w:t>
      </w:r>
    </w:p>
    <w:p w:rsidR="00434830" w:rsidRDefault="000C77BC" w:rsidP="00694F1E">
      <w:pPr>
        <w:pStyle w:val="af5"/>
        <w:numPr>
          <w:ilvl w:val="0"/>
          <w:numId w:val="60"/>
        </w:numPr>
        <w:spacing w:line="276" w:lineRule="auto"/>
        <w:ind w:left="0" w:firstLine="660"/>
      </w:pPr>
      <w:r>
        <w:t>организации режима дня;</w:t>
      </w:r>
    </w:p>
    <w:p w:rsidR="00434830" w:rsidRDefault="000C77BC" w:rsidP="00694F1E">
      <w:pPr>
        <w:pStyle w:val="af5"/>
        <w:numPr>
          <w:ilvl w:val="0"/>
          <w:numId w:val="60"/>
        </w:numPr>
        <w:spacing w:line="276" w:lineRule="auto"/>
        <w:ind w:left="0" w:firstLine="660"/>
      </w:pPr>
      <w:r>
        <w:t>организации физического воспитания;</w:t>
      </w:r>
    </w:p>
    <w:p w:rsidR="00434830" w:rsidRDefault="000C77BC" w:rsidP="00694F1E">
      <w:pPr>
        <w:pStyle w:val="af5"/>
        <w:numPr>
          <w:ilvl w:val="0"/>
          <w:numId w:val="60"/>
        </w:numPr>
        <w:spacing w:line="276" w:lineRule="auto"/>
        <w:ind w:left="0" w:firstLine="660"/>
      </w:pPr>
      <w:r>
        <w:t>личной гигиене персонала;</w:t>
      </w:r>
    </w:p>
    <w:p w:rsidR="00434830" w:rsidRDefault="000C77BC" w:rsidP="00694F1E">
      <w:pPr>
        <w:pStyle w:val="af5"/>
        <w:numPr>
          <w:ilvl w:val="0"/>
          <w:numId w:val="59"/>
        </w:numPr>
        <w:spacing w:line="276" w:lineRule="auto"/>
        <w:ind w:left="0" w:firstLine="660"/>
      </w:pPr>
      <w:r>
        <w:t>выполнение ДОУ требований пожарной безопасности и электробезопасности;</w:t>
      </w:r>
    </w:p>
    <w:p w:rsidR="00434830" w:rsidRDefault="000C77BC" w:rsidP="00694F1E">
      <w:pPr>
        <w:pStyle w:val="af5"/>
        <w:numPr>
          <w:ilvl w:val="0"/>
          <w:numId w:val="59"/>
        </w:numPr>
        <w:spacing w:line="276" w:lineRule="auto"/>
        <w:ind w:left="0" w:firstLine="660"/>
      </w:pPr>
      <w:r>
        <w:t>выполнение ДОУ требований по охране здоровья обучающихся и охране труда работников ДОУ;</w:t>
      </w:r>
    </w:p>
    <w:p w:rsidR="00434830" w:rsidRDefault="000C77BC" w:rsidP="00694F1E">
      <w:pPr>
        <w:pStyle w:val="af5"/>
        <w:numPr>
          <w:ilvl w:val="0"/>
          <w:numId w:val="59"/>
        </w:numPr>
        <w:spacing w:line="276" w:lineRule="auto"/>
        <w:ind w:left="0" w:firstLine="660"/>
      </w:pPr>
      <w:r>
        <w:t>возможность для беспрепятственного доступа обучающихся с ОВЗ, в том числе детей-инвалидов к объектам инфраструктуры ДОО.</w:t>
      </w:r>
    </w:p>
    <w:p w:rsidR="00434830" w:rsidRDefault="000C77BC">
      <w:pPr>
        <w:pStyle w:val="af5"/>
        <w:spacing w:line="276" w:lineRule="auto"/>
        <w:ind w:firstLine="660"/>
      </w:pPr>
      <w:r>
        <w:t xml:space="preserve">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 </w:t>
      </w:r>
    </w:p>
    <w:p w:rsidR="00434830" w:rsidRDefault="000C77BC">
      <w:pPr>
        <w:pStyle w:val="af5"/>
        <w:spacing w:line="276" w:lineRule="auto"/>
        <w:ind w:firstLine="709"/>
      </w:pPr>
      <w:bookmarkStart w:id="53" w:name="_Hlk137728993"/>
      <w:r>
        <w:lastRenderedPageBreak/>
        <w:t>Методическое обеспечение программы. (Приложение № 7)</w:t>
      </w:r>
    </w:p>
    <w:p w:rsidR="00434830" w:rsidRDefault="000C77BC">
      <w:pPr>
        <w:spacing w:after="0"/>
        <w:ind w:firstLine="709"/>
        <w:rPr>
          <w:rFonts w:ascii="Times New Roman" w:hAnsi="Times New Roman"/>
          <w:b/>
          <w:sz w:val="24"/>
        </w:rPr>
      </w:pPr>
      <w:r>
        <w:rPr>
          <w:rFonts w:ascii="Times New Roman" w:hAnsi="Times New Roman"/>
          <w:sz w:val="24"/>
        </w:rPr>
        <w:t xml:space="preserve">Здания дошкольного учреждения благоустроенные. В каждой возрастной группе имеется своя игровая комната, спальная, туалет, раздевалка. В дошкольном образовательном учреждении функционируют помещения в здании на ул. </w:t>
      </w:r>
      <w:proofErr w:type="spellStart"/>
      <w:r>
        <w:rPr>
          <w:rFonts w:ascii="Times New Roman" w:hAnsi="Times New Roman"/>
          <w:sz w:val="24"/>
        </w:rPr>
        <w:t>Петрунинская</w:t>
      </w:r>
      <w:proofErr w:type="spellEnd"/>
      <w:r>
        <w:rPr>
          <w:rFonts w:ascii="Times New Roman" w:hAnsi="Times New Roman"/>
          <w:sz w:val="24"/>
        </w:rPr>
        <w:t>, 33</w:t>
      </w:r>
      <w:r>
        <w:rPr>
          <w:rFonts w:ascii="Times New Roman" w:hAnsi="Times New Roman"/>
          <w:b/>
          <w:sz w:val="24"/>
        </w:rPr>
        <w:t>:</w:t>
      </w:r>
    </w:p>
    <w:p w:rsidR="00434830" w:rsidRDefault="00434830">
      <w:pPr>
        <w:spacing w:after="0"/>
        <w:ind w:firstLine="709"/>
        <w:rPr>
          <w:rFonts w:ascii="Times New Roman" w:hAnsi="Times New Roman"/>
          <w:b/>
          <w:sz w:val="24"/>
        </w:rPr>
      </w:pPr>
    </w:p>
    <w:tbl>
      <w:tblPr>
        <w:tblW w:w="0" w:type="auto"/>
        <w:tblInd w:w="-15" w:type="dxa"/>
        <w:tblLayout w:type="fixed"/>
        <w:tblCellMar>
          <w:left w:w="10" w:type="dxa"/>
          <w:right w:w="10" w:type="dxa"/>
        </w:tblCellMar>
        <w:tblLook w:val="04A0" w:firstRow="1" w:lastRow="0" w:firstColumn="1" w:lastColumn="0" w:noHBand="0" w:noVBand="1"/>
      </w:tblPr>
      <w:tblGrid>
        <w:gridCol w:w="40"/>
        <w:gridCol w:w="3823"/>
        <w:gridCol w:w="6002"/>
      </w:tblGrid>
      <w:tr w:rsidR="00434830">
        <w:trPr>
          <w:trHeight w:val="293"/>
        </w:trPr>
        <w:tc>
          <w:tcPr>
            <w:tcW w:w="15" w:type="dxa"/>
            <w:tcMar>
              <w:left w:w="10" w:type="dxa"/>
              <w:right w:w="10" w:type="dxa"/>
            </w:tcMar>
          </w:tcPr>
          <w:p w:rsidR="00434830" w:rsidRDefault="00434830"/>
        </w:tc>
        <w:tc>
          <w:tcPr>
            <w:tcW w:w="38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40" w:lineRule="auto"/>
              <w:ind w:left="620" w:firstLine="0"/>
            </w:pPr>
            <w:r>
              <w:t>Помещения</w:t>
            </w:r>
          </w:p>
        </w:tc>
        <w:tc>
          <w:tcPr>
            <w:tcW w:w="60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40" w:lineRule="auto"/>
              <w:ind w:left="3540" w:firstLine="0"/>
            </w:pPr>
            <w:r>
              <w:t>Назначение</w:t>
            </w:r>
          </w:p>
        </w:tc>
      </w:tr>
      <w:tr w:rsidR="00434830">
        <w:trPr>
          <w:trHeight w:val="734"/>
        </w:trPr>
        <w:tc>
          <w:tcPr>
            <w:tcW w:w="15" w:type="dxa"/>
            <w:tcMar>
              <w:left w:w="10" w:type="dxa"/>
              <w:right w:w="10" w:type="dxa"/>
            </w:tcMar>
          </w:tcPr>
          <w:p w:rsidR="00434830" w:rsidRDefault="00434830"/>
        </w:tc>
        <w:tc>
          <w:tcPr>
            <w:tcW w:w="38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40" w:lineRule="auto"/>
              <w:ind w:left="120" w:firstLine="0"/>
            </w:pPr>
            <w:r>
              <w:t>Музыкальный зал</w:t>
            </w:r>
          </w:p>
          <w:p w:rsidR="00434830" w:rsidRDefault="00434830">
            <w:pPr>
              <w:pStyle w:val="33"/>
              <w:spacing w:before="0" w:line="240" w:lineRule="auto"/>
              <w:ind w:left="120" w:firstLine="0"/>
            </w:pPr>
          </w:p>
          <w:p w:rsidR="00434830" w:rsidRDefault="00434830">
            <w:pPr>
              <w:pStyle w:val="33"/>
              <w:spacing w:before="0" w:line="240" w:lineRule="auto"/>
              <w:ind w:left="120" w:firstLine="0"/>
            </w:pPr>
          </w:p>
          <w:p w:rsidR="00434830" w:rsidRDefault="00434830">
            <w:pPr>
              <w:pStyle w:val="33"/>
              <w:spacing w:before="0" w:line="240" w:lineRule="auto"/>
              <w:ind w:left="120" w:firstLine="0"/>
            </w:pPr>
          </w:p>
        </w:tc>
        <w:tc>
          <w:tcPr>
            <w:tcW w:w="60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74" w:lineRule="exact"/>
              <w:ind w:left="120" w:firstLine="0"/>
            </w:pPr>
            <w:r>
              <w:t xml:space="preserve">Музыкальные занятия, праздники, концерты, спектакли, развлечения. </w:t>
            </w:r>
            <w:proofErr w:type="spellStart"/>
            <w:r>
              <w:t>Логоритмика</w:t>
            </w:r>
            <w:proofErr w:type="spellEnd"/>
            <w:r>
              <w:t>.</w:t>
            </w:r>
          </w:p>
          <w:p w:rsidR="00434830" w:rsidRDefault="00434830">
            <w:pPr>
              <w:pStyle w:val="33"/>
              <w:spacing w:before="0" w:line="274" w:lineRule="exact"/>
              <w:ind w:left="120" w:firstLine="0"/>
            </w:pPr>
          </w:p>
        </w:tc>
      </w:tr>
      <w:tr w:rsidR="00434830">
        <w:trPr>
          <w:trHeight w:val="705"/>
        </w:trPr>
        <w:tc>
          <w:tcPr>
            <w:tcW w:w="15" w:type="dxa"/>
            <w:tcMar>
              <w:left w:w="10" w:type="dxa"/>
              <w:right w:w="10" w:type="dxa"/>
            </w:tcMar>
          </w:tcPr>
          <w:p w:rsidR="00434830" w:rsidRDefault="00434830"/>
        </w:tc>
        <w:tc>
          <w:tcPr>
            <w:tcW w:w="38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40" w:lineRule="auto"/>
              <w:ind w:left="120" w:firstLine="0"/>
            </w:pPr>
            <w:r>
              <w:t>Комната песочной терапии</w:t>
            </w:r>
          </w:p>
          <w:p w:rsidR="00434830" w:rsidRDefault="000C77BC">
            <w:pPr>
              <w:pStyle w:val="33"/>
              <w:spacing w:before="0" w:line="240" w:lineRule="auto"/>
              <w:ind w:left="120" w:firstLine="0"/>
            </w:pPr>
            <w:r>
              <w:t>Кабинет педагога-психолога</w:t>
            </w:r>
          </w:p>
        </w:tc>
        <w:tc>
          <w:tcPr>
            <w:tcW w:w="60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74" w:lineRule="exact"/>
              <w:ind w:left="120" w:firstLine="0"/>
            </w:pPr>
            <w:r>
              <w:t>Релаксационные занятия, коррекционно-развивающие занятия.</w:t>
            </w:r>
          </w:p>
          <w:p w:rsidR="00434830" w:rsidRDefault="000C77BC">
            <w:pPr>
              <w:pStyle w:val="33"/>
              <w:spacing w:before="0" w:line="274" w:lineRule="exact"/>
              <w:ind w:left="120" w:firstLine="0"/>
            </w:pPr>
            <w:r>
              <w:t>Релаксационные занятия педагога-психолога, упражнения, тренинги для детей и взрослых.</w:t>
            </w:r>
          </w:p>
        </w:tc>
      </w:tr>
      <w:tr w:rsidR="00434830">
        <w:trPr>
          <w:trHeight w:val="984"/>
        </w:trPr>
        <w:tc>
          <w:tcPr>
            <w:tcW w:w="15" w:type="dxa"/>
            <w:tcMar>
              <w:left w:w="10" w:type="dxa"/>
              <w:right w:w="10" w:type="dxa"/>
            </w:tcMar>
          </w:tcPr>
          <w:p w:rsidR="00434830" w:rsidRDefault="00434830"/>
        </w:tc>
        <w:tc>
          <w:tcPr>
            <w:tcW w:w="38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40" w:lineRule="auto"/>
              <w:ind w:left="120" w:firstLine="0"/>
            </w:pPr>
            <w:r>
              <w:t>Информационный зал</w:t>
            </w:r>
          </w:p>
        </w:tc>
        <w:tc>
          <w:tcPr>
            <w:tcW w:w="60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74" w:lineRule="exact"/>
              <w:ind w:left="120" w:firstLine="0"/>
            </w:pPr>
            <w:r>
              <w:t xml:space="preserve">Развивающие игры и упражнения с использованием интерактивного оборудования (SMART </w:t>
            </w:r>
            <w:proofErr w:type="spellStart"/>
            <w:r>
              <w:t>Table</w:t>
            </w:r>
            <w:proofErr w:type="spellEnd"/>
            <w:r>
              <w:t xml:space="preserve">, SMART </w:t>
            </w:r>
            <w:proofErr w:type="spellStart"/>
            <w:r>
              <w:t>Board</w:t>
            </w:r>
            <w:proofErr w:type="spellEnd"/>
            <w:r>
              <w:t>). Педагогические советы, методические мероприятия. Групповые родительские собрания.</w:t>
            </w:r>
          </w:p>
          <w:p w:rsidR="00434830" w:rsidRDefault="000C77BC">
            <w:pPr>
              <w:pStyle w:val="33"/>
              <w:spacing w:before="0" w:line="274" w:lineRule="exact"/>
              <w:ind w:left="120" w:firstLine="0"/>
            </w:pPr>
            <w:r>
              <w:t xml:space="preserve">Правовой уголок дошкольника. </w:t>
            </w:r>
          </w:p>
        </w:tc>
      </w:tr>
      <w:tr w:rsidR="00434830">
        <w:trPr>
          <w:trHeight w:val="298"/>
        </w:trPr>
        <w:tc>
          <w:tcPr>
            <w:tcW w:w="15" w:type="dxa"/>
            <w:tcMar>
              <w:left w:w="10" w:type="dxa"/>
              <w:right w:w="10" w:type="dxa"/>
            </w:tcMar>
          </w:tcPr>
          <w:p w:rsidR="00434830" w:rsidRDefault="00434830"/>
        </w:tc>
        <w:tc>
          <w:tcPr>
            <w:tcW w:w="38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40" w:lineRule="auto"/>
              <w:ind w:left="120" w:firstLine="0"/>
            </w:pPr>
            <w:r>
              <w:t>Спортивный зал</w:t>
            </w:r>
          </w:p>
        </w:tc>
        <w:tc>
          <w:tcPr>
            <w:tcW w:w="60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40" w:lineRule="auto"/>
              <w:ind w:left="120" w:firstLine="0"/>
            </w:pPr>
            <w:r>
              <w:t>Физкультурные занятия, утренняя гимнастика, физкультурные праздники и развлечения. Проведение спартакиады для дошкольников. Совместные спортивные мероприятия для детей и родителей</w:t>
            </w:r>
          </w:p>
        </w:tc>
      </w:tr>
      <w:tr w:rsidR="00434830">
        <w:trPr>
          <w:trHeight w:val="283"/>
        </w:trPr>
        <w:tc>
          <w:tcPr>
            <w:tcW w:w="3838"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40" w:lineRule="auto"/>
              <w:ind w:left="120" w:firstLine="0"/>
            </w:pPr>
            <w:r>
              <w:t>Комната безопасности</w:t>
            </w:r>
          </w:p>
        </w:tc>
        <w:tc>
          <w:tcPr>
            <w:tcW w:w="60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40" w:lineRule="auto"/>
              <w:ind w:left="120" w:firstLine="0"/>
            </w:pPr>
            <w:r>
              <w:t>Занятия и развлечения по ПДД, пожарной безопасности для детей, и совместная деятельность для детей и родителей.</w:t>
            </w:r>
          </w:p>
        </w:tc>
      </w:tr>
      <w:tr w:rsidR="00434830">
        <w:trPr>
          <w:trHeight w:val="283"/>
        </w:trPr>
        <w:tc>
          <w:tcPr>
            <w:tcW w:w="3838"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40" w:lineRule="auto"/>
              <w:ind w:left="120" w:firstLine="0"/>
            </w:pPr>
            <w:r>
              <w:t>Комната «</w:t>
            </w:r>
            <w:proofErr w:type="spellStart"/>
            <w:r>
              <w:t>Легоконструирования</w:t>
            </w:r>
            <w:proofErr w:type="spellEnd"/>
            <w:r>
              <w:t xml:space="preserve"> и 3</w:t>
            </w:r>
            <w:proofErr w:type="gramStart"/>
            <w:r>
              <w:t>Д-</w:t>
            </w:r>
            <w:proofErr w:type="gramEnd"/>
            <w:r>
              <w:t xml:space="preserve"> моделирования»</w:t>
            </w:r>
          </w:p>
        </w:tc>
        <w:tc>
          <w:tcPr>
            <w:tcW w:w="60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40" w:lineRule="auto"/>
              <w:ind w:left="120" w:firstLine="0"/>
            </w:pPr>
            <w:r>
              <w:t>Занятия и развлечения по конструированию для детей.</w:t>
            </w:r>
          </w:p>
        </w:tc>
      </w:tr>
      <w:tr w:rsidR="00434830">
        <w:trPr>
          <w:trHeight w:val="283"/>
        </w:trPr>
        <w:tc>
          <w:tcPr>
            <w:tcW w:w="3838"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40" w:lineRule="auto"/>
              <w:ind w:left="120" w:firstLine="0"/>
            </w:pPr>
            <w:r>
              <w:t>Комната «Путешествий», «Космос»</w:t>
            </w:r>
          </w:p>
        </w:tc>
        <w:tc>
          <w:tcPr>
            <w:tcW w:w="60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40" w:lineRule="auto"/>
              <w:ind w:left="120" w:firstLine="0"/>
            </w:pPr>
            <w:r>
              <w:t>Занятия и развлечения для детей.</w:t>
            </w:r>
          </w:p>
          <w:p w:rsidR="00434830" w:rsidRDefault="00434830">
            <w:pPr>
              <w:pStyle w:val="33"/>
              <w:spacing w:before="0" w:line="240" w:lineRule="auto"/>
              <w:ind w:left="120" w:firstLine="0"/>
            </w:pPr>
          </w:p>
        </w:tc>
      </w:tr>
      <w:tr w:rsidR="00434830">
        <w:trPr>
          <w:trHeight w:val="283"/>
        </w:trPr>
        <w:tc>
          <w:tcPr>
            <w:tcW w:w="3838"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40" w:lineRule="auto"/>
              <w:ind w:left="120" w:firstLine="0"/>
            </w:pPr>
            <w:r>
              <w:t>Музей «Русская изба»</w:t>
            </w:r>
          </w:p>
        </w:tc>
        <w:tc>
          <w:tcPr>
            <w:tcW w:w="60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40" w:lineRule="auto"/>
              <w:ind w:left="120" w:firstLine="0"/>
            </w:pPr>
            <w:r>
              <w:t>Занятия, развлечения, беседы, встречи с интересными людьми, народные праздники.</w:t>
            </w:r>
          </w:p>
          <w:p w:rsidR="00434830" w:rsidRDefault="00434830">
            <w:pPr>
              <w:pStyle w:val="33"/>
              <w:spacing w:before="0" w:line="240" w:lineRule="auto"/>
              <w:ind w:left="120" w:firstLine="0"/>
            </w:pPr>
          </w:p>
        </w:tc>
      </w:tr>
      <w:tr w:rsidR="00434830">
        <w:trPr>
          <w:trHeight w:val="283"/>
        </w:trPr>
        <w:tc>
          <w:tcPr>
            <w:tcW w:w="3838"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40" w:lineRule="auto"/>
              <w:ind w:left="120" w:firstLine="0"/>
            </w:pPr>
            <w:r>
              <w:t>Музей «Боевой славы»</w:t>
            </w:r>
          </w:p>
          <w:p w:rsidR="00434830" w:rsidRDefault="00434830">
            <w:pPr>
              <w:pStyle w:val="33"/>
              <w:spacing w:before="0" w:line="240" w:lineRule="auto"/>
              <w:ind w:left="120" w:firstLine="0"/>
            </w:pPr>
          </w:p>
        </w:tc>
        <w:tc>
          <w:tcPr>
            <w:tcW w:w="60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rPr>
                <w:rFonts w:ascii="Times New Roman" w:hAnsi="Times New Roman"/>
                <w:spacing w:val="3"/>
                <w:sz w:val="19"/>
              </w:rPr>
            </w:pPr>
            <w:r>
              <w:rPr>
                <w:rFonts w:ascii="Times New Roman" w:hAnsi="Times New Roman"/>
                <w:spacing w:val="3"/>
                <w:sz w:val="19"/>
              </w:rPr>
              <w:t xml:space="preserve"> Познавательные занятия, конкурсы чтецов, беседы по нравственному воспитанию, встречи с интересными людьми, акции «Читаем детям о войне»</w:t>
            </w:r>
          </w:p>
          <w:p w:rsidR="00434830" w:rsidRDefault="00434830">
            <w:pPr>
              <w:pStyle w:val="33"/>
              <w:spacing w:before="0" w:line="240" w:lineRule="auto"/>
              <w:ind w:left="120" w:firstLine="0"/>
            </w:pPr>
          </w:p>
        </w:tc>
      </w:tr>
      <w:tr w:rsidR="00434830">
        <w:trPr>
          <w:trHeight w:val="396"/>
        </w:trPr>
        <w:tc>
          <w:tcPr>
            <w:tcW w:w="3838"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78" w:lineRule="exact"/>
              <w:ind w:left="120" w:firstLine="0"/>
            </w:pPr>
            <w:r>
              <w:t xml:space="preserve">Кабинет учителя- логопеда </w:t>
            </w:r>
          </w:p>
        </w:tc>
        <w:tc>
          <w:tcPr>
            <w:tcW w:w="60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40" w:lineRule="auto"/>
              <w:ind w:left="120" w:firstLine="0"/>
            </w:pPr>
            <w:r>
              <w:t>Коррекционные занятия с детьми, консультирование родителей</w:t>
            </w:r>
          </w:p>
        </w:tc>
      </w:tr>
      <w:tr w:rsidR="00434830">
        <w:trPr>
          <w:trHeight w:val="415"/>
        </w:trPr>
        <w:tc>
          <w:tcPr>
            <w:tcW w:w="3838"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74" w:lineRule="exact"/>
              <w:ind w:left="120" w:firstLine="0"/>
            </w:pPr>
            <w:r>
              <w:t>Методический кабинет</w:t>
            </w:r>
          </w:p>
        </w:tc>
        <w:tc>
          <w:tcPr>
            <w:tcW w:w="60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74" w:lineRule="exact"/>
              <w:ind w:left="120" w:firstLine="0"/>
            </w:pPr>
            <w:r>
              <w:t>Индивидуальное и групповое консультирование педагогов, работа творческих объединений, подбор методической литературы.</w:t>
            </w:r>
          </w:p>
        </w:tc>
      </w:tr>
      <w:tr w:rsidR="00434830">
        <w:trPr>
          <w:trHeight w:val="988"/>
        </w:trPr>
        <w:tc>
          <w:tcPr>
            <w:tcW w:w="3838"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40" w:lineRule="auto"/>
              <w:ind w:left="120" w:firstLine="0"/>
            </w:pPr>
            <w:r>
              <w:t>Рекреации</w:t>
            </w:r>
          </w:p>
        </w:tc>
        <w:tc>
          <w:tcPr>
            <w:tcW w:w="60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33"/>
              <w:spacing w:before="0" w:line="274" w:lineRule="exact"/>
              <w:ind w:left="120" w:firstLine="0"/>
            </w:pPr>
            <w:r>
              <w:t>Выставки рисунков и поделок детей и родителей.</w:t>
            </w:r>
          </w:p>
          <w:p w:rsidR="00434830" w:rsidRDefault="000C77BC">
            <w:pPr>
              <w:pStyle w:val="33"/>
              <w:spacing w:before="0" w:line="274" w:lineRule="exact"/>
              <w:ind w:left="120" w:firstLine="0"/>
            </w:pPr>
            <w:r>
              <w:t>Наглядная информация для родителей (законных представителей) обучающихся по правому воспитанию и по безопасности дошкольников.</w:t>
            </w:r>
          </w:p>
        </w:tc>
      </w:tr>
    </w:tbl>
    <w:p w:rsidR="00434830" w:rsidRDefault="00434830">
      <w:pPr>
        <w:spacing w:after="0"/>
        <w:ind w:firstLine="709"/>
        <w:rPr>
          <w:rFonts w:ascii="Times New Roman" w:hAnsi="Times New Roman"/>
          <w:b/>
          <w:sz w:val="24"/>
        </w:rPr>
      </w:pPr>
    </w:p>
    <w:p w:rsidR="00434830" w:rsidRDefault="000C77BC">
      <w:pPr>
        <w:spacing w:after="0"/>
        <w:ind w:firstLine="709"/>
        <w:rPr>
          <w:rFonts w:ascii="Times New Roman" w:hAnsi="Times New Roman"/>
          <w:sz w:val="24"/>
        </w:rPr>
      </w:pPr>
      <w:r>
        <w:rPr>
          <w:rFonts w:ascii="Times New Roman" w:hAnsi="Times New Roman"/>
          <w:sz w:val="24"/>
        </w:rPr>
        <w:t xml:space="preserve">В дошкольном образовательном учреждении функционируют помещения в здании на ул. </w:t>
      </w:r>
      <w:proofErr w:type="gramStart"/>
      <w:r>
        <w:rPr>
          <w:rFonts w:ascii="Times New Roman" w:hAnsi="Times New Roman"/>
          <w:sz w:val="24"/>
        </w:rPr>
        <w:t>Комсомольская</w:t>
      </w:r>
      <w:proofErr w:type="gramEnd"/>
      <w:r>
        <w:rPr>
          <w:rFonts w:ascii="Times New Roman" w:hAnsi="Times New Roman"/>
          <w:sz w:val="24"/>
        </w:rPr>
        <w:t>, 34г:</w:t>
      </w:r>
    </w:p>
    <w:p w:rsidR="00434830" w:rsidRDefault="00434830">
      <w:pPr>
        <w:spacing w:after="0"/>
        <w:ind w:firstLine="709"/>
        <w:rPr>
          <w:rFonts w:ascii="Times New Roman" w:hAnsi="Times New Roman"/>
          <w:b/>
          <w:sz w:val="24"/>
        </w:rPr>
      </w:pPr>
    </w:p>
    <w:tbl>
      <w:tblPr>
        <w:tblW w:w="0" w:type="auto"/>
        <w:tblLayout w:type="fixed"/>
        <w:tblCellMar>
          <w:left w:w="10" w:type="dxa"/>
          <w:right w:w="10" w:type="dxa"/>
        </w:tblCellMar>
        <w:tblLook w:val="04A0" w:firstRow="1" w:lastRow="0" w:firstColumn="1" w:lastColumn="0" w:noHBand="0" w:noVBand="1"/>
      </w:tblPr>
      <w:tblGrid>
        <w:gridCol w:w="3823"/>
        <w:gridCol w:w="5906"/>
      </w:tblGrid>
      <w:tr w:rsidR="00434830">
        <w:trPr>
          <w:trHeight w:val="1387"/>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spacing w:after="0" w:line="240" w:lineRule="auto"/>
              <w:ind w:left="120"/>
              <w:rPr>
                <w:rFonts w:ascii="Times New Roman" w:hAnsi="Times New Roman"/>
                <w:spacing w:val="3"/>
                <w:sz w:val="19"/>
              </w:rPr>
            </w:pPr>
            <w:r>
              <w:rPr>
                <w:rFonts w:ascii="Times New Roman" w:hAnsi="Times New Roman"/>
                <w:spacing w:val="3"/>
                <w:sz w:val="19"/>
              </w:rPr>
              <w:t>Музыкально-спортивный зал</w:t>
            </w:r>
          </w:p>
          <w:p w:rsidR="00434830" w:rsidRDefault="00434830">
            <w:pPr>
              <w:spacing w:after="0" w:line="240" w:lineRule="auto"/>
              <w:ind w:left="120"/>
              <w:rPr>
                <w:rFonts w:ascii="Times New Roman" w:hAnsi="Times New Roman"/>
                <w:spacing w:val="3"/>
                <w:sz w:val="19"/>
              </w:rPr>
            </w:pPr>
          </w:p>
          <w:p w:rsidR="00434830" w:rsidRDefault="00434830">
            <w:pPr>
              <w:spacing w:after="0" w:line="240" w:lineRule="auto"/>
              <w:ind w:left="120"/>
              <w:rPr>
                <w:rFonts w:ascii="Times New Roman" w:hAnsi="Times New Roman"/>
                <w:spacing w:val="3"/>
                <w:sz w:val="19"/>
              </w:rPr>
            </w:pPr>
          </w:p>
          <w:p w:rsidR="00434830" w:rsidRDefault="00434830">
            <w:pPr>
              <w:spacing w:after="0" w:line="240" w:lineRule="auto"/>
              <w:ind w:left="120"/>
              <w:rPr>
                <w:rFonts w:ascii="Times New Roman" w:hAnsi="Times New Roman"/>
                <w:spacing w:val="3"/>
                <w:sz w:val="19"/>
              </w:rPr>
            </w:pPr>
          </w:p>
        </w:tc>
        <w:tc>
          <w:tcPr>
            <w:tcW w:w="590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spacing w:after="0" w:line="274" w:lineRule="exact"/>
              <w:ind w:left="120"/>
              <w:rPr>
                <w:rFonts w:ascii="Times New Roman" w:hAnsi="Times New Roman"/>
                <w:spacing w:val="3"/>
                <w:sz w:val="19"/>
              </w:rPr>
            </w:pPr>
            <w:r>
              <w:rPr>
                <w:rFonts w:ascii="Times New Roman" w:hAnsi="Times New Roman"/>
                <w:spacing w:val="3"/>
                <w:sz w:val="19"/>
              </w:rPr>
              <w:t>Музыкальные занятия, праздники, концерты, спектакли, развлечения.</w:t>
            </w:r>
          </w:p>
          <w:p w:rsidR="00434830" w:rsidRDefault="000C77BC">
            <w:pPr>
              <w:spacing w:after="0" w:line="274" w:lineRule="exact"/>
              <w:ind w:left="120"/>
              <w:rPr>
                <w:rFonts w:ascii="Times New Roman" w:hAnsi="Times New Roman"/>
                <w:spacing w:val="3"/>
                <w:sz w:val="19"/>
              </w:rPr>
            </w:pPr>
            <w:proofErr w:type="spellStart"/>
            <w:r>
              <w:rPr>
                <w:rFonts w:ascii="Times New Roman" w:hAnsi="Times New Roman"/>
                <w:spacing w:val="3"/>
                <w:sz w:val="19"/>
              </w:rPr>
              <w:t>Логоритмика</w:t>
            </w:r>
            <w:proofErr w:type="spellEnd"/>
            <w:r>
              <w:rPr>
                <w:rFonts w:ascii="Times New Roman" w:hAnsi="Times New Roman"/>
                <w:spacing w:val="3"/>
                <w:sz w:val="19"/>
              </w:rPr>
              <w:t>. Родительские собрания.</w:t>
            </w:r>
          </w:p>
          <w:p w:rsidR="00434830" w:rsidRDefault="000C77BC">
            <w:pPr>
              <w:spacing w:after="0" w:line="274" w:lineRule="exact"/>
              <w:ind w:left="120"/>
              <w:rPr>
                <w:rFonts w:ascii="Times New Roman" w:hAnsi="Times New Roman"/>
                <w:spacing w:val="3"/>
                <w:sz w:val="19"/>
              </w:rPr>
            </w:pPr>
            <w:r>
              <w:rPr>
                <w:rFonts w:ascii="Times New Roman" w:hAnsi="Times New Roman"/>
                <w:spacing w:val="3"/>
                <w:sz w:val="19"/>
              </w:rPr>
              <w:t>Физкультурные занятия, утренняя гимнастика, физкультурные праздники и развлечения. Совместные спортивные мероприятия для детей и родителей.</w:t>
            </w:r>
          </w:p>
          <w:p w:rsidR="00434830" w:rsidRDefault="000C77BC">
            <w:pPr>
              <w:spacing w:after="0" w:line="274" w:lineRule="exact"/>
              <w:ind w:left="120"/>
              <w:rPr>
                <w:rFonts w:ascii="Times New Roman" w:hAnsi="Times New Roman"/>
                <w:spacing w:val="3"/>
                <w:sz w:val="19"/>
              </w:rPr>
            </w:pPr>
            <w:r>
              <w:rPr>
                <w:rFonts w:ascii="Times New Roman" w:hAnsi="Times New Roman"/>
                <w:spacing w:val="3"/>
                <w:sz w:val="19"/>
              </w:rPr>
              <w:lastRenderedPageBreak/>
              <w:t>Коррекционные занятия с детьми, консультирование родителей</w:t>
            </w:r>
          </w:p>
        </w:tc>
      </w:tr>
    </w:tbl>
    <w:p w:rsidR="00434830" w:rsidRDefault="00434830">
      <w:pPr>
        <w:spacing w:after="0"/>
        <w:ind w:firstLine="709"/>
        <w:rPr>
          <w:rFonts w:ascii="Times New Roman" w:hAnsi="Times New Roman"/>
          <w:b/>
          <w:sz w:val="24"/>
        </w:rPr>
      </w:pPr>
    </w:p>
    <w:p w:rsidR="00434830" w:rsidRDefault="000C77BC">
      <w:pPr>
        <w:spacing w:after="0"/>
        <w:ind w:firstLine="709"/>
        <w:jc w:val="both"/>
        <w:rPr>
          <w:rFonts w:ascii="Times New Roman" w:hAnsi="Times New Roman"/>
          <w:sz w:val="24"/>
        </w:rPr>
      </w:pPr>
      <w:r>
        <w:rPr>
          <w:rFonts w:ascii="Times New Roman" w:hAnsi="Times New Roman"/>
          <w:sz w:val="24"/>
        </w:rPr>
        <w:t>На территории дошкольного учреждения, для каждой возрастной группы, имеются прогулочные площадки, оборудованные спортивными конструкциями из металла, верандами, игровыми стационарными постройками.</w:t>
      </w:r>
    </w:p>
    <w:p w:rsidR="00434830" w:rsidRDefault="000C77BC">
      <w:pPr>
        <w:spacing w:after="0"/>
        <w:ind w:firstLine="709"/>
        <w:jc w:val="both"/>
        <w:rPr>
          <w:rFonts w:ascii="Times New Roman" w:hAnsi="Times New Roman"/>
          <w:sz w:val="24"/>
        </w:rPr>
      </w:pPr>
      <w:r>
        <w:rPr>
          <w:rFonts w:ascii="Times New Roman" w:hAnsi="Times New Roman"/>
          <w:sz w:val="24"/>
        </w:rPr>
        <w:t xml:space="preserve">В дошкольном учреждении созданы условия для медицинского обслуживания </w:t>
      </w:r>
      <w:proofErr w:type="gramStart"/>
      <w:r>
        <w:rPr>
          <w:rFonts w:ascii="Times New Roman" w:hAnsi="Times New Roman"/>
          <w:sz w:val="24"/>
        </w:rPr>
        <w:t>обучающихся</w:t>
      </w:r>
      <w:proofErr w:type="gramEnd"/>
      <w:r>
        <w:rPr>
          <w:rFonts w:ascii="Times New Roman" w:hAnsi="Times New Roman"/>
          <w:sz w:val="24"/>
        </w:rPr>
        <w:t>. В состав медицинского блока входят: медицинский кабинет, процедурный кабинет, санитарная комната. Медицинский кабинет образовательной организации имеет лицензию на осуществление медицинской деятельности.</w:t>
      </w:r>
    </w:p>
    <w:p w:rsidR="00434830" w:rsidRDefault="000C77BC">
      <w:pPr>
        <w:pStyle w:val="2"/>
        <w:spacing w:line="276" w:lineRule="auto"/>
        <w:ind w:firstLine="709"/>
        <w:jc w:val="both"/>
        <w:rPr>
          <w:rFonts w:ascii="Times New Roman" w:hAnsi="Times New Roman"/>
          <w:sz w:val="24"/>
        </w:rPr>
      </w:pPr>
      <w:bookmarkStart w:id="54" w:name="__RefHeading___46"/>
      <w:bookmarkEnd w:id="54"/>
      <w:r>
        <w:rPr>
          <w:rFonts w:ascii="Times New Roman" w:hAnsi="Times New Roman"/>
          <w:sz w:val="24"/>
        </w:rPr>
        <w:t>3.4. Часть программы, формируемая участниками образовательных отношений</w:t>
      </w:r>
    </w:p>
    <w:p w:rsidR="00434830" w:rsidRDefault="000C77BC">
      <w:pPr>
        <w:pStyle w:val="af5"/>
        <w:spacing w:line="276" w:lineRule="auto"/>
        <w:ind w:firstLine="709"/>
      </w:pPr>
      <w:r>
        <w:t>Развивающая предметно пространственная среда ДОУ для реализации вариативной части программы имеет те же условия и материально-техническое обеспечение.</w:t>
      </w:r>
    </w:p>
    <w:p w:rsidR="00434830" w:rsidRDefault="00434830">
      <w:pPr>
        <w:pStyle w:val="af5"/>
        <w:spacing w:line="276" w:lineRule="auto"/>
        <w:ind w:firstLine="709"/>
      </w:pPr>
    </w:p>
    <w:p w:rsidR="00434830" w:rsidRDefault="000C77BC">
      <w:pPr>
        <w:pStyle w:val="af5"/>
        <w:jc w:val="both"/>
      </w:pPr>
      <w:r>
        <w:t xml:space="preserve">Методическое обеспечение для реализации вариативной части программы. </w:t>
      </w:r>
    </w:p>
    <w:p w:rsidR="00434830" w:rsidRDefault="000C77BC" w:rsidP="00166900">
      <w:pPr>
        <w:pStyle w:val="af5"/>
        <w:jc w:val="both"/>
      </w:pPr>
      <w:r>
        <w:t>(Приложение № 7</w:t>
      </w:r>
      <w:proofErr w:type="gramStart"/>
      <w:r>
        <w:t xml:space="preserve"> )</w:t>
      </w:r>
      <w:proofErr w:type="gramEnd"/>
      <w:r>
        <w:t>.</w:t>
      </w:r>
    </w:p>
    <w:p w:rsidR="00434830" w:rsidRDefault="000C77BC">
      <w:pPr>
        <w:pStyle w:val="2"/>
        <w:spacing w:line="276" w:lineRule="auto"/>
        <w:ind w:firstLine="709"/>
        <w:jc w:val="both"/>
        <w:rPr>
          <w:rFonts w:ascii="Times New Roman" w:hAnsi="Times New Roman"/>
          <w:sz w:val="24"/>
        </w:rPr>
      </w:pPr>
      <w:bookmarkStart w:id="55" w:name="__RefHeading___47"/>
      <w:bookmarkEnd w:id="55"/>
      <w:bookmarkEnd w:id="53"/>
      <w:r>
        <w:rPr>
          <w:rFonts w:ascii="Times New Roman" w:hAnsi="Times New Roman"/>
          <w:sz w:val="24"/>
        </w:rPr>
        <w:t>3.5. Примерный перечень литературных, музыкальных, художественных, анимационных произведений для реализации образовательной программы</w:t>
      </w:r>
    </w:p>
    <w:p w:rsidR="00434830" w:rsidRDefault="000C77BC">
      <w:pPr>
        <w:pStyle w:val="2"/>
        <w:ind w:left="708"/>
        <w:rPr>
          <w:rFonts w:ascii="Times New Roman" w:hAnsi="Times New Roman"/>
          <w:i/>
          <w:sz w:val="24"/>
        </w:rPr>
      </w:pPr>
      <w:bookmarkStart w:id="56" w:name="__RefHeading___48"/>
      <w:bookmarkEnd w:id="56"/>
      <w:r>
        <w:rPr>
          <w:rFonts w:ascii="Times New Roman" w:hAnsi="Times New Roman"/>
          <w:sz w:val="24"/>
        </w:rPr>
        <w:t>3.5</w:t>
      </w:r>
      <w:r>
        <w:rPr>
          <w:rFonts w:ascii="Times New Roman" w:hAnsi="Times New Roman"/>
          <w:i/>
          <w:sz w:val="24"/>
        </w:rPr>
        <w:t>.</w:t>
      </w:r>
      <w:r>
        <w:rPr>
          <w:rFonts w:ascii="Times New Roman" w:hAnsi="Times New Roman"/>
          <w:sz w:val="24"/>
        </w:rPr>
        <w:t>1. Примерный перечень художественной литературы</w:t>
      </w:r>
    </w:p>
    <w:tbl>
      <w:tblPr>
        <w:tblStyle w:val="afd"/>
        <w:tblW w:w="9355" w:type="dxa"/>
        <w:tblLayout w:type="fixed"/>
        <w:tblLook w:val="04A0" w:firstRow="1" w:lastRow="0" w:firstColumn="1" w:lastColumn="0" w:noHBand="0" w:noVBand="1"/>
      </w:tblPr>
      <w:tblGrid>
        <w:gridCol w:w="2547"/>
        <w:gridCol w:w="6808"/>
      </w:tblGrid>
      <w:tr w:rsidR="00434830" w:rsidTr="00730ED8">
        <w:tc>
          <w:tcPr>
            <w:tcW w:w="2547" w:type="dxa"/>
          </w:tcPr>
          <w:p w:rsidR="00434830" w:rsidRDefault="000C77BC">
            <w:pPr>
              <w:pStyle w:val="af5"/>
              <w:jc w:val="center"/>
              <w:rPr>
                <w:b/>
              </w:rPr>
            </w:pPr>
            <w:r>
              <w:rPr>
                <w:b/>
              </w:rPr>
              <w:t xml:space="preserve">ФОП ДО, </w:t>
            </w:r>
            <w:proofErr w:type="spellStart"/>
            <w:r>
              <w:rPr>
                <w:b/>
              </w:rPr>
              <w:t>пп</w:t>
            </w:r>
            <w:proofErr w:type="spellEnd"/>
          </w:p>
        </w:tc>
        <w:tc>
          <w:tcPr>
            <w:tcW w:w="6808" w:type="dxa"/>
          </w:tcPr>
          <w:p w:rsidR="00434830" w:rsidRDefault="000C77BC">
            <w:pPr>
              <w:pStyle w:val="af5"/>
              <w:jc w:val="center"/>
              <w:rPr>
                <w:b/>
              </w:rPr>
            </w:pPr>
            <w:r>
              <w:rPr>
                <w:b/>
              </w:rPr>
              <w:t>Возраст/группа</w:t>
            </w:r>
          </w:p>
        </w:tc>
      </w:tr>
      <w:tr w:rsidR="00434830" w:rsidTr="00730ED8">
        <w:tc>
          <w:tcPr>
            <w:tcW w:w="2547" w:type="dxa"/>
          </w:tcPr>
          <w:p w:rsidR="00434830" w:rsidRDefault="000C77BC">
            <w:pPr>
              <w:pStyle w:val="af5"/>
              <w:jc w:val="both"/>
            </w:pPr>
            <w:r>
              <w:t>33.1.</w:t>
            </w:r>
          </w:p>
        </w:tc>
        <w:tc>
          <w:tcPr>
            <w:tcW w:w="6808" w:type="dxa"/>
          </w:tcPr>
          <w:p w:rsidR="00434830" w:rsidRDefault="000C77BC">
            <w:pPr>
              <w:pStyle w:val="af5"/>
              <w:jc w:val="both"/>
            </w:pPr>
            <w:r>
              <w:t>1-2 года/группа раннего возраста</w:t>
            </w:r>
          </w:p>
        </w:tc>
      </w:tr>
      <w:tr w:rsidR="00434830" w:rsidTr="00730ED8">
        <w:tc>
          <w:tcPr>
            <w:tcW w:w="2547" w:type="dxa"/>
          </w:tcPr>
          <w:p w:rsidR="00434830" w:rsidRDefault="000C77BC">
            <w:pPr>
              <w:pStyle w:val="af5"/>
              <w:jc w:val="both"/>
            </w:pPr>
            <w:r>
              <w:t>33.1.2.</w:t>
            </w:r>
          </w:p>
        </w:tc>
        <w:tc>
          <w:tcPr>
            <w:tcW w:w="6808" w:type="dxa"/>
          </w:tcPr>
          <w:p w:rsidR="00434830" w:rsidRDefault="000C77BC">
            <w:pPr>
              <w:pStyle w:val="af5"/>
              <w:jc w:val="both"/>
            </w:pPr>
            <w:r>
              <w:t>2-3 года/ 1 младшая группа</w:t>
            </w:r>
          </w:p>
        </w:tc>
      </w:tr>
    </w:tbl>
    <w:p w:rsidR="00434830" w:rsidRDefault="000C77BC">
      <w:pPr>
        <w:pStyle w:val="2"/>
        <w:ind w:left="708"/>
      </w:pPr>
      <w:bookmarkStart w:id="57" w:name="__RefHeading___49"/>
      <w:bookmarkEnd w:id="57"/>
      <w:r>
        <w:rPr>
          <w:rFonts w:ascii="Times New Roman" w:hAnsi="Times New Roman"/>
          <w:sz w:val="24"/>
        </w:rPr>
        <w:t>3.5.2. Примерный перечень музыкальных произведений</w:t>
      </w:r>
    </w:p>
    <w:tbl>
      <w:tblPr>
        <w:tblStyle w:val="afd"/>
        <w:tblW w:w="9355" w:type="dxa"/>
        <w:tblLayout w:type="fixed"/>
        <w:tblLook w:val="04A0" w:firstRow="1" w:lastRow="0" w:firstColumn="1" w:lastColumn="0" w:noHBand="0" w:noVBand="1"/>
      </w:tblPr>
      <w:tblGrid>
        <w:gridCol w:w="2547"/>
        <w:gridCol w:w="6808"/>
      </w:tblGrid>
      <w:tr w:rsidR="00434830" w:rsidTr="00730ED8">
        <w:tc>
          <w:tcPr>
            <w:tcW w:w="2547" w:type="dxa"/>
          </w:tcPr>
          <w:p w:rsidR="00434830" w:rsidRDefault="000C77BC">
            <w:pPr>
              <w:pStyle w:val="af5"/>
              <w:jc w:val="center"/>
              <w:rPr>
                <w:b/>
              </w:rPr>
            </w:pPr>
            <w:r>
              <w:rPr>
                <w:b/>
              </w:rPr>
              <w:t xml:space="preserve">ФОП ДО, </w:t>
            </w:r>
            <w:proofErr w:type="spellStart"/>
            <w:r>
              <w:rPr>
                <w:b/>
              </w:rPr>
              <w:t>пп</w:t>
            </w:r>
            <w:proofErr w:type="spellEnd"/>
          </w:p>
        </w:tc>
        <w:tc>
          <w:tcPr>
            <w:tcW w:w="6808" w:type="dxa"/>
          </w:tcPr>
          <w:p w:rsidR="00434830" w:rsidRDefault="000C77BC">
            <w:pPr>
              <w:pStyle w:val="af5"/>
              <w:jc w:val="center"/>
              <w:rPr>
                <w:b/>
              </w:rPr>
            </w:pPr>
            <w:r>
              <w:rPr>
                <w:b/>
              </w:rPr>
              <w:t>Возраст/группа</w:t>
            </w:r>
          </w:p>
        </w:tc>
      </w:tr>
      <w:tr w:rsidR="00434830" w:rsidTr="00730ED8">
        <w:tc>
          <w:tcPr>
            <w:tcW w:w="2547" w:type="dxa"/>
          </w:tcPr>
          <w:p w:rsidR="00434830" w:rsidRDefault="000C77BC">
            <w:pPr>
              <w:pStyle w:val="af5"/>
              <w:jc w:val="both"/>
            </w:pPr>
            <w:r>
              <w:t>33.2.3.</w:t>
            </w:r>
          </w:p>
        </w:tc>
        <w:tc>
          <w:tcPr>
            <w:tcW w:w="6808" w:type="dxa"/>
          </w:tcPr>
          <w:p w:rsidR="00434830" w:rsidRDefault="000C77BC">
            <w:pPr>
              <w:pStyle w:val="af5"/>
              <w:jc w:val="both"/>
            </w:pPr>
            <w:r>
              <w:t>1-2 года/группа раннего возраста</w:t>
            </w:r>
          </w:p>
        </w:tc>
      </w:tr>
      <w:tr w:rsidR="00434830" w:rsidTr="00730ED8">
        <w:tc>
          <w:tcPr>
            <w:tcW w:w="2547" w:type="dxa"/>
          </w:tcPr>
          <w:p w:rsidR="00434830" w:rsidRDefault="000C77BC">
            <w:pPr>
              <w:pStyle w:val="af5"/>
              <w:jc w:val="both"/>
            </w:pPr>
            <w:r>
              <w:t>33.2.4.</w:t>
            </w:r>
          </w:p>
        </w:tc>
        <w:tc>
          <w:tcPr>
            <w:tcW w:w="6808" w:type="dxa"/>
          </w:tcPr>
          <w:p w:rsidR="00434830" w:rsidRDefault="000C77BC">
            <w:pPr>
              <w:pStyle w:val="af5"/>
              <w:jc w:val="both"/>
            </w:pPr>
            <w:r>
              <w:t>2-3 года/ 1 младшая группа</w:t>
            </w:r>
          </w:p>
        </w:tc>
      </w:tr>
    </w:tbl>
    <w:p w:rsidR="00434830" w:rsidRDefault="000C77BC">
      <w:pPr>
        <w:pStyle w:val="2"/>
        <w:ind w:left="708"/>
        <w:rPr>
          <w:rFonts w:ascii="Times New Roman" w:hAnsi="Times New Roman"/>
          <w:sz w:val="24"/>
        </w:rPr>
      </w:pPr>
      <w:bookmarkStart w:id="58" w:name="__RefHeading___50"/>
      <w:bookmarkEnd w:id="58"/>
      <w:r>
        <w:rPr>
          <w:rFonts w:ascii="Times New Roman" w:hAnsi="Times New Roman"/>
          <w:sz w:val="24"/>
        </w:rPr>
        <w:t>3.5.3. Примерный перечень произведений изобразительного искусства</w:t>
      </w:r>
    </w:p>
    <w:tbl>
      <w:tblPr>
        <w:tblStyle w:val="afd"/>
        <w:tblW w:w="9355" w:type="dxa"/>
        <w:tblLayout w:type="fixed"/>
        <w:tblLook w:val="04A0" w:firstRow="1" w:lastRow="0" w:firstColumn="1" w:lastColumn="0" w:noHBand="0" w:noVBand="1"/>
      </w:tblPr>
      <w:tblGrid>
        <w:gridCol w:w="2547"/>
        <w:gridCol w:w="6808"/>
      </w:tblGrid>
      <w:tr w:rsidR="00434830" w:rsidTr="00730ED8">
        <w:tc>
          <w:tcPr>
            <w:tcW w:w="2547" w:type="dxa"/>
          </w:tcPr>
          <w:p w:rsidR="00434830" w:rsidRDefault="000C77BC">
            <w:pPr>
              <w:pStyle w:val="af5"/>
              <w:jc w:val="center"/>
              <w:rPr>
                <w:b/>
              </w:rPr>
            </w:pPr>
            <w:r>
              <w:rPr>
                <w:b/>
              </w:rPr>
              <w:t xml:space="preserve">ФОП ДО, </w:t>
            </w:r>
            <w:proofErr w:type="spellStart"/>
            <w:r>
              <w:rPr>
                <w:b/>
              </w:rPr>
              <w:t>пп</w:t>
            </w:r>
            <w:proofErr w:type="spellEnd"/>
          </w:p>
        </w:tc>
        <w:tc>
          <w:tcPr>
            <w:tcW w:w="6808" w:type="dxa"/>
          </w:tcPr>
          <w:p w:rsidR="00434830" w:rsidRDefault="000C77BC">
            <w:pPr>
              <w:pStyle w:val="af5"/>
              <w:jc w:val="center"/>
              <w:rPr>
                <w:b/>
              </w:rPr>
            </w:pPr>
            <w:r>
              <w:rPr>
                <w:b/>
              </w:rPr>
              <w:t>Возраст/группа</w:t>
            </w:r>
          </w:p>
        </w:tc>
      </w:tr>
      <w:tr w:rsidR="00434830" w:rsidTr="00730ED8">
        <w:tc>
          <w:tcPr>
            <w:tcW w:w="2547" w:type="dxa"/>
          </w:tcPr>
          <w:p w:rsidR="00434830" w:rsidRDefault="000C77BC">
            <w:pPr>
              <w:pStyle w:val="af5"/>
              <w:jc w:val="both"/>
            </w:pPr>
            <w:r>
              <w:t>33.3.1.</w:t>
            </w:r>
          </w:p>
        </w:tc>
        <w:tc>
          <w:tcPr>
            <w:tcW w:w="6808" w:type="dxa"/>
          </w:tcPr>
          <w:p w:rsidR="00434830" w:rsidRDefault="000C77BC">
            <w:pPr>
              <w:pStyle w:val="af5"/>
              <w:jc w:val="both"/>
            </w:pPr>
            <w:r>
              <w:t>2-3 года/ 1 младшая группа</w:t>
            </w:r>
          </w:p>
        </w:tc>
      </w:tr>
    </w:tbl>
    <w:p w:rsidR="00434830" w:rsidRDefault="000C77BC">
      <w:pPr>
        <w:pStyle w:val="2"/>
        <w:ind w:left="708"/>
        <w:rPr>
          <w:rFonts w:ascii="Times New Roman" w:hAnsi="Times New Roman"/>
          <w:sz w:val="24"/>
        </w:rPr>
      </w:pPr>
      <w:bookmarkStart w:id="59" w:name="__RefHeading___51"/>
      <w:bookmarkEnd w:id="59"/>
      <w:r>
        <w:rPr>
          <w:rFonts w:ascii="Times New Roman" w:hAnsi="Times New Roman"/>
          <w:sz w:val="24"/>
        </w:rPr>
        <w:t>3.5.4. Примерный перечень анимационных произведений</w:t>
      </w:r>
    </w:p>
    <w:p w:rsidR="00434830" w:rsidRDefault="000C77BC">
      <w:pPr>
        <w:pStyle w:val="af5"/>
        <w:spacing w:line="276" w:lineRule="auto"/>
        <w:ind w:firstLine="709"/>
        <w:jc w:val="both"/>
      </w:pPr>
      <w: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w:t>
      </w:r>
      <w:proofErr w:type="spellStart"/>
      <w:r>
        <w:t>эмпатии</w:t>
      </w:r>
      <w:proofErr w:type="spellEnd"/>
      <w:r>
        <w:t xml:space="preserve"> и ценностного отношения к окружающему миру. </w:t>
      </w:r>
    </w:p>
    <w:p w:rsidR="00434830" w:rsidRDefault="000C77BC" w:rsidP="00730ED8">
      <w:pPr>
        <w:pStyle w:val="af5"/>
        <w:spacing w:line="276" w:lineRule="auto"/>
        <w:ind w:firstLine="709"/>
        <w:jc w:val="both"/>
      </w:pPr>
      <w:r>
        <w:t xml:space="preserve">Выбор </w:t>
      </w:r>
      <w:proofErr w:type="gramStart"/>
      <w:r>
        <w:t>цифрового</w:t>
      </w:r>
      <w:proofErr w:type="gramEnd"/>
      <w:r>
        <w:t xml:space="preserve"> контента, медиа продукции, в том числе анимационных фильмов, должен осуществляться в соответствии с нормами, регулирующими защиту </w:t>
      </w:r>
      <w:r>
        <w:lastRenderedPageBreak/>
        <w:t>детей от информации, причиняющей вред здоровью и развитию детей в Российской Федерации.</w:t>
      </w:r>
    </w:p>
    <w:p w:rsidR="00434830" w:rsidRDefault="000C77BC">
      <w:pPr>
        <w:pStyle w:val="2"/>
        <w:spacing w:line="276" w:lineRule="auto"/>
        <w:ind w:firstLine="709"/>
        <w:jc w:val="center"/>
        <w:rPr>
          <w:rFonts w:ascii="Times New Roman" w:hAnsi="Times New Roman"/>
          <w:sz w:val="24"/>
        </w:rPr>
      </w:pPr>
      <w:bookmarkStart w:id="60" w:name="__RefHeading___52"/>
      <w:bookmarkEnd w:id="60"/>
      <w:r>
        <w:rPr>
          <w:rFonts w:ascii="Times New Roman" w:hAnsi="Times New Roman"/>
          <w:sz w:val="24"/>
        </w:rPr>
        <w:t>3.6. Кадровые условия реализации образовательной программы</w:t>
      </w:r>
    </w:p>
    <w:p w:rsidR="00434830" w:rsidRDefault="000C77BC">
      <w:pPr>
        <w:pStyle w:val="af5"/>
        <w:spacing w:line="276" w:lineRule="auto"/>
        <w:ind w:firstLine="709"/>
        <w:jc w:val="both"/>
      </w:pPr>
      <w:r>
        <w:t>МКДОУ «Детский сад № 5 «Ёлочка» полностью укомплектовано квалифицированными кадрами, в т. ч. руководящими, педагогическими, учебно-вспомогательными, административно-хозяйственными работниками. Определена потребность в педагогических работниках и сформировано штатное расписание, исходя из особенностей реализуемых образовательных программ дошкольного образования, контекста их реализации и потребностей.</w:t>
      </w:r>
    </w:p>
    <w:p w:rsidR="00434830" w:rsidRDefault="000C77BC">
      <w:pPr>
        <w:pStyle w:val="af5"/>
        <w:spacing w:line="276" w:lineRule="auto"/>
        <w:ind w:firstLine="709"/>
        <w:jc w:val="both"/>
      </w:pPr>
      <w:r>
        <w:t>МКДОУ «Детский сад № 5 «Ёлочка»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 Реализация Программы осуществляется:</w:t>
      </w:r>
    </w:p>
    <w:p w:rsidR="00434830" w:rsidRDefault="000C77BC" w:rsidP="00694F1E">
      <w:pPr>
        <w:pStyle w:val="af5"/>
        <w:numPr>
          <w:ilvl w:val="0"/>
          <w:numId w:val="61"/>
        </w:numPr>
        <w:spacing w:line="276" w:lineRule="auto"/>
        <w:ind w:left="0" w:firstLine="0"/>
        <w:jc w:val="both"/>
      </w:pPr>
      <w:r>
        <w:t>педагогическими работниками в течение всего времени пребывания воспитанников в ДОУ.</w:t>
      </w:r>
    </w:p>
    <w:p w:rsidR="00434830" w:rsidRDefault="000C77BC" w:rsidP="00694F1E">
      <w:pPr>
        <w:pStyle w:val="af5"/>
        <w:numPr>
          <w:ilvl w:val="0"/>
          <w:numId w:val="61"/>
        </w:numPr>
        <w:spacing w:line="276" w:lineRule="auto"/>
        <w:ind w:left="0" w:firstLine="0"/>
        <w:jc w:val="both"/>
      </w:pPr>
      <w:r>
        <w:t>учебно-вспомогательными работниками в группе в течение всего времени пребывания воспитанников в ДОУ. Каждая группа должна непрерывно сопровождаться одним или несколькими учебно-вспомогательным работниками.</w:t>
      </w:r>
    </w:p>
    <w:p w:rsidR="00434830" w:rsidRDefault="000C77BC" w:rsidP="00694F1E">
      <w:pPr>
        <w:pStyle w:val="af5"/>
        <w:numPr>
          <w:ilvl w:val="0"/>
          <w:numId w:val="61"/>
        </w:numPr>
        <w:spacing w:line="276" w:lineRule="auto"/>
        <w:ind w:left="0" w:firstLine="0"/>
        <w:jc w:val="both"/>
      </w:pPr>
      <w:r>
        <w:t>иными педагогическими работниками, вне зависимости от продолжительности пребывания воспитанников в ДОУ. Соответствующие должности иных педагогических работников устанавливаются ДОУ самостоятельно в зависимости от содержания Программы.</w:t>
      </w:r>
    </w:p>
    <w:p w:rsidR="00434830" w:rsidRDefault="000C77BC">
      <w:pPr>
        <w:pStyle w:val="af5"/>
        <w:spacing w:line="276" w:lineRule="auto"/>
        <w:ind w:firstLine="709"/>
        <w:jc w:val="both"/>
      </w:pPr>
      <w:r>
        <w:t>В целях эффективной реализации Программы в МКДОУ «Детский сад № 5 «Ёлочка» созданы условия для профессионального развития педагогических и руководящих кадров, в т. ч. их дополнительного профессионального образования.</w:t>
      </w:r>
    </w:p>
    <w:p w:rsidR="00434830" w:rsidRDefault="000C77BC">
      <w:pPr>
        <w:pStyle w:val="af5"/>
        <w:spacing w:line="276" w:lineRule="auto"/>
        <w:ind w:firstLine="709"/>
        <w:jc w:val="both"/>
      </w:pPr>
      <w:r>
        <w:t xml:space="preserve">ДОУ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ДОУ осуществляет организационно-методическое сопровождение процесса реализации Программы. Обязанности педагогов дошкольного образования в соответствии с Федеральным законом от 29.12.2012 г. № 273-ФЗ «Об образовании в Российской Федерации»: </w:t>
      </w:r>
    </w:p>
    <w:p w:rsidR="00434830" w:rsidRDefault="000C77BC" w:rsidP="00694F1E">
      <w:pPr>
        <w:pStyle w:val="af5"/>
        <w:numPr>
          <w:ilvl w:val="0"/>
          <w:numId w:val="62"/>
        </w:numPr>
        <w:spacing w:line="276" w:lineRule="auto"/>
        <w:ind w:left="0" w:firstLine="709"/>
        <w:jc w:val="both"/>
      </w:pPr>
      <w:r>
        <w:t xml:space="preserve">соблюдать правовые, нравственные и этические нормы, следовать требованиям профессиональной этики; </w:t>
      </w:r>
    </w:p>
    <w:p w:rsidR="00434830" w:rsidRDefault="000C77BC" w:rsidP="00694F1E">
      <w:pPr>
        <w:pStyle w:val="af5"/>
        <w:numPr>
          <w:ilvl w:val="0"/>
          <w:numId w:val="62"/>
        </w:numPr>
        <w:spacing w:line="276" w:lineRule="auto"/>
        <w:ind w:left="0" w:firstLine="709"/>
        <w:jc w:val="both"/>
      </w:pPr>
      <w:r>
        <w:t xml:space="preserve">уважать честь и достоинство воспитанников и других участников образовательных отношений; </w:t>
      </w:r>
    </w:p>
    <w:p w:rsidR="00434830" w:rsidRDefault="000C77BC" w:rsidP="00694F1E">
      <w:pPr>
        <w:pStyle w:val="af5"/>
        <w:numPr>
          <w:ilvl w:val="0"/>
          <w:numId w:val="62"/>
        </w:numPr>
        <w:spacing w:line="276" w:lineRule="auto"/>
        <w:ind w:left="0" w:firstLine="709"/>
        <w:jc w:val="both"/>
      </w:pPr>
      <w:r>
        <w:t xml:space="preserve">развивать у воспитанников познавательную активность, самостоятельность, инициативу, творческие способности; </w:t>
      </w:r>
    </w:p>
    <w:p w:rsidR="00434830" w:rsidRDefault="000C77BC" w:rsidP="00694F1E">
      <w:pPr>
        <w:pStyle w:val="af5"/>
        <w:numPr>
          <w:ilvl w:val="0"/>
          <w:numId w:val="62"/>
        </w:numPr>
        <w:spacing w:line="276" w:lineRule="auto"/>
        <w:ind w:left="0" w:firstLine="709"/>
        <w:jc w:val="both"/>
      </w:pPr>
      <w:r>
        <w:t xml:space="preserve">формировать гражданскую позицию, способность к труду и жизни в условиях современного мира, формировать культуру здорового и безопасного образа жизни; </w:t>
      </w:r>
    </w:p>
    <w:p w:rsidR="00434830" w:rsidRDefault="000C77BC" w:rsidP="00694F1E">
      <w:pPr>
        <w:pStyle w:val="af5"/>
        <w:numPr>
          <w:ilvl w:val="0"/>
          <w:numId w:val="62"/>
        </w:numPr>
        <w:spacing w:line="276" w:lineRule="auto"/>
        <w:ind w:left="0" w:firstLine="709"/>
        <w:jc w:val="both"/>
      </w:pPr>
      <w:r>
        <w:t>применять педагогически обоснованные и обеспечивающие высокое качество образования формы, методы обучения и воспитания;</w:t>
      </w:r>
    </w:p>
    <w:p w:rsidR="00434830" w:rsidRDefault="000C77BC" w:rsidP="00694F1E">
      <w:pPr>
        <w:pStyle w:val="af5"/>
        <w:numPr>
          <w:ilvl w:val="0"/>
          <w:numId w:val="62"/>
        </w:numPr>
        <w:spacing w:line="276" w:lineRule="auto"/>
        <w:ind w:left="0" w:firstLine="709"/>
        <w:jc w:val="both"/>
      </w:pPr>
      <w:r>
        <w:lastRenderedPageBreak/>
        <w:t>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rsidR="00434830" w:rsidRDefault="000C77BC" w:rsidP="00694F1E">
      <w:pPr>
        <w:pStyle w:val="af5"/>
        <w:numPr>
          <w:ilvl w:val="0"/>
          <w:numId w:val="62"/>
        </w:numPr>
        <w:spacing w:line="276" w:lineRule="auto"/>
        <w:ind w:left="0" w:firstLine="709"/>
        <w:jc w:val="both"/>
      </w:pPr>
      <w:r>
        <w:t>систематически повышать свой профессиональный уровень;</w:t>
      </w:r>
    </w:p>
    <w:p w:rsidR="00434830" w:rsidRDefault="000C77BC" w:rsidP="00694F1E">
      <w:pPr>
        <w:pStyle w:val="af5"/>
        <w:numPr>
          <w:ilvl w:val="0"/>
          <w:numId w:val="62"/>
        </w:numPr>
        <w:spacing w:line="276" w:lineRule="auto"/>
        <w:ind w:left="0" w:firstLine="709"/>
        <w:jc w:val="both"/>
      </w:pPr>
      <w:r>
        <w:t>проходить аттестацию на соответствие занимаемой должности в порядке, установленном законодательством об образовании;</w:t>
      </w:r>
    </w:p>
    <w:p w:rsidR="00434830" w:rsidRDefault="000C77BC" w:rsidP="00694F1E">
      <w:pPr>
        <w:pStyle w:val="af5"/>
        <w:numPr>
          <w:ilvl w:val="0"/>
          <w:numId w:val="62"/>
        </w:numPr>
        <w:spacing w:line="276" w:lineRule="auto"/>
        <w:ind w:left="0" w:firstLine="709"/>
        <w:jc w:val="both"/>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34830" w:rsidRDefault="000C77BC" w:rsidP="00694F1E">
      <w:pPr>
        <w:pStyle w:val="af5"/>
        <w:numPr>
          <w:ilvl w:val="0"/>
          <w:numId w:val="62"/>
        </w:numPr>
        <w:spacing w:line="276" w:lineRule="auto"/>
        <w:ind w:left="0" w:firstLine="709"/>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434830" w:rsidRDefault="000C77BC" w:rsidP="00694F1E">
      <w:pPr>
        <w:pStyle w:val="af5"/>
        <w:numPr>
          <w:ilvl w:val="0"/>
          <w:numId w:val="62"/>
        </w:numPr>
        <w:spacing w:line="276" w:lineRule="auto"/>
        <w:ind w:left="0" w:firstLine="709"/>
        <w:jc w:val="both"/>
      </w:pPr>
      <w: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434830" w:rsidRDefault="000C77BC">
      <w:pPr>
        <w:pStyle w:val="af5"/>
        <w:spacing w:line="276" w:lineRule="auto"/>
        <w:ind w:firstLine="709"/>
        <w:jc w:val="both"/>
      </w:pPr>
      <w:r>
        <w:t xml:space="preserve">В соответствии с ФГОС </w:t>
      </w:r>
      <w:proofErr w:type="gramStart"/>
      <w:r>
        <w:t>ДО</w:t>
      </w:r>
      <w:proofErr w:type="gramEnd"/>
      <w:r>
        <w:t xml:space="preserve">, </w:t>
      </w:r>
      <w:proofErr w:type="gramStart"/>
      <w:r>
        <w:t>деятельность</w:t>
      </w:r>
      <w:proofErr w:type="gramEnd"/>
      <w:r>
        <w:t xml:space="preserve"> педагогических работников в ДОУ исключает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У педагогов ДОУ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 ФГОС </w:t>
      </w:r>
      <w:proofErr w:type="gramStart"/>
      <w:r>
        <w:t>ДО</w:t>
      </w:r>
      <w:proofErr w:type="gramEnd"/>
      <w:r>
        <w:t>. Современный педагог обеспечивает развитие личности, мотивации и способностей детей в различных видах деятельности в их тесной взаимосвязи, владеет ИКТ компетенциями.</w:t>
      </w:r>
    </w:p>
    <w:p w:rsidR="00434830" w:rsidRDefault="000C77BC">
      <w:pPr>
        <w:pStyle w:val="af5"/>
        <w:spacing w:line="276" w:lineRule="auto"/>
        <w:ind w:firstLine="660"/>
        <w:jc w:val="both"/>
      </w:pPr>
      <w:r>
        <w:t xml:space="preserve">Педагогические работники ДОУ: </w:t>
      </w:r>
    </w:p>
    <w:p w:rsidR="00434830" w:rsidRDefault="000C77BC" w:rsidP="00694F1E">
      <w:pPr>
        <w:pStyle w:val="af5"/>
        <w:numPr>
          <w:ilvl w:val="0"/>
          <w:numId w:val="62"/>
        </w:numPr>
        <w:spacing w:line="276" w:lineRule="auto"/>
        <w:ind w:left="0" w:firstLine="660"/>
        <w:jc w:val="both"/>
      </w:pPr>
      <w:r>
        <w:t xml:space="preserve">систематически повышают свой профессиональный уровень; </w:t>
      </w:r>
    </w:p>
    <w:p w:rsidR="00434830" w:rsidRDefault="000C77BC" w:rsidP="00694F1E">
      <w:pPr>
        <w:pStyle w:val="af5"/>
        <w:numPr>
          <w:ilvl w:val="0"/>
          <w:numId w:val="62"/>
        </w:numPr>
        <w:spacing w:line="276" w:lineRule="auto"/>
        <w:ind w:left="0" w:firstLine="660"/>
        <w:jc w:val="both"/>
      </w:pPr>
      <w:r>
        <w:t xml:space="preserve">проходят аттестацию в целях подтверждения соответствия занимаемой должности и в целях установления квалификационной категории. </w:t>
      </w:r>
      <w:r>
        <w:rPr>
          <w:highlight w:val="white"/>
        </w:rPr>
        <w:t xml:space="preserve">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в ДОУ, осуществляющими образовательную </w:t>
      </w:r>
      <w:proofErr w:type="spellStart"/>
      <w:r>
        <w:rPr>
          <w:highlight w:val="white"/>
        </w:rPr>
        <w:t>деятельность</w:t>
      </w:r>
      <w:proofErr w:type="gramStart"/>
      <w:r>
        <w:rPr>
          <w:highlight w:val="white"/>
        </w:rPr>
        <w:t>.П</w:t>
      </w:r>
      <w:proofErr w:type="gramEnd"/>
      <w:r>
        <w:rPr>
          <w:highlight w:val="white"/>
        </w:rPr>
        <w:t>роведение</w:t>
      </w:r>
      <w:proofErr w:type="spellEnd"/>
      <w:r>
        <w:rPr>
          <w:highlight w:val="white"/>
        </w:rPr>
        <w:t xml:space="preserve">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434830" w:rsidRDefault="000C77BC">
      <w:pPr>
        <w:pStyle w:val="af5"/>
        <w:spacing w:line="276" w:lineRule="auto"/>
        <w:ind w:firstLine="660"/>
        <w:jc w:val="both"/>
      </w:pPr>
      <w:r>
        <w:t xml:space="preserve">В целях эффективной реализации Программы ДОУ создаёт условия для профессионального развития педагогических и руководящих кадров. Непрерывность </w:t>
      </w:r>
      <w:r>
        <w:lastRenderedPageBreak/>
        <w:t xml:space="preserve">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не реже чем каждые 3 года. Информация о </w:t>
      </w:r>
      <w:proofErr w:type="gramStart"/>
      <w:r>
        <w:t>педагогических кадрах, осуществляющих образовательную деятельность в ДОУ представлена</w:t>
      </w:r>
      <w:proofErr w:type="gramEnd"/>
      <w:r>
        <w:t xml:space="preserve"> в (Приложении № 5). </w:t>
      </w:r>
    </w:p>
    <w:p w:rsidR="00730ED8" w:rsidRDefault="000C77BC" w:rsidP="00166900">
      <w:pPr>
        <w:pStyle w:val="af5"/>
        <w:spacing w:line="276" w:lineRule="auto"/>
        <w:ind w:firstLine="709"/>
        <w:jc w:val="both"/>
      </w:pPr>
      <w:r>
        <w:t xml:space="preserve">Администрация ДОУ совместно с Управлением образования Администрации ТГО обеспечивает консультативную поддержку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осуществляет организационно-методическое сопровождение процесса реализации Программы. Для реализации Программы, осуществления управления образовательной деятельностью в ДОУ, методического обеспечения реализации Программы, финансово-хозяйственной, медицинской деятельности, необходимой охраны жизни и здоровья, организации питания воспитанников ДОУ полностью </w:t>
      </w:r>
      <w:proofErr w:type="gramStart"/>
      <w:r>
        <w:t>укомплектован</w:t>
      </w:r>
      <w:proofErr w:type="gramEnd"/>
      <w:r>
        <w:t xml:space="preserve"> квалифицированными кадрами.</w:t>
      </w:r>
      <w:bookmarkStart w:id="61" w:name="__RefHeading___53"/>
      <w:bookmarkEnd w:id="61"/>
    </w:p>
    <w:p w:rsidR="00434830" w:rsidRDefault="000C77BC">
      <w:pPr>
        <w:pStyle w:val="2"/>
        <w:spacing w:line="276" w:lineRule="auto"/>
        <w:ind w:firstLine="709"/>
        <w:jc w:val="center"/>
        <w:rPr>
          <w:rFonts w:ascii="Times New Roman" w:hAnsi="Times New Roman"/>
          <w:sz w:val="24"/>
        </w:rPr>
      </w:pPr>
      <w:r>
        <w:rPr>
          <w:rFonts w:ascii="Times New Roman" w:hAnsi="Times New Roman"/>
          <w:sz w:val="24"/>
        </w:rPr>
        <w:t>3.7. Примерный режим и распорядок дня</w:t>
      </w:r>
    </w:p>
    <w:p w:rsidR="00434830" w:rsidRDefault="000C77BC">
      <w:pPr>
        <w:pStyle w:val="af5"/>
        <w:spacing w:line="276" w:lineRule="auto"/>
        <w:ind w:firstLine="709"/>
        <w:jc w:val="both"/>
      </w:pPr>
      <w:r>
        <w:t xml:space="preserve">Режим и распорядок дня установлен с учётом требований СанПиН 1.2.3685-21, условий реализации программы ДОУ, потребностей участников образовательных отношений. МКДОУ «Детский сад № 5 «Ёлочка» работает в режиме пятидневной рабочей недели. Дошкольные образовательные группы работают в режиме 10 часов – </w:t>
      </w:r>
      <w:proofErr w:type="gramStart"/>
      <w:r>
        <w:t>группы полного дня</w:t>
      </w:r>
      <w:proofErr w:type="gramEnd"/>
      <w:r>
        <w:t xml:space="preserve"> пребывания. Программа реализуется в течение всего времени пребывания детей в организации.</w:t>
      </w:r>
    </w:p>
    <w:p w:rsidR="00434830" w:rsidRDefault="000C77BC">
      <w:pPr>
        <w:pStyle w:val="af5"/>
        <w:spacing w:line="276" w:lineRule="auto"/>
        <w:ind w:firstLine="709"/>
        <w:jc w:val="both"/>
      </w:pPr>
      <w:r>
        <w:t xml:space="preserve">Основными компонентами режима в 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434830" w:rsidRDefault="000C77BC">
      <w:pPr>
        <w:pStyle w:val="af5"/>
        <w:spacing w:line="276" w:lineRule="auto"/>
        <w:ind w:firstLine="663"/>
        <w:jc w:val="both"/>
        <w:rPr>
          <w:b/>
        </w:rPr>
      </w:pPr>
      <w:r>
        <w:rPr>
          <w:b/>
        </w:rPr>
        <w:t xml:space="preserve">Согласно пункту 2.10 СП 2.4.3648-20 к организации образовательного процесса и режима дня должны соблюдаются следующие требования: </w:t>
      </w:r>
    </w:p>
    <w:p w:rsidR="00434830" w:rsidRDefault="000C77BC" w:rsidP="00694F1E">
      <w:pPr>
        <w:pStyle w:val="af5"/>
        <w:numPr>
          <w:ilvl w:val="0"/>
          <w:numId w:val="63"/>
        </w:numPr>
        <w:spacing w:line="276" w:lineRule="auto"/>
        <w:ind w:left="0" w:firstLine="660"/>
        <w:jc w:val="both"/>
      </w:pPr>
      <w:r>
        <w:t>режим двигательной активности детей в течение дня организуется с учётом возрастных особенностей и состояния здоровья;</w:t>
      </w:r>
    </w:p>
    <w:p w:rsidR="00434830" w:rsidRDefault="000C77BC" w:rsidP="00694F1E">
      <w:pPr>
        <w:pStyle w:val="af5"/>
        <w:numPr>
          <w:ilvl w:val="0"/>
          <w:numId w:val="63"/>
        </w:numPr>
        <w:spacing w:line="276" w:lineRule="auto"/>
        <w:ind w:left="0" w:firstLine="660"/>
        <w:jc w:val="both"/>
      </w:pPr>
      <w: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t>контроль за</w:t>
      </w:r>
      <w:proofErr w:type="gramEnd"/>
      <w:r>
        <w:t xml:space="preserve"> осанкой, в том числе, во время письма, рисования и использования электронных средств обучения;</w:t>
      </w:r>
    </w:p>
    <w:p w:rsidR="00434830" w:rsidRDefault="000C77BC" w:rsidP="00694F1E">
      <w:pPr>
        <w:pStyle w:val="af5"/>
        <w:numPr>
          <w:ilvl w:val="0"/>
          <w:numId w:val="63"/>
        </w:numPr>
        <w:spacing w:line="276" w:lineRule="auto"/>
        <w:ind w:left="0" w:firstLine="66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w:t>
      </w:r>
    </w:p>
    <w:p w:rsidR="00434830" w:rsidRDefault="000C77BC" w:rsidP="00694F1E">
      <w:pPr>
        <w:pStyle w:val="af5"/>
        <w:numPr>
          <w:ilvl w:val="0"/>
          <w:numId w:val="63"/>
        </w:numPr>
        <w:spacing w:line="276" w:lineRule="auto"/>
        <w:ind w:left="0" w:firstLine="66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434830" w:rsidRDefault="000C77BC">
      <w:pPr>
        <w:pStyle w:val="af5"/>
        <w:spacing w:line="276" w:lineRule="auto"/>
        <w:ind w:firstLine="709"/>
        <w:jc w:val="both"/>
      </w:pPr>
      <w:r>
        <w:t xml:space="preserve">В рамках режима в каждой возрастной группе </w:t>
      </w:r>
      <w:proofErr w:type="gramStart"/>
      <w:r>
        <w:t>составлены</w:t>
      </w:r>
      <w:proofErr w:type="gramEnd"/>
      <w:r>
        <w:t>:</w:t>
      </w:r>
    </w:p>
    <w:p w:rsidR="00434830" w:rsidRDefault="000C77BC">
      <w:pPr>
        <w:pStyle w:val="af5"/>
        <w:spacing w:line="276" w:lineRule="auto"/>
        <w:ind w:firstLine="709"/>
        <w:jc w:val="both"/>
      </w:pPr>
      <w:r>
        <w:lastRenderedPageBreak/>
        <w:t>Режимы дня (Приложение № 8).</w:t>
      </w:r>
    </w:p>
    <w:p w:rsidR="00434830" w:rsidRDefault="000C77BC">
      <w:pPr>
        <w:pStyle w:val="af5"/>
        <w:spacing w:line="276" w:lineRule="auto"/>
        <w:ind w:firstLine="709"/>
        <w:jc w:val="both"/>
      </w:pPr>
      <w:r>
        <w:t>Режимы двигательной активности (Приложение № 9)</w:t>
      </w:r>
    </w:p>
    <w:p w:rsidR="00434830" w:rsidRDefault="000C77BC">
      <w:pPr>
        <w:pStyle w:val="af5"/>
        <w:spacing w:line="276" w:lineRule="auto"/>
        <w:ind w:firstLine="709"/>
        <w:jc w:val="both"/>
      </w:pPr>
      <w:r>
        <w:t>Графики питания (Приложение № 10)</w:t>
      </w:r>
    </w:p>
    <w:p w:rsidR="00434830" w:rsidRDefault="000C77BC">
      <w:pPr>
        <w:pStyle w:val="2"/>
        <w:spacing w:line="276" w:lineRule="auto"/>
        <w:ind w:firstLine="709"/>
        <w:jc w:val="center"/>
        <w:rPr>
          <w:rFonts w:ascii="Times New Roman" w:hAnsi="Times New Roman"/>
          <w:sz w:val="24"/>
        </w:rPr>
      </w:pPr>
      <w:bookmarkStart w:id="62" w:name="__RefHeading___54"/>
      <w:bookmarkEnd w:id="62"/>
      <w:r>
        <w:rPr>
          <w:rFonts w:ascii="Times New Roman" w:hAnsi="Times New Roman"/>
          <w:sz w:val="24"/>
        </w:rPr>
        <w:t xml:space="preserve">3.8. </w:t>
      </w:r>
      <w:bookmarkStart w:id="63" w:name="_Hlk137673249"/>
      <w:r>
        <w:rPr>
          <w:rFonts w:ascii="Times New Roman" w:hAnsi="Times New Roman"/>
          <w:sz w:val="24"/>
        </w:rPr>
        <w:t>Календарный план воспитательной работы</w:t>
      </w:r>
      <w:bookmarkEnd w:id="63"/>
    </w:p>
    <w:p w:rsidR="00434830" w:rsidRDefault="000C77BC">
      <w:pPr>
        <w:pStyle w:val="af5"/>
        <w:spacing w:line="276" w:lineRule="auto"/>
        <w:ind w:firstLine="709"/>
        <w:jc w:val="both"/>
      </w:pPr>
      <w:r>
        <w:t>Календарный план воспитательной работы является единым для ДОУ. 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434830" w:rsidRDefault="000C77BC">
      <w:pPr>
        <w:pStyle w:val="af5"/>
        <w:spacing w:line="276" w:lineRule="auto"/>
        <w:ind w:firstLine="709"/>
        <w:jc w:val="both"/>
      </w:pPr>
      <w:r>
        <w:t xml:space="preserve">В соответствии с п. 36.4 ФОП </w:t>
      </w:r>
      <w:proofErr w:type="gramStart"/>
      <w:r>
        <w:t>ДО</w:t>
      </w:r>
      <w:proofErr w:type="gramEnd"/>
      <w:r>
        <w:t xml:space="preserve"> </w:t>
      </w:r>
      <w:proofErr w:type="gramStart"/>
      <w:r>
        <w:t>календарный</w:t>
      </w:r>
      <w:proofErr w:type="gramEnd"/>
      <w:r>
        <w:t xml:space="preserve"> план воспитательной работы включен перечень основных государственных и народных праздников, памятных дат.</w:t>
      </w:r>
    </w:p>
    <w:p w:rsidR="00434830" w:rsidRDefault="000C77BC">
      <w:pPr>
        <w:pStyle w:val="af5"/>
        <w:spacing w:line="276" w:lineRule="auto"/>
        <w:ind w:firstLine="709"/>
        <w:jc w:val="both"/>
      </w:pPr>
      <w:r>
        <w:t>Календарный план воспитательной работы (Приложение № 11</w:t>
      </w:r>
      <w:proofErr w:type="gramStart"/>
      <w:r>
        <w:t xml:space="preserve"> )</w:t>
      </w:r>
      <w:proofErr w:type="gramEnd"/>
    </w:p>
    <w:p w:rsidR="00434830" w:rsidRDefault="000C77BC">
      <w:pPr>
        <w:pStyle w:val="10"/>
        <w:jc w:val="center"/>
        <w:rPr>
          <w:rFonts w:ascii="Times New Roman" w:hAnsi="Times New Roman"/>
          <w:sz w:val="24"/>
        </w:rPr>
      </w:pPr>
      <w:bookmarkStart w:id="64" w:name="__RefHeading___55"/>
      <w:bookmarkEnd w:id="64"/>
      <w:r>
        <w:rPr>
          <w:rFonts w:ascii="Times New Roman" w:hAnsi="Times New Roman"/>
          <w:sz w:val="24"/>
        </w:rPr>
        <w:t>IV ДОПОЛНИТЕЛЬНЫЙ РАЗДЕЛ ОБРАЗОВАТЕЛЬНОЙ ПРОГРАММЫ</w:t>
      </w:r>
    </w:p>
    <w:p w:rsidR="00434830" w:rsidRDefault="000C77BC">
      <w:pPr>
        <w:pStyle w:val="2"/>
        <w:jc w:val="center"/>
        <w:rPr>
          <w:rFonts w:ascii="Times New Roman" w:hAnsi="Times New Roman"/>
          <w:sz w:val="20"/>
        </w:rPr>
      </w:pPr>
      <w:bookmarkStart w:id="65" w:name="__RefHeading___56"/>
      <w:bookmarkEnd w:id="65"/>
      <w:r>
        <w:rPr>
          <w:rFonts w:ascii="Times New Roman" w:hAnsi="Times New Roman"/>
          <w:sz w:val="24"/>
        </w:rPr>
        <w:t xml:space="preserve">Краткая презентация образовательной программы дошкольного образования </w:t>
      </w:r>
      <w:r>
        <w:rPr>
          <w:rFonts w:ascii="Times New Roman" w:hAnsi="Times New Roman"/>
          <w:sz w:val="20"/>
        </w:rPr>
        <w:t>МУНИЦИПАЛЬНОГО КАЗЕННОГО ДОШКОЛЬНОГО ОБРАЗОВАТЕЛЬНОГО УЧРЕЖДЕНИЯ «ДЕТСКИЙ САД № 5 «ЁЛОЧКА»</w:t>
      </w:r>
    </w:p>
    <w:p w:rsidR="00434830" w:rsidRDefault="000C77BC">
      <w:pPr>
        <w:spacing w:after="0" w:line="276" w:lineRule="auto"/>
        <w:ind w:firstLine="709"/>
        <w:jc w:val="both"/>
        <w:rPr>
          <w:rFonts w:ascii="Times New Roman" w:hAnsi="Times New Roman"/>
          <w:sz w:val="24"/>
        </w:rPr>
      </w:pPr>
      <w:r>
        <w:rPr>
          <w:rFonts w:ascii="Times New Roman" w:hAnsi="Times New Roman"/>
          <w:sz w:val="24"/>
        </w:rPr>
        <w:t xml:space="preserve">Программа разработана творческой группой педагогов и специалистов ДОУ при активном участии актива родительской общественности дошкольного учреждения. </w:t>
      </w:r>
      <w:proofErr w:type="gramStart"/>
      <w:r>
        <w:rPr>
          <w:rFonts w:ascii="Times New Roman" w:hAnsi="Times New Roman"/>
          <w:sz w:val="24"/>
        </w:rPr>
        <w:t>Настоящая Программа разработана и утверждена МКДОУ «Детский сад № 5 «Ёлочка» в соответствии с Федеральной образовательной программой дошкольного образования и Федеральным государственным образовательным стандартом дошкольного образования, а также дополнительными образовательными программам по приоритетным направлениям деятельности.</w:t>
      </w:r>
      <w:proofErr w:type="gramEnd"/>
    </w:p>
    <w:p w:rsidR="00434830" w:rsidRDefault="000C77BC">
      <w:pPr>
        <w:spacing w:after="0" w:line="276" w:lineRule="auto"/>
        <w:ind w:firstLine="709"/>
        <w:jc w:val="both"/>
        <w:rPr>
          <w:rFonts w:ascii="Times New Roman" w:hAnsi="Times New Roman"/>
          <w:sz w:val="24"/>
        </w:rPr>
      </w:pPr>
      <w:r>
        <w:rPr>
          <w:rFonts w:ascii="Times New Roman" w:hAnsi="Times New Roman"/>
          <w:sz w:val="24"/>
        </w:rPr>
        <w:t>Программа МКДОУ «Детский сад № 5 «Ёлочка» ориентирована на детей от 1,6 лет до 7 лет, посещающих общеразвивающие группы.</w:t>
      </w:r>
    </w:p>
    <w:tbl>
      <w:tblPr>
        <w:tblStyle w:val="afd"/>
        <w:tblW w:w="0" w:type="auto"/>
        <w:tblLayout w:type="fixed"/>
        <w:tblLook w:val="04A0" w:firstRow="1" w:lastRow="0" w:firstColumn="1" w:lastColumn="0" w:noHBand="0" w:noVBand="1"/>
      </w:tblPr>
      <w:tblGrid>
        <w:gridCol w:w="3135"/>
        <w:gridCol w:w="3111"/>
        <w:gridCol w:w="3099"/>
      </w:tblGrid>
      <w:tr w:rsidR="00434830">
        <w:tc>
          <w:tcPr>
            <w:tcW w:w="3135" w:type="dxa"/>
            <w:shd w:val="clear" w:color="auto" w:fill="BFBFBF" w:themeFill="background1" w:themeFillShade="BF"/>
          </w:tcPr>
          <w:p w:rsidR="00434830" w:rsidRDefault="000C77BC">
            <w:pPr>
              <w:spacing w:after="0" w:line="276" w:lineRule="auto"/>
              <w:jc w:val="center"/>
              <w:rPr>
                <w:rFonts w:ascii="Times New Roman" w:hAnsi="Times New Roman"/>
                <w:sz w:val="24"/>
              </w:rPr>
            </w:pPr>
            <w:r>
              <w:rPr>
                <w:rFonts w:ascii="Times New Roman" w:hAnsi="Times New Roman"/>
                <w:sz w:val="24"/>
              </w:rPr>
              <w:t>общеразвивающие группы</w:t>
            </w:r>
          </w:p>
        </w:tc>
        <w:tc>
          <w:tcPr>
            <w:tcW w:w="3111" w:type="dxa"/>
            <w:shd w:val="clear" w:color="auto" w:fill="BFBFBF" w:themeFill="background1" w:themeFillShade="BF"/>
          </w:tcPr>
          <w:p w:rsidR="00434830" w:rsidRDefault="000C77BC">
            <w:pPr>
              <w:spacing w:after="0" w:line="276" w:lineRule="auto"/>
              <w:jc w:val="center"/>
              <w:rPr>
                <w:rFonts w:ascii="Times New Roman" w:hAnsi="Times New Roman"/>
                <w:sz w:val="24"/>
              </w:rPr>
            </w:pPr>
            <w:r>
              <w:rPr>
                <w:rFonts w:ascii="Times New Roman" w:hAnsi="Times New Roman"/>
                <w:sz w:val="24"/>
              </w:rPr>
              <w:t xml:space="preserve">Возраст </w:t>
            </w:r>
          </w:p>
        </w:tc>
        <w:tc>
          <w:tcPr>
            <w:tcW w:w="3099" w:type="dxa"/>
            <w:shd w:val="clear" w:color="auto" w:fill="BFBFBF" w:themeFill="background1" w:themeFillShade="BF"/>
          </w:tcPr>
          <w:p w:rsidR="00434830" w:rsidRDefault="000C77BC">
            <w:pPr>
              <w:spacing w:after="0" w:line="276" w:lineRule="auto"/>
              <w:jc w:val="center"/>
              <w:rPr>
                <w:rFonts w:ascii="Times New Roman" w:hAnsi="Times New Roman"/>
                <w:sz w:val="24"/>
              </w:rPr>
            </w:pPr>
            <w:r>
              <w:rPr>
                <w:rFonts w:ascii="Times New Roman" w:hAnsi="Times New Roman"/>
                <w:sz w:val="24"/>
              </w:rPr>
              <w:t>Количество групп</w:t>
            </w:r>
          </w:p>
        </w:tc>
      </w:tr>
      <w:tr w:rsidR="00434830">
        <w:tc>
          <w:tcPr>
            <w:tcW w:w="3135" w:type="dxa"/>
          </w:tcPr>
          <w:p w:rsidR="00434830" w:rsidRDefault="000C77BC">
            <w:pPr>
              <w:spacing w:after="0" w:line="276" w:lineRule="auto"/>
              <w:jc w:val="both"/>
              <w:rPr>
                <w:rFonts w:ascii="Times New Roman" w:hAnsi="Times New Roman"/>
                <w:sz w:val="24"/>
              </w:rPr>
            </w:pPr>
            <w:r>
              <w:rPr>
                <w:rFonts w:ascii="Times New Roman" w:hAnsi="Times New Roman"/>
                <w:sz w:val="24"/>
              </w:rPr>
              <w:t xml:space="preserve">группа раннего возраста </w:t>
            </w:r>
          </w:p>
        </w:tc>
        <w:tc>
          <w:tcPr>
            <w:tcW w:w="3111" w:type="dxa"/>
          </w:tcPr>
          <w:p w:rsidR="00434830" w:rsidRDefault="000C77BC">
            <w:pPr>
              <w:spacing w:after="0" w:line="276" w:lineRule="auto"/>
              <w:jc w:val="center"/>
              <w:rPr>
                <w:rFonts w:ascii="Times New Roman" w:hAnsi="Times New Roman"/>
                <w:sz w:val="24"/>
              </w:rPr>
            </w:pPr>
            <w:r>
              <w:rPr>
                <w:rFonts w:ascii="Times New Roman" w:hAnsi="Times New Roman"/>
                <w:sz w:val="24"/>
              </w:rPr>
              <w:t>1,6 - 3</w:t>
            </w:r>
          </w:p>
        </w:tc>
        <w:tc>
          <w:tcPr>
            <w:tcW w:w="3099" w:type="dxa"/>
          </w:tcPr>
          <w:p w:rsidR="00434830" w:rsidRDefault="000C77BC">
            <w:pPr>
              <w:spacing w:after="0" w:line="276" w:lineRule="auto"/>
              <w:jc w:val="center"/>
              <w:rPr>
                <w:rFonts w:ascii="Times New Roman" w:hAnsi="Times New Roman"/>
                <w:sz w:val="24"/>
              </w:rPr>
            </w:pPr>
            <w:r>
              <w:rPr>
                <w:rFonts w:ascii="Times New Roman" w:hAnsi="Times New Roman"/>
                <w:sz w:val="24"/>
              </w:rPr>
              <w:t>1</w:t>
            </w:r>
          </w:p>
        </w:tc>
      </w:tr>
      <w:tr w:rsidR="00434830">
        <w:tc>
          <w:tcPr>
            <w:tcW w:w="3135" w:type="dxa"/>
          </w:tcPr>
          <w:p w:rsidR="00434830" w:rsidRDefault="000C77BC">
            <w:pPr>
              <w:spacing w:after="0" w:line="276" w:lineRule="auto"/>
              <w:jc w:val="both"/>
              <w:rPr>
                <w:rFonts w:ascii="Times New Roman" w:hAnsi="Times New Roman"/>
                <w:sz w:val="24"/>
              </w:rPr>
            </w:pPr>
            <w:r>
              <w:rPr>
                <w:rFonts w:ascii="Times New Roman" w:hAnsi="Times New Roman"/>
                <w:sz w:val="24"/>
              </w:rPr>
              <w:t xml:space="preserve">младшая группа </w:t>
            </w:r>
          </w:p>
        </w:tc>
        <w:tc>
          <w:tcPr>
            <w:tcW w:w="3111" w:type="dxa"/>
          </w:tcPr>
          <w:p w:rsidR="00434830" w:rsidRDefault="000C77BC">
            <w:pPr>
              <w:spacing w:after="0" w:line="276" w:lineRule="auto"/>
              <w:jc w:val="center"/>
              <w:rPr>
                <w:rFonts w:ascii="Times New Roman" w:hAnsi="Times New Roman"/>
                <w:sz w:val="24"/>
              </w:rPr>
            </w:pPr>
            <w:r>
              <w:rPr>
                <w:rFonts w:ascii="Times New Roman" w:hAnsi="Times New Roman"/>
                <w:sz w:val="24"/>
              </w:rPr>
              <w:t>3 - 4</w:t>
            </w:r>
          </w:p>
        </w:tc>
        <w:tc>
          <w:tcPr>
            <w:tcW w:w="3099" w:type="dxa"/>
          </w:tcPr>
          <w:p w:rsidR="00434830" w:rsidRDefault="000C77BC">
            <w:pPr>
              <w:spacing w:after="0" w:line="276" w:lineRule="auto"/>
              <w:jc w:val="center"/>
              <w:rPr>
                <w:rFonts w:ascii="Times New Roman" w:hAnsi="Times New Roman"/>
                <w:sz w:val="24"/>
              </w:rPr>
            </w:pPr>
            <w:r>
              <w:rPr>
                <w:rFonts w:ascii="Times New Roman" w:hAnsi="Times New Roman"/>
                <w:sz w:val="24"/>
              </w:rPr>
              <w:t>2</w:t>
            </w:r>
          </w:p>
        </w:tc>
      </w:tr>
      <w:tr w:rsidR="00434830">
        <w:tc>
          <w:tcPr>
            <w:tcW w:w="3135" w:type="dxa"/>
          </w:tcPr>
          <w:p w:rsidR="00434830" w:rsidRDefault="000C77BC">
            <w:pPr>
              <w:spacing w:after="0" w:line="276" w:lineRule="auto"/>
              <w:jc w:val="both"/>
              <w:rPr>
                <w:rFonts w:ascii="Times New Roman" w:hAnsi="Times New Roman"/>
                <w:sz w:val="24"/>
              </w:rPr>
            </w:pPr>
            <w:r>
              <w:rPr>
                <w:rFonts w:ascii="Times New Roman" w:hAnsi="Times New Roman"/>
                <w:sz w:val="24"/>
              </w:rPr>
              <w:t xml:space="preserve">средняя группа </w:t>
            </w:r>
          </w:p>
        </w:tc>
        <w:tc>
          <w:tcPr>
            <w:tcW w:w="3111" w:type="dxa"/>
          </w:tcPr>
          <w:p w:rsidR="00434830" w:rsidRDefault="000C77BC">
            <w:pPr>
              <w:spacing w:after="0" w:line="276" w:lineRule="auto"/>
              <w:jc w:val="center"/>
              <w:rPr>
                <w:rFonts w:ascii="Times New Roman" w:hAnsi="Times New Roman"/>
                <w:sz w:val="24"/>
              </w:rPr>
            </w:pPr>
            <w:r>
              <w:rPr>
                <w:rFonts w:ascii="Times New Roman" w:hAnsi="Times New Roman"/>
                <w:sz w:val="24"/>
              </w:rPr>
              <w:t>4 - 5</w:t>
            </w:r>
          </w:p>
        </w:tc>
        <w:tc>
          <w:tcPr>
            <w:tcW w:w="3099" w:type="dxa"/>
          </w:tcPr>
          <w:p w:rsidR="00434830" w:rsidRDefault="000C77BC">
            <w:pPr>
              <w:spacing w:after="0" w:line="276" w:lineRule="auto"/>
              <w:jc w:val="center"/>
              <w:rPr>
                <w:rFonts w:ascii="Times New Roman" w:hAnsi="Times New Roman"/>
                <w:sz w:val="24"/>
              </w:rPr>
            </w:pPr>
            <w:r>
              <w:rPr>
                <w:rFonts w:ascii="Times New Roman" w:hAnsi="Times New Roman"/>
                <w:sz w:val="24"/>
              </w:rPr>
              <w:t>1</w:t>
            </w:r>
          </w:p>
        </w:tc>
      </w:tr>
      <w:tr w:rsidR="00434830">
        <w:tc>
          <w:tcPr>
            <w:tcW w:w="3135" w:type="dxa"/>
          </w:tcPr>
          <w:p w:rsidR="00434830" w:rsidRDefault="000C77BC">
            <w:pPr>
              <w:spacing w:after="0" w:line="276" w:lineRule="auto"/>
              <w:jc w:val="both"/>
              <w:rPr>
                <w:rFonts w:ascii="Times New Roman" w:hAnsi="Times New Roman"/>
                <w:sz w:val="24"/>
              </w:rPr>
            </w:pPr>
            <w:r>
              <w:rPr>
                <w:rFonts w:ascii="Times New Roman" w:hAnsi="Times New Roman"/>
                <w:sz w:val="24"/>
              </w:rPr>
              <w:t xml:space="preserve">старшая группа </w:t>
            </w:r>
          </w:p>
        </w:tc>
        <w:tc>
          <w:tcPr>
            <w:tcW w:w="3111" w:type="dxa"/>
          </w:tcPr>
          <w:p w:rsidR="00434830" w:rsidRDefault="000C77BC">
            <w:pPr>
              <w:spacing w:after="0" w:line="276" w:lineRule="auto"/>
              <w:jc w:val="center"/>
              <w:rPr>
                <w:rFonts w:ascii="Times New Roman" w:hAnsi="Times New Roman"/>
                <w:sz w:val="24"/>
              </w:rPr>
            </w:pPr>
            <w:r>
              <w:rPr>
                <w:rFonts w:ascii="Times New Roman" w:hAnsi="Times New Roman"/>
                <w:sz w:val="24"/>
              </w:rPr>
              <w:t>5 - 6</w:t>
            </w:r>
          </w:p>
        </w:tc>
        <w:tc>
          <w:tcPr>
            <w:tcW w:w="3099" w:type="dxa"/>
          </w:tcPr>
          <w:p w:rsidR="00434830" w:rsidRDefault="000C77BC">
            <w:pPr>
              <w:spacing w:after="0" w:line="276" w:lineRule="auto"/>
              <w:jc w:val="center"/>
              <w:rPr>
                <w:rFonts w:ascii="Times New Roman" w:hAnsi="Times New Roman"/>
                <w:sz w:val="24"/>
              </w:rPr>
            </w:pPr>
            <w:r>
              <w:rPr>
                <w:rFonts w:ascii="Times New Roman" w:hAnsi="Times New Roman"/>
                <w:sz w:val="24"/>
              </w:rPr>
              <w:t>1</w:t>
            </w:r>
          </w:p>
        </w:tc>
      </w:tr>
      <w:tr w:rsidR="00434830">
        <w:tc>
          <w:tcPr>
            <w:tcW w:w="3135" w:type="dxa"/>
          </w:tcPr>
          <w:p w:rsidR="00434830" w:rsidRDefault="000C77BC">
            <w:pPr>
              <w:spacing w:after="0" w:line="276" w:lineRule="auto"/>
              <w:jc w:val="both"/>
              <w:rPr>
                <w:rFonts w:ascii="Times New Roman" w:hAnsi="Times New Roman"/>
                <w:sz w:val="24"/>
              </w:rPr>
            </w:pPr>
            <w:r>
              <w:rPr>
                <w:rFonts w:ascii="Times New Roman" w:hAnsi="Times New Roman"/>
                <w:sz w:val="24"/>
              </w:rPr>
              <w:t xml:space="preserve">подготовительная </w:t>
            </w:r>
          </w:p>
        </w:tc>
        <w:tc>
          <w:tcPr>
            <w:tcW w:w="3111" w:type="dxa"/>
          </w:tcPr>
          <w:p w:rsidR="00434830" w:rsidRDefault="000C77BC">
            <w:pPr>
              <w:spacing w:after="0" w:line="276" w:lineRule="auto"/>
              <w:ind w:firstLine="1320"/>
              <w:jc w:val="both"/>
              <w:rPr>
                <w:rFonts w:ascii="Times New Roman" w:hAnsi="Times New Roman"/>
                <w:sz w:val="24"/>
              </w:rPr>
            </w:pPr>
            <w:r>
              <w:rPr>
                <w:rFonts w:ascii="Times New Roman" w:hAnsi="Times New Roman"/>
                <w:sz w:val="24"/>
              </w:rPr>
              <w:t>6 - 7(8)</w:t>
            </w:r>
          </w:p>
        </w:tc>
        <w:tc>
          <w:tcPr>
            <w:tcW w:w="3099" w:type="dxa"/>
          </w:tcPr>
          <w:p w:rsidR="00434830" w:rsidRDefault="000C77BC">
            <w:pPr>
              <w:spacing w:after="0" w:line="276" w:lineRule="auto"/>
              <w:jc w:val="center"/>
              <w:rPr>
                <w:rFonts w:ascii="Times New Roman" w:hAnsi="Times New Roman"/>
                <w:sz w:val="24"/>
              </w:rPr>
            </w:pPr>
            <w:r>
              <w:rPr>
                <w:rFonts w:ascii="Times New Roman" w:hAnsi="Times New Roman"/>
                <w:sz w:val="24"/>
              </w:rPr>
              <w:t>1</w:t>
            </w:r>
          </w:p>
        </w:tc>
      </w:tr>
      <w:tr w:rsidR="00434830">
        <w:tc>
          <w:tcPr>
            <w:tcW w:w="3135" w:type="dxa"/>
          </w:tcPr>
          <w:p w:rsidR="00434830" w:rsidRDefault="000C77BC">
            <w:pPr>
              <w:spacing w:after="0" w:line="276" w:lineRule="auto"/>
              <w:jc w:val="both"/>
              <w:rPr>
                <w:rFonts w:ascii="Times New Roman" w:hAnsi="Times New Roman"/>
                <w:sz w:val="24"/>
              </w:rPr>
            </w:pPr>
            <w:r>
              <w:rPr>
                <w:rFonts w:ascii="Times New Roman" w:hAnsi="Times New Roman"/>
                <w:sz w:val="24"/>
              </w:rPr>
              <w:t>разновозрастная</w:t>
            </w:r>
          </w:p>
        </w:tc>
        <w:tc>
          <w:tcPr>
            <w:tcW w:w="3111" w:type="dxa"/>
          </w:tcPr>
          <w:p w:rsidR="00434830" w:rsidRDefault="000C77BC">
            <w:pPr>
              <w:spacing w:after="0" w:line="276" w:lineRule="auto"/>
              <w:jc w:val="center"/>
              <w:rPr>
                <w:rFonts w:ascii="Times New Roman" w:hAnsi="Times New Roman"/>
                <w:sz w:val="24"/>
              </w:rPr>
            </w:pPr>
            <w:r>
              <w:rPr>
                <w:rFonts w:ascii="Times New Roman" w:hAnsi="Times New Roman"/>
                <w:sz w:val="24"/>
              </w:rPr>
              <w:t xml:space="preserve">    5 - 7(8)</w:t>
            </w:r>
          </w:p>
        </w:tc>
        <w:tc>
          <w:tcPr>
            <w:tcW w:w="3099" w:type="dxa"/>
          </w:tcPr>
          <w:p w:rsidR="00434830" w:rsidRDefault="000C77BC">
            <w:pPr>
              <w:spacing w:after="0" w:line="276" w:lineRule="auto"/>
              <w:jc w:val="center"/>
              <w:rPr>
                <w:rFonts w:ascii="Times New Roman" w:hAnsi="Times New Roman"/>
                <w:sz w:val="24"/>
              </w:rPr>
            </w:pPr>
            <w:r>
              <w:rPr>
                <w:rFonts w:ascii="Times New Roman" w:hAnsi="Times New Roman"/>
                <w:sz w:val="24"/>
              </w:rPr>
              <w:t>1</w:t>
            </w:r>
          </w:p>
        </w:tc>
      </w:tr>
    </w:tbl>
    <w:p w:rsidR="00434830" w:rsidRDefault="00434830">
      <w:pPr>
        <w:spacing w:after="0" w:line="276" w:lineRule="auto"/>
        <w:ind w:firstLine="709"/>
        <w:jc w:val="both"/>
        <w:rPr>
          <w:rFonts w:ascii="Times New Roman" w:hAnsi="Times New Roman"/>
          <w:sz w:val="24"/>
        </w:rPr>
      </w:pPr>
    </w:p>
    <w:p w:rsidR="00434830" w:rsidRDefault="000C77BC">
      <w:pPr>
        <w:spacing w:after="0" w:line="276" w:lineRule="auto"/>
        <w:ind w:firstLine="709"/>
        <w:jc w:val="both"/>
        <w:rPr>
          <w:rFonts w:ascii="Times New Roman" w:hAnsi="Times New Roman"/>
          <w:sz w:val="24"/>
        </w:rPr>
      </w:pPr>
      <w:r>
        <w:rPr>
          <w:rFonts w:ascii="Times New Roman" w:hAnsi="Times New Roman"/>
          <w:sz w:val="24"/>
        </w:rPr>
        <w:t>При разработке Программы учитывались: вид ДОУ, виды групп, режим функционирования, контингент воспитанников, основные направления деятельности ДОУ по Уставу, а также лучшие педагогические традиции и достижения дошкольного учреждения.</w:t>
      </w:r>
    </w:p>
    <w:p w:rsidR="00434830" w:rsidRDefault="000C77BC">
      <w:pPr>
        <w:spacing w:after="0" w:line="276" w:lineRule="auto"/>
        <w:ind w:firstLine="709"/>
        <w:jc w:val="both"/>
        <w:rPr>
          <w:rFonts w:ascii="Times New Roman" w:hAnsi="Times New Roman"/>
          <w:sz w:val="24"/>
        </w:rPr>
      </w:pPr>
      <w:r>
        <w:rPr>
          <w:rFonts w:ascii="Times New Roman" w:hAnsi="Times New Roman"/>
          <w:i/>
          <w:sz w:val="24"/>
        </w:rPr>
        <w:t>Целью образовательной программы</w:t>
      </w:r>
      <w:r>
        <w:rPr>
          <w:rFonts w:ascii="Times New Roman" w:hAnsi="Times New Roman"/>
          <w:sz w:val="24"/>
        </w:rPr>
        <w:t xml:space="preserve"> 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rsidR="00434830" w:rsidRDefault="000C77BC">
      <w:pPr>
        <w:spacing w:after="0" w:line="276" w:lineRule="auto"/>
        <w:ind w:firstLine="709"/>
        <w:jc w:val="both"/>
        <w:rPr>
          <w:rFonts w:ascii="Times New Roman" w:hAnsi="Times New Roman"/>
          <w:i/>
          <w:sz w:val="24"/>
        </w:rPr>
      </w:pPr>
      <w:r>
        <w:rPr>
          <w:rFonts w:ascii="Times New Roman" w:hAnsi="Times New Roman"/>
          <w:i/>
          <w:sz w:val="24"/>
        </w:rPr>
        <w:t>Задачи образовательной программы:</w:t>
      </w:r>
    </w:p>
    <w:p w:rsidR="00434830" w:rsidRDefault="000C77BC">
      <w:pPr>
        <w:spacing w:after="0" w:line="27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rsidR="00434830" w:rsidRDefault="000C77BC">
      <w:pPr>
        <w:spacing w:after="0" w:line="276" w:lineRule="auto"/>
        <w:ind w:firstLine="709"/>
        <w:jc w:val="both"/>
        <w:rPr>
          <w:rFonts w:ascii="Times New Roman" w:hAnsi="Times New Roman"/>
          <w:sz w:val="24"/>
        </w:rPr>
      </w:pPr>
      <w:r>
        <w:rPr>
          <w:rFonts w:ascii="Times New Roman" w:hAnsi="Times New Roman"/>
          <w:sz w:val="24"/>
        </w:rPr>
        <w:lastRenderedPageBreak/>
        <w:t>•</w:t>
      </w:r>
      <w:r>
        <w:rPr>
          <w:rFonts w:ascii="Times New Roman" w:hAnsi="Times New Roman"/>
          <w:sz w:val="24"/>
        </w:rPr>
        <w:tab/>
        <w:t xml:space="preserve">построение содержания образовательной работы на основе учета возрастных и индивидуальных особенностей развития воспитанников; </w:t>
      </w:r>
    </w:p>
    <w:p w:rsidR="00434830" w:rsidRDefault="000C77BC">
      <w:pPr>
        <w:spacing w:after="0" w:line="27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434830" w:rsidRDefault="000C77BC">
      <w:pPr>
        <w:spacing w:after="0" w:line="27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434830" w:rsidRDefault="000C77BC">
      <w:pPr>
        <w:spacing w:after="0" w:line="27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434830" w:rsidRDefault="000C77BC">
      <w:pPr>
        <w:spacing w:after="0" w:line="27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охрана и укрепление физического и психического здоровья детей, в том числе их эмоционального благополучия;</w:t>
      </w:r>
    </w:p>
    <w:p w:rsidR="00434830" w:rsidRDefault="000C77BC">
      <w:pPr>
        <w:spacing w:after="0" w:line="27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434830" w:rsidRDefault="000C77BC">
      <w:pPr>
        <w:spacing w:after="0" w:line="276" w:lineRule="auto"/>
        <w:ind w:firstLine="709"/>
        <w:jc w:val="both"/>
        <w:rPr>
          <w:rFonts w:ascii="Times New Roman" w:hAnsi="Times New Roman"/>
          <w:sz w:val="24"/>
        </w:rPr>
      </w:pPr>
      <w:r>
        <w:rPr>
          <w:rFonts w:ascii="Times New Roman" w:hAnsi="Times New Roman"/>
          <w:sz w:val="24"/>
        </w:rPr>
        <w:t>Программа состоит из обязательной части и части, формируемой участниками образовательных отношений. Данные части являются взаимодополняющими. Обязательная часть Программы обеспечивает развитие детей в пяти взаимодополняющих образовательных областях:</w:t>
      </w:r>
    </w:p>
    <w:p w:rsidR="00434830" w:rsidRDefault="000C77BC" w:rsidP="00694F1E">
      <w:pPr>
        <w:pStyle w:val="af7"/>
        <w:numPr>
          <w:ilvl w:val="0"/>
          <w:numId w:val="64"/>
        </w:numPr>
        <w:spacing w:after="0" w:line="276" w:lineRule="auto"/>
        <w:rPr>
          <w:sz w:val="24"/>
        </w:rPr>
      </w:pPr>
      <w:r>
        <w:rPr>
          <w:sz w:val="24"/>
        </w:rPr>
        <w:t>социально-коммуникативное развитие</w:t>
      </w:r>
    </w:p>
    <w:p w:rsidR="00434830" w:rsidRDefault="000C77BC" w:rsidP="00694F1E">
      <w:pPr>
        <w:pStyle w:val="af7"/>
        <w:numPr>
          <w:ilvl w:val="0"/>
          <w:numId w:val="64"/>
        </w:numPr>
        <w:spacing w:after="0" w:line="276" w:lineRule="auto"/>
        <w:rPr>
          <w:sz w:val="24"/>
        </w:rPr>
      </w:pPr>
      <w:r>
        <w:rPr>
          <w:sz w:val="24"/>
        </w:rPr>
        <w:t>познавательное развитие</w:t>
      </w:r>
    </w:p>
    <w:p w:rsidR="00434830" w:rsidRDefault="000C77BC" w:rsidP="00694F1E">
      <w:pPr>
        <w:pStyle w:val="af7"/>
        <w:numPr>
          <w:ilvl w:val="0"/>
          <w:numId w:val="64"/>
        </w:numPr>
        <w:spacing w:after="0" w:line="276" w:lineRule="auto"/>
        <w:rPr>
          <w:sz w:val="24"/>
        </w:rPr>
      </w:pPr>
      <w:r>
        <w:rPr>
          <w:sz w:val="24"/>
        </w:rPr>
        <w:t>речевое развитие</w:t>
      </w:r>
    </w:p>
    <w:p w:rsidR="00434830" w:rsidRDefault="000C77BC" w:rsidP="00694F1E">
      <w:pPr>
        <w:pStyle w:val="af7"/>
        <w:numPr>
          <w:ilvl w:val="0"/>
          <w:numId w:val="64"/>
        </w:numPr>
        <w:spacing w:after="0" w:line="276" w:lineRule="auto"/>
        <w:rPr>
          <w:sz w:val="24"/>
        </w:rPr>
      </w:pPr>
      <w:r>
        <w:rPr>
          <w:sz w:val="24"/>
        </w:rPr>
        <w:t>художественно-эстетическое развитие</w:t>
      </w:r>
    </w:p>
    <w:p w:rsidR="00434830" w:rsidRDefault="000C77BC" w:rsidP="00694F1E">
      <w:pPr>
        <w:pStyle w:val="af7"/>
        <w:numPr>
          <w:ilvl w:val="0"/>
          <w:numId w:val="64"/>
        </w:numPr>
        <w:spacing w:after="0" w:line="276" w:lineRule="auto"/>
        <w:rPr>
          <w:sz w:val="24"/>
        </w:rPr>
      </w:pPr>
      <w:r>
        <w:rPr>
          <w:sz w:val="24"/>
        </w:rPr>
        <w:t>физическое развитие</w:t>
      </w:r>
    </w:p>
    <w:p w:rsidR="00434830" w:rsidRDefault="000C77BC">
      <w:pPr>
        <w:pStyle w:val="af5"/>
        <w:spacing w:line="276" w:lineRule="auto"/>
        <w:ind w:firstLine="709"/>
        <w:jc w:val="both"/>
      </w:pPr>
      <w:r>
        <w:rPr>
          <w:i/>
        </w:rPr>
        <w:t>Образовательная область "Социально-коммуникативное развитие"</w:t>
      </w:r>
      <w:r>
        <w:t xml:space="preserve"> направлена на: усвоение и присвоение норм, правил поведения и морально-нравственных ценностей, принятых в российском обществе; развитие общения ребенка </w:t>
      </w:r>
      <w:proofErr w:type="gramStart"/>
      <w:r>
        <w:t>со</w:t>
      </w:r>
      <w:proofErr w:type="gramEnd"/>
      <w:r>
        <w:t xml:space="preserve"> взрослыми и сверстниками, формирование готовности к совместной деятельности и сотрудничеству; </w:t>
      </w:r>
      <w:proofErr w:type="gramStart"/>
      <w: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развитие эмоциональной отзывчивости и сопереживания, социального и эмоционального интеллекта, воспитание гуманных чувств и отношений; развитие самостоятельности и инициативности, планирования и регуляции ребенком собственных действий;</w:t>
      </w:r>
      <w:proofErr w:type="gramEnd"/>
      <w:r>
        <w:t xml:space="preserve"> формирование позитивных установок к различным видам труда и творчества; формирование основ социальной навигации и безопасного поведения в быту и природе, социуме и </w:t>
      </w:r>
      <w:proofErr w:type="spellStart"/>
      <w:r>
        <w:t>медиапространстве</w:t>
      </w:r>
      <w:proofErr w:type="spellEnd"/>
      <w:r>
        <w:t xml:space="preserve"> (цифровой среде).</w:t>
      </w:r>
    </w:p>
    <w:p w:rsidR="00434830" w:rsidRDefault="000C77BC">
      <w:pPr>
        <w:pStyle w:val="af5"/>
        <w:spacing w:line="276" w:lineRule="auto"/>
        <w:ind w:firstLine="709"/>
        <w:jc w:val="both"/>
      </w:pPr>
      <w:r>
        <w:rPr>
          <w:i/>
        </w:rPr>
        <w:t>Образовательная область "Познавательное развитие"</w:t>
      </w:r>
      <w:r>
        <w:t xml:space="preserve"> направлена на: развитие любознательности, интереса и мотивации к познавательной деятельности;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формирование целостной картины мира, представлений об объектах окружающего мира, их свойствах и отношениях; </w:t>
      </w:r>
      <w:proofErr w:type="gramStart"/>
      <w:r>
        <w:t xml:space="preserve">формирование основ экологической культуры, знаний об особенностях и </w:t>
      </w:r>
      <w:r>
        <w:lastRenderedPageBreak/>
        <w:t>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roofErr w:type="gramEnd"/>
      <w:r>
        <w:t xml:space="preserve">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 формирование представлений о цифровых средствах познания окружающего мира, способах их безопасного использования.</w:t>
      </w:r>
    </w:p>
    <w:p w:rsidR="00434830" w:rsidRDefault="000C77BC">
      <w:pPr>
        <w:pStyle w:val="af5"/>
        <w:spacing w:line="276" w:lineRule="auto"/>
        <w:ind w:firstLine="709"/>
        <w:jc w:val="both"/>
      </w:pPr>
      <w:proofErr w:type="gramStart"/>
      <w:r>
        <w:rPr>
          <w:i/>
        </w:rPr>
        <w:t>Образовательная область "Речевое развитие"</w:t>
      </w:r>
      <w:r>
        <w:t xml:space="preserve"> включает: владение речью как средством коммуникации, познания и самовыражения; формирование правильного звукопроизношения; развитие звуковой и интонационной культуры речи; развитие фонематического слуха; обогащение активного и пассивного словарного запаса; развитие грамматически правильной и связной речи (диалогической и монологической);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roofErr w:type="gramEnd"/>
      <w:r>
        <w:t xml:space="preserve"> развитие речевого творчества; формирование предпосылок к обучению грамоте.</w:t>
      </w:r>
    </w:p>
    <w:p w:rsidR="00434830" w:rsidRDefault="000C77BC">
      <w:pPr>
        <w:pStyle w:val="af5"/>
        <w:spacing w:line="276" w:lineRule="auto"/>
        <w:ind w:firstLine="709"/>
        <w:jc w:val="both"/>
      </w:pPr>
      <w:r>
        <w:rPr>
          <w:i/>
        </w:rPr>
        <w:t>Образовательная область "Художественно-эстетическое развитие"</w:t>
      </w:r>
      <w:r>
        <w:t xml:space="preserve"> предполагает: развитие предпосылок ценностно-смыслового восприятия и понимания мира природы и произведений искусства (словесного, музыкального, изобразительного); становление эстетического и эмоционально-нравственного отношения к окружающему миру, воспитание эстетического вкуса; формирование элементарных представлений о видах искусства (музыка, живопись, театр, народное искусство и другое); </w:t>
      </w:r>
      <w:proofErr w:type="gramStart"/>
      <w: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освоение разнообразных средств художественной выразительности в различных видах искусства;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roofErr w:type="gramEnd"/>
      <w:r>
        <w:t xml:space="preserve">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434830" w:rsidRDefault="000C77BC">
      <w:pPr>
        <w:pStyle w:val="af5"/>
        <w:spacing w:line="276" w:lineRule="auto"/>
        <w:ind w:firstLine="709"/>
        <w:jc w:val="both"/>
      </w:pPr>
      <w:proofErr w:type="gramStart"/>
      <w:r>
        <w:rPr>
          <w:i/>
        </w:rPr>
        <w:t>Образовательная область "Физическое развитие"</w:t>
      </w:r>
      <w:r>
        <w:t xml:space="preserve"> предусматривает: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формирование опорно-двигательного аппарата, развитие равновесия, глазомера, ориентировки в пространстве; овладение основными движениями (метание, ползание, лазанье, ходьба, бег, прыжки);</w:t>
      </w:r>
      <w:proofErr w:type="gramEnd"/>
      <w:r>
        <w:t xml:space="preserve"> </w:t>
      </w:r>
      <w:proofErr w:type="gramStart"/>
      <w: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воспитание нравственно-волевых качеств (воля, смелость, выдержка и другое); воспитание интереса к различным видам спорта и чувства гордости за выдающиеся достижения российских спортсменов;</w:t>
      </w:r>
      <w:proofErr w:type="gramEnd"/>
      <w:r>
        <w:t xml:space="preserve"> приобщение к здоровому образу </w:t>
      </w:r>
      <w:r>
        <w:lastRenderedPageBreak/>
        <w:t>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434830" w:rsidRDefault="000C77BC">
      <w:pPr>
        <w:spacing w:after="0" w:line="276" w:lineRule="auto"/>
        <w:ind w:left="708"/>
        <w:jc w:val="both"/>
        <w:rPr>
          <w:rFonts w:ascii="Times New Roman" w:hAnsi="Times New Roman"/>
          <w:i/>
          <w:sz w:val="24"/>
        </w:rPr>
      </w:pPr>
      <w:r>
        <w:rPr>
          <w:rFonts w:ascii="Times New Roman" w:hAnsi="Times New Roman"/>
          <w:i/>
          <w:sz w:val="24"/>
        </w:rPr>
        <w:t>Реализация Программы осуществляется ежедневно:</w:t>
      </w:r>
    </w:p>
    <w:p w:rsidR="00434830" w:rsidRDefault="000C77BC" w:rsidP="00694F1E">
      <w:pPr>
        <w:pStyle w:val="af7"/>
        <w:numPr>
          <w:ilvl w:val="0"/>
          <w:numId w:val="65"/>
        </w:numPr>
        <w:spacing w:after="0" w:line="276" w:lineRule="auto"/>
        <w:rPr>
          <w:sz w:val="24"/>
        </w:rPr>
      </w:pPr>
      <w:r>
        <w:rPr>
          <w:sz w:val="24"/>
        </w:rPr>
        <w:t>в процессе организованной образовательной деятельности с детьми,</w:t>
      </w:r>
    </w:p>
    <w:p w:rsidR="00434830" w:rsidRDefault="000C77BC" w:rsidP="00694F1E">
      <w:pPr>
        <w:pStyle w:val="af7"/>
        <w:numPr>
          <w:ilvl w:val="0"/>
          <w:numId w:val="65"/>
        </w:numPr>
        <w:spacing w:after="0" w:line="276" w:lineRule="auto"/>
        <w:rPr>
          <w:sz w:val="24"/>
        </w:rPr>
      </w:pPr>
      <w:r>
        <w:rPr>
          <w:sz w:val="24"/>
        </w:rPr>
        <w:t>в ходе режимных моментов,</w:t>
      </w:r>
    </w:p>
    <w:p w:rsidR="00434830" w:rsidRDefault="000C77BC" w:rsidP="00694F1E">
      <w:pPr>
        <w:pStyle w:val="af7"/>
        <w:numPr>
          <w:ilvl w:val="0"/>
          <w:numId w:val="65"/>
        </w:numPr>
        <w:spacing w:after="0" w:line="276" w:lineRule="auto"/>
        <w:rPr>
          <w:sz w:val="24"/>
        </w:rPr>
      </w:pPr>
      <w:r>
        <w:rPr>
          <w:sz w:val="24"/>
        </w:rPr>
        <w:t>в процессе самостоятельной деятельности детей в различных видах детской</w:t>
      </w:r>
    </w:p>
    <w:p w:rsidR="00434830" w:rsidRDefault="000C77BC" w:rsidP="00694F1E">
      <w:pPr>
        <w:pStyle w:val="af7"/>
        <w:numPr>
          <w:ilvl w:val="0"/>
          <w:numId w:val="65"/>
        </w:numPr>
        <w:spacing w:after="0" w:line="276" w:lineRule="auto"/>
        <w:rPr>
          <w:sz w:val="24"/>
        </w:rPr>
      </w:pPr>
      <w:r>
        <w:rPr>
          <w:sz w:val="24"/>
        </w:rPr>
        <w:t>деятельности,</w:t>
      </w:r>
    </w:p>
    <w:p w:rsidR="00434830" w:rsidRDefault="000C77BC" w:rsidP="00694F1E">
      <w:pPr>
        <w:pStyle w:val="af7"/>
        <w:numPr>
          <w:ilvl w:val="0"/>
          <w:numId w:val="65"/>
        </w:numPr>
        <w:spacing w:after="0" w:line="276" w:lineRule="auto"/>
        <w:rPr>
          <w:sz w:val="24"/>
        </w:rPr>
      </w:pPr>
      <w:r>
        <w:rPr>
          <w:sz w:val="24"/>
        </w:rPr>
        <w:t>в процессе взаимодействия с семьями детей по реализации программы.</w:t>
      </w:r>
    </w:p>
    <w:p w:rsidR="00434830" w:rsidRDefault="000C77BC">
      <w:pPr>
        <w:spacing w:after="0" w:line="240" w:lineRule="auto"/>
        <w:ind w:firstLine="660"/>
        <w:jc w:val="both"/>
        <w:rPr>
          <w:rFonts w:ascii="Times New Roman" w:hAnsi="Times New Roman"/>
          <w:b/>
          <w:sz w:val="24"/>
        </w:rPr>
      </w:pPr>
      <w:r>
        <w:rPr>
          <w:rFonts w:ascii="Times New Roman" w:hAnsi="Times New Roman"/>
          <w:sz w:val="24"/>
        </w:rPr>
        <w:t xml:space="preserve">Часть образовательной программы, сформированная участниками образовательных отношений, представлена парциальной программой: Н.В. </w:t>
      </w:r>
      <w:proofErr w:type="spellStart"/>
      <w:r>
        <w:rPr>
          <w:rFonts w:ascii="Times New Roman" w:hAnsi="Times New Roman"/>
          <w:sz w:val="24"/>
        </w:rPr>
        <w:t>Нищева</w:t>
      </w:r>
      <w:proofErr w:type="spellEnd"/>
      <w:r>
        <w:rPr>
          <w:rFonts w:ascii="Times New Roman" w:hAnsi="Times New Roman"/>
          <w:sz w:val="24"/>
        </w:rPr>
        <w:t xml:space="preserve"> «Обучение грамоте детей дошкольного возраста», Н.Н. Авдеева, О.Л. Князева «Безопасность», </w:t>
      </w:r>
      <w:proofErr w:type="spellStart"/>
      <w:r>
        <w:rPr>
          <w:rFonts w:ascii="Times New Roman" w:hAnsi="Times New Roman"/>
          <w:sz w:val="24"/>
        </w:rPr>
        <w:t>О.А.Трофимова</w:t>
      </w:r>
      <w:proofErr w:type="spellEnd"/>
      <w:r>
        <w:rPr>
          <w:rFonts w:ascii="Times New Roman" w:hAnsi="Times New Roman"/>
          <w:sz w:val="24"/>
        </w:rPr>
        <w:t xml:space="preserve">, </w:t>
      </w:r>
      <w:proofErr w:type="spellStart"/>
      <w:r>
        <w:rPr>
          <w:rFonts w:ascii="Times New Roman" w:hAnsi="Times New Roman"/>
          <w:sz w:val="24"/>
        </w:rPr>
        <w:t>О.В.Толстикова</w:t>
      </w:r>
      <w:proofErr w:type="spellEnd"/>
      <w:r>
        <w:rPr>
          <w:rFonts w:ascii="Times New Roman" w:hAnsi="Times New Roman"/>
          <w:sz w:val="24"/>
        </w:rPr>
        <w:t xml:space="preserve">  «</w:t>
      </w:r>
      <w:proofErr w:type="spellStart"/>
      <w:r>
        <w:rPr>
          <w:rFonts w:ascii="Times New Roman" w:hAnsi="Times New Roman"/>
          <w:sz w:val="24"/>
        </w:rPr>
        <w:t>СамоЦветы</w:t>
      </w:r>
      <w:proofErr w:type="spellEnd"/>
      <w:r>
        <w:rPr>
          <w:rFonts w:ascii="Times New Roman" w:hAnsi="Times New Roman"/>
          <w:sz w:val="24"/>
        </w:rPr>
        <w:t>»</w:t>
      </w:r>
    </w:p>
    <w:p w:rsidR="00434830" w:rsidRDefault="000C77BC">
      <w:pPr>
        <w:spacing w:after="0" w:line="276" w:lineRule="auto"/>
        <w:ind w:firstLine="709"/>
        <w:jc w:val="both"/>
        <w:rPr>
          <w:rFonts w:ascii="Times New Roman" w:hAnsi="Times New Roman"/>
          <w:sz w:val="24"/>
        </w:rPr>
      </w:pPr>
      <w:r>
        <w:rPr>
          <w:rFonts w:ascii="Times New Roman" w:hAnsi="Times New Roman"/>
          <w:sz w:val="24"/>
        </w:rPr>
        <w:t xml:space="preserve">Представленные программы направлены на расширение содержания образовательной области обязательной части программы: речевое развитие, физическое развитие, социально-коммуникативное развитие. Для создания условий, обеспечивающих целостное развитие личности детей, в учреждении осуществляется взаимодействие с семьями воспитанников: </w:t>
      </w:r>
    </w:p>
    <w:p w:rsidR="00434830" w:rsidRDefault="000C77BC" w:rsidP="00694F1E">
      <w:pPr>
        <w:numPr>
          <w:ilvl w:val="0"/>
          <w:numId w:val="66"/>
        </w:numPr>
        <w:tabs>
          <w:tab w:val="clear" w:pos="420"/>
          <w:tab w:val="left" w:pos="0"/>
        </w:tabs>
        <w:spacing w:after="0" w:line="276" w:lineRule="auto"/>
        <w:ind w:left="0" w:firstLine="660"/>
        <w:jc w:val="both"/>
        <w:rPr>
          <w:rFonts w:ascii="Times New Roman" w:hAnsi="Times New Roman"/>
          <w:sz w:val="24"/>
        </w:rPr>
      </w:pPr>
      <w:r>
        <w:rPr>
          <w:rFonts w:ascii="Times New Roman" w:hAnsi="Times New Roman"/>
          <w:sz w:val="24"/>
        </w:rPr>
        <w:t>знакомство с семьей: встречи-знакомства, анкетирование, индивидуальные беседы информирование родителей о ходе образовательного процесса: индивидуальные и групповые консультации, родительские собрания, оформление информационных стендов, организация выставок детского творчества, фотовыставки, размещение материалов на сайте образовательного учреждения, оформление групповых, портфолио, информационных листов, приглашение родителей на детские концерты и праздники, создание памяток и др.;</w:t>
      </w:r>
    </w:p>
    <w:p w:rsidR="00434830" w:rsidRDefault="000C77BC" w:rsidP="00694F1E">
      <w:pPr>
        <w:numPr>
          <w:ilvl w:val="0"/>
          <w:numId w:val="66"/>
        </w:numPr>
        <w:tabs>
          <w:tab w:val="clear" w:pos="420"/>
          <w:tab w:val="left" w:pos="0"/>
        </w:tabs>
        <w:spacing w:after="0" w:line="276" w:lineRule="auto"/>
        <w:ind w:left="0" w:firstLine="660"/>
        <w:jc w:val="both"/>
        <w:rPr>
          <w:rFonts w:ascii="Times New Roman" w:hAnsi="Times New Roman"/>
          <w:sz w:val="24"/>
        </w:rPr>
      </w:pPr>
      <w:r>
        <w:rPr>
          <w:rFonts w:ascii="Times New Roman" w:hAnsi="Times New Roman"/>
          <w:sz w:val="24"/>
        </w:rPr>
        <w:t>образование родителей: проведение родительских собраний, проведение мастер-классов, консультаций, семинаров, организация семейных встреч;</w:t>
      </w:r>
    </w:p>
    <w:p w:rsidR="00434830" w:rsidRDefault="000C77BC" w:rsidP="00694F1E">
      <w:pPr>
        <w:numPr>
          <w:ilvl w:val="0"/>
          <w:numId w:val="66"/>
        </w:numPr>
        <w:tabs>
          <w:tab w:val="clear" w:pos="420"/>
          <w:tab w:val="left" w:pos="0"/>
        </w:tabs>
        <w:spacing w:after="0" w:line="276" w:lineRule="auto"/>
        <w:ind w:left="0" w:firstLine="660"/>
        <w:jc w:val="both"/>
        <w:rPr>
          <w:rFonts w:ascii="Times New Roman" w:hAnsi="Times New Roman"/>
          <w:sz w:val="24"/>
        </w:rPr>
      </w:pPr>
      <w:r>
        <w:rPr>
          <w:rFonts w:ascii="Times New Roman" w:hAnsi="Times New Roman"/>
          <w:sz w:val="24"/>
        </w:rPr>
        <w:t>совместная деятельность: привлечение родителей к участию в конкурсах, выставках, к организации семейных праздников, к участию в детской исследовательской и проектной деятельности.</w:t>
      </w:r>
    </w:p>
    <w:p w:rsidR="00434830" w:rsidRDefault="000C77BC">
      <w:pPr>
        <w:spacing w:after="0" w:line="276" w:lineRule="auto"/>
        <w:ind w:firstLine="709"/>
        <w:jc w:val="both"/>
        <w:rPr>
          <w:rFonts w:ascii="Times New Roman" w:hAnsi="Times New Roman"/>
          <w:sz w:val="24"/>
        </w:rPr>
      </w:pPr>
      <w:r>
        <w:rPr>
          <w:rFonts w:ascii="Times New Roman" w:hAnsi="Times New Roman"/>
          <w:sz w:val="24"/>
        </w:rPr>
        <w:t xml:space="preserve">Презентация Образовательной программы МКДОУ «Детский сад № 5 «Ёлочка»: </w:t>
      </w:r>
      <w:hyperlink r:id="rId51" w:history="1">
        <w:r>
          <w:rPr>
            <w:rStyle w:val="af3"/>
            <w:rFonts w:ascii="Times New Roman" w:hAnsi="Times New Roman"/>
            <w:sz w:val="24"/>
          </w:rPr>
          <w:t>https://5tal.tvoysadik.ru</w:t>
        </w:r>
      </w:hyperlink>
    </w:p>
    <w:p w:rsidR="00434830" w:rsidRDefault="00434830">
      <w:pPr>
        <w:sectPr w:rsidR="00434830">
          <w:footerReference w:type="default" r:id="rId52"/>
          <w:pgSz w:w="11906" w:h="16838"/>
          <w:pgMar w:top="1134" w:right="850" w:bottom="1134" w:left="1701" w:header="708" w:footer="708" w:gutter="0"/>
          <w:cols w:space="720"/>
          <w:titlePg/>
        </w:sectPr>
      </w:pPr>
    </w:p>
    <w:p w:rsidR="00434830" w:rsidRDefault="000C77BC" w:rsidP="00166900">
      <w:pPr>
        <w:pStyle w:val="2"/>
        <w:jc w:val="right"/>
        <w:rPr>
          <w:rFonts w:ascii="Times New Roman" w:hAnsi="Times New Roman"/>
          <w:sz w:val="24"/>
        </w:rPr>
      </w:pPr>
      <w:bookmarkStart w:id="66" w:name="__RefHeading___57"/>
      <w:bookmarkEnd w:id="66"/>
      <w:r>
        <w:rPr>
          <w:rFonts w:ascii="Times New Roman" w:hAnsi="Times New Roman"/>
          <w:sz w:val="24"/>
        </w:rPr>
        <w:lastRenderedPageBreak/>
        <w:t>Приложение № 1</w:t>
      </w:r>
    </w:p>
    <w:p w:rsidR="00434830" w:rsidRDefault="000C77BC">
      <w:pPr>
        <w:spacing w:after="0" w:line="240" w:lineRule="auto"/>
        <w:jc w:val="center"/>
        <w:rPr>
          <w:rFonts w:ascii="Times New Roman" w:hAnsi="Times New Roman"/>
          <w:b/>
          <w:sz w:val="24"/>
        </w:rPr>
      </w:pPr>
      <w:r>
        <w:rPr>
          <w:rFonts w:ascii="Times New Roman" w:hAnsi="Times New Roman"/>
          <w:b/>
          <w:sz w:val="24"/>
        </w:rPr>
        <w:t>Расписание занятий</w:t>
      </w:r>
    </w:p>
    <w:p w:rsidR="00434830" w:rsidRDefault="00730ED8">
      <w:pPr>
        <w:spacing w:after="0" w:line="240" w:lineRule="auto"/>
        <w:jc w:val="center"/>
        <w:rPr>
          <w:rFonts w:ascii="Times New Roman" w:hAnsi="Times New Roman"/>
          <w:b/>
          <w:sz w:val="24"/>
        </w:rPr>
      </w:pPr>
      <w:r>
        <w:rPr>
          <w:rFonts w:ascii="Times New Roman" w:hAnsi="Times New Roman"/>
          <w:b/>
          <w:sz w:val="24"/>
        </w:rPr>
        <w:t>на 2024/2025</w:t>
      </w:r>
      <w:r w:rsidR="000C77BC">
        <w:rPr>
          <w:rFonts w:ascii="Times New Roman" w:hAnsi="Times New Roman"/>
          <w:b/>
          <w:sz w:val="24"/>
        </w:rPr>
        <w:t xml:space="preserve"> учебный год</w:t>
      </w:r>
    </w:p>
    <w:p w:rsidR="00434830" w:rsidRDefault="00434830">
      <w:pPr>
        <w:spacing w:after="0" w:line="240" w:lineRule="auto"/>
        <w:jc w:val="center"/>
        <w:rPr>
          <w:rFonts w:ascii="Times New Roman" w:hAnsi="Times New Roman"/>
          <w:b/>
          <w:sz w:val="16"/>
        </w:rPr>
      </w:pPr>
    </w:p>
    <w:tbl>
      <w:tblPr>
        <w:tblStyle w:val="afd"/>
        <w:tblW w:w="0" w:type="auto"/>
        <w:tblInd w:w="-856" w:type="dxa"/>
        <w:tblLayout w:type="fixed"/>
        <w:tblLook w:val="04A0" w:firstRow="1" w:lastRow="0" w:firstColumn="1" w:lastColumn="0" w:noHBand="0" w:noVBand="1"/>
      </w:tblPr>
      <w:tblGrid>
        <w:gridCol w:w="993"/>
        <w:gridCol w:w="1985"/>
        <w:gridCol w:w="1984"/>
        <w:gridCol w:w="1985"/>
        <w:gridCol w:w="1984"/>
        <w:gridCol w:w="1985"/>
      </w:tblGrid>
      <w:tr w:rsidR="00434830">
        <w:tc>
          <w:tcPr>
            <w:tcW w:w="993" w:type="dxa"/>
          </w:tcPr>
          <w:p w:rsidR="00434830" w:rsidRDefault="000C77BC">
            <w:pPr>
              <w:spacing w:after="0" w:line="240" w:lineRule="auto"/>
              <w:jc w:val="center"/>
              <w:rPr>
                <w:rFonts w:ascii="Times New Roman" w:hAnsi="Times New Roman"/>
                <w:sz w:val="20"/>
              </w:rPr>
            </w:pPr>
            <w:r>
              <w:rPr>
                <w:rFonts w:ascii="Times New Roman" w:hAnsi="Times New Roman"/>
                <w:sz w:val="20"/>
              </w:rPr>
              <w:t>Дни недели</w:t>
            </w:r>
          </w:p>
        </w:tc>
        <w:tc>
          <w:tcPr>
            <w:tcW w:w="1985" w:type="dxa"/>
          </w:tcPr>
          <w:p w:rsidR="00434830" w:rsidRDefault="000C77BC">
            <w:pPr>
              <w:spacing w:after="0" w:line="240" w:lineRule="auto"/>
              <w:jc w:val="center"/>
              <w:rPr>
                <w:rFonts w:ascii="Times New Roman" w:hAnsi="Times New Roman"/>
                <w:b/>
                <w:sz w:val="20"/>
              </w:rPr>
            </w:pPr>
            <w:r>
              <w:rPr>
                <w:rFonts w:ascii="Times New Roman" w:hAnsi="Times New Roman"/>
                <w:b/>
                <w:sz w:val="20"/>
              </w:rPr>
              <w:t>Группа раннего возраста</w:t>
            </w:r>
          </w:p>
          <w:p w:rsidR="00434830" w:rsidRDefault="00210150">
            <w:pPr>
              <w:spacing w:after="0" w:line="240" w:lineRule="auto"/>
              <w:jc w:val="center"/>
              <w:rPr>
                <w:rFonts w:ascii="Times New Roman" w:hAnsi="Times New Roman"/>
                <w:b/>
                <w:color w:val="FF0000"/>
                <w:sz w:val="20"/>
              </w:rPr>
            </w:pPr>
            <w:r>
              <w:rPr>
                <w:rFonts w:ascii="Times New Roman" w:hAnsi="Times New Roman"/>
                <w:b/>
                <w:sz w:val="20"/>
              </w:rPr>
              <w:t>«КАРАМЕЛЬКИ</w:t>
            </w:r>
            <w:r w:rsidR="000C77BC">
              <w:rPr>
                <w:rFonts w:ascii="Times New Roman" w:hAnsi="Times New Roman"/>
                <w:b/>
                <w:sz w:val="20"/>
              </w:rPr>
              <w:t>»</w:t>
            </w:r>
          </w:p>
        </w:tc>
        <w:tc>
          <w:tcPr>
            <w:tcW w:w="1984" w:type="dxa"/>
          </w:tcPr>
          <w:p w:rsidR="00434830" w:rsidRDefault="000C77BC">
            <w:pPr>
              <w:spacing w:after="0" w:line="240" w:lineRule="auto"/>
              <w:jc w:val="center"/>
              <w:rPr>
                <w:rFonts w:ascii="Times New Roman" w:hAnsi="Times New Roman"/>
                <w:b/>
                <w:sz w:val="20"/>
              </w:rPr>
            </w:pPr>
            <w:r>
              <w:rPr>
                <w:rFonts w:ascii="Times New Roman" w:hAnsi="Times New Roman"/>
                <w:b/>
                <w:sz w:val="20"/>
              </w:rPr>
              <w:t>Младшая группа</w:t>
            </w:r>
          </w:p>
          <w:p w:rsidR="00434830" w:rsidRDefault="00210150">
            <w:pPr>
              <w:spacing w:after="0" w:line="240" w:lineRule="auto"/>
              <w:jc w:val="center"/>
              <w:rPr>
                <w:rFonts w:ascii="Times New Roman" w:hAnsi="Times New Roman"/>
                <w:b/>
                <w:sz w:val="20"/>
              </w:rPr>
            </w:pPr>
            <w:r>
              <w:rPr>
                <w:rFonts w:ascii="Times New Roman" w:hAnsi="Times New Roman"/>
                <w:b/>
                <w:sz w:val="20"/>
              </w:rPr>
              <w:t>«РОСИНКИ</w:t>
            </w:r>
            <w:r w:rsidR="000C77BC">
              <w:rPr>
                <w:rFonts w:ascii="Times New Roman" w:hAnsi="Times New Roman"/>
                <w:b/>
                <w:sz w:val="20"/>
              </w:rPr>
              <w:t>»</w:t>
            </w:r>
          </w:p>
        </w:tc>
        <w:tc>
          <w:tcPr>
            <w:tcW w:w="1985" w:type="dxa"/>
          </w:tcPr>
          <w:p w:rsidR="00434830" w:rsidRDefault="000C77BC">
            <w:pPr>
              <w:spacing w:after="0" w:line="240" w:lineRule="auto"/>
              <w:jc w:val="center"/>
              <w:rPr>
                <w:rFonts w:ascii="Times New Roman" w:hAnsi="Times New Roman"/>
                <w:b/>
                <w:sz w:val="20"/>
              </w:rPr>
            </w:pPr>
            <w:r>
              <w:rPr>
                <w:rFonts w:ascii="Times New Roman" w:hAnsi="Times New Roman"/>
                <w:b/>
                <w:sz w:val="20"/>
              </w:rPr>
              <w:t>Средняя группа</w:t>
            </w:r>
          </w:p>
          <w:p w:rsidR="00434830" w:rsidRDefault="00210150">
            <w:pPr>
              <w:spacing w:after="0" w:line="240" w:lineRule="auto"/>
              <w:jc w:val="center"/>
              <w:rPr>
                <w:rFonts w:ascii="Times New Roman" w:hAnsi="Times New Roman"/>
                <w:sz w:val="20"/>
              </w:rPr>
            </w:pPr>
            <w:r>
              <w:rPr>
                <w:rFonts w:ascii="Times New Roman" w:hAnsi="Times New Roman"/>
                <w:b/>
                <w:sz w:val="20"/>
              </w:rPr>
              <w:t>«БЕЛОЧКИ</w:t>
            </w:r>
            <w:r w:rsidR="000C77BC">
              <w:rPr>
                <w:rFonts w:ascii="Times New Roman" w:hAnsi="Times New Roman"/>
                <w:b/>
                <w:sz w:val="20"/>
              </w:rPr>
              <w:t>»</w:t>
            </w:r>
          </w:p>
        </w:tc>
        <w:tc>
          <w:tcPr>
            <w:tcW w:w="1984" w:type="dxa"/>
          </w:tcPr>
          <w:p w:rsidR="00434830" w:rsidRDefault="000C77BC">
            <w:pPr>
              <w:spacing w:after="0" w:line="240" w:lineRule="auto"/>
              <w:jc w:val="center"/>
              <w:rPr>
                <w:rFonts w:ascii="Times New Roman" w:hAnsi="Times New Roman"/>
                <w:b/>
                <w:sz w:val="20"/>
              </w:rPr>
            </w:pPr>
            <w:r>
              <w:rPr>
                <w:rFonts w:ascii="Times New Roman" w:hAnsi="Times New Roman"/>
                <w:b/>
                <w:sz w:val="20"/>
              </w:rPr>
              <w:t>Старшая группа</w:t>
            </w:r>
          </w:p>
          <w:p w:rsidR="00434830" w:rsidRDefault="00210150">
            <w:pPr>
              <w:spacing w:after="0" w:line="240" w:lineRule="auto"/>
              <w:jc w:val="center"/>
              <w:rPr>
                <w:rFonts w:ascii="Times New Roman" w:hAnsi="Times New Roman"/>
                <w:sz w:val="18"/>
              </w:rPr>
            </w:pPr>
            <w:r>
              <w:rPr>
                <w:rFonts w:ascii="Times New Roman" w:hAnsi="Times New Roman"/>
                <w:b/>
                <w:sz w:val="18"/>
              </w:rPr>
              <w:t>«ЗВЁЗДОЧКИ</w:t>
            </w:r>
            <w:r w:rsidR="000C77BC">
              <w:rPr>
                <w:rFonts w:ascii="Times New Roman" w:hAnsi="Times New Roman"/>
                <w:b/>
                <w:sz w:val="18"/>
              </w:rPr>
              <w:t>»</w:t>
            </w:r>
          </w:p>
        </w:tc>
        <w:tc>
          <w:tcPr>
            <w:tcW w:w="1985" w:type="dxa"/>
          </w:tcPr>
          <w:p w:rsidR="00434830" w:rsidRDefault="000C77BC">
            <w:pPr>
              <w:spacing w:after="0" w:line="240" w:lineRule="auto"/>
              <w:jc w:val="center"/>
              <w:rPr>
                <w:rFonts w:ascii="Times New Roman" w:hAnsi="Times New Roman"/>
                <w:b/>
                <w:sz w:val="20"/>
              </w:rPr>
            </w:pPr>
            <w:r>
              <w:rPr>
                <w:rFonts w:ascii="Times New Roman" w:hAnsi="Times New Roman"/>
                <w:b/>
                <w:sz w:val="20"/>
              </w:rPr>
              <w:t xml:space="preserve">Подготовительная группа </w:t>
            </w:r>
            <w:r w:rsidR="00210150">
              <w:rPr>
                <w:rFonts w:ascii="Times New Roman" w:hAnsi="Times New Roman"/>
                <w:b/>
                <w:sz w:val="18"/>
              </w:rPr>
              <w:t>«ЛЕСОВИЧОК</w:t>
            </w:r>
            <w:r>
              <w:rPr>
                <w:rFonts w:ascii="Times New Roman" w:hAnsi="Times New Roman"/>
                <w:b/>
                <w:sz w:val="18"/>
              </w:rPr>
              <w:t>»</w:t>
            </w:r>
          </w:p>
        </w:tc>
      </w:tr>
      <w:tr w:rsidR="00434830">
        <w:trPr>
          <w:trHeight w:val="1996"/>
        </w:trPr>
        <w:tc>
          <w:tcPr>
            <w:tcW w:w="993" w:type="dxa"/>
          </w:tcPr>
          <w:p w:rsidR="00434830" w:rsidRDefault="000C77BC">
            <w:pPr>
              <w:spacing w:after="0" w:line="240" w:lineRule="auto"/>
              <w:jc w:val="both"/>
              <w:rPr>
                <w:rFonts w:ascii="Times New Roman" w:hAnsi="Times New Roman"/>
                <w:sz w:val="20"/>
              </w:rPr>
            </w:pPr>
            <w:r>
              <w:rPr>
                <w:rFonts w:ascii="Times New Roman" w:hAnsi="Times New Roman"/>
                <w:sz w:val="20"/>
              </w:rPr>
              <w:t xml:space="preserve">Понедельник </w:t>
            </w:r>
          </w:p>
        </w:tc>
        <w:tc>
          <w:tcPr>
            <w:tcW w:w="1985"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08.30 – 09.00</w:t>
            </w:r>
          </w:p>
          <w:p w:rsidR="00434830" w:rsidRDefault="000C77BC">
            <w:pPr>
              <w:spacing w:after="0" w:line="240" w:lineRule="auto"/>
              <w:jc w:val="both"/>
              <w:rPr>
                <w:rFonts w:ascii="Times New Roman" w:hAnsi="Times New Roman"/>
                <w:sz w:val="20"/>
              </w:rPr>
            </w:pPr>
            <w:r>
              <w:rPr>
                <w:rFonts w:ascii="Times New Roman" w:hAnsi="Times New Roman"/>
                <w:sz w:val="20"/>
              </w:rPr>
              <w:t>Адаптация с психологом</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 xml:space="preserve">09.30 – 09.40 </w:t>
            </w:r>
          </w:p>
          <w:p w:rsidR="00434830" w:rsidRDefault="000C77BC">
            <w:pPr>
              <w:spacing w:after="0" w:line="240" w:lineRule="auto"/>
              <w:jc w:val="both"/>
              <w:rPr>
                <w:rFonts w:ascii="Times New Roman" w:hAnsi="Times New Roman"/>
                <w:sz w:val="20"/>
              </w:rPr>
            </w:pPr>
            <w:r>
              <w:rPr>
                <w:rFonts w:ascii="Times New Roman" w:hAnsi="Times New Roman"/>
                <w:sz w:val="20"/>
              </w:rPr>
              <w:t>Развитие движений</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09.50 – 10.00</w:t>
            </w:r>
          </w:p>
          <w:p w:rsidR="00434830" w:rsidRDefault="000C77BC">
            <w:pPr>
              <w:spacing w:after="0" w:line="240" w:lineRule="auto"/>
              <w:jc w:val="both"/>
              <w:rPr>
                <w:rFonts w:ascii="Times New Roman" w:hAnsi="Times New Roman"/>
                <w:sz w:val="20"/>
              </w:rPr>
            </w:pPr>
            <w:r>
              <w:rPr>
                <w:rFonts w:ascii="Times New Roman" w:hAnsi="Times New Roman"/>
                <w:sz w:val="20"/>
              </w:rPr>
              <w:t>Ознакомление с окружающим миром</w:t>
            </w:r>
          </w:p>
        </w:tc>
        <w:tc>
          <w:tcPr>
            <w:tcW w:w="1984"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09.20– 09.35</w:t>
            </w:r>
          </w:p>
          <w:p w:rsidR="00434830" w:rsidRDefault="000C77BC">
            <w:pPr>
              <w:spacing w:after="0" w:line="240" w:lineRule="auto"/>
              <w:jc w:val="both"/>
              <w:rPr>
                <w:rFonts w:ascii="Times New Roman" w:hAnsi="Times New Roman"/>
                <w:sz w:val="20"/>
              </w:rPr>
            </w:pPr>
            <w:r>
              <w:rPr>
                <w:rFonts w:ascii="Times New Roman" w:hAnsi="Times New Roman"/>
                <w:sz w:val="20"/>
              </w:rPr>
              <w:t>Ознакомление с окружающим миром</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09.45 – 10.00</w:t>
            </w:r>
          </w:p>
          <w:p w:rsidR="00434830" w:rsidRDefault="000C77BC">
            <w:pPr>
              <w:spacing w:after="0" w:line="240" w:lineRule="auto"/>
              <w:jc w:val="both"/>
              <w:rPr>
                <w:rFonts w:ascii="Times New Roman" w:hAnsi="Times New Roman"/>
                <w:sz w:val="20"/>
              </w:rPr>
            </w:pPr>
            <w:r>
              <w:rPr>
                <w:rFonts w:ascii="Times New Roman" w:hAnsi="Times New Roman"/>
                <w:sz w:val="20"/>
              </w:rPr>
              <w:t>Физическое развитие</w:t>
            </w:r>
          </w:p>
          <w:p w:rsidR="00434830" w:rsidRDefault="00434830">
            <w:pPr>
              <w:spacing w:after="0" w:line="240" w:lineRule="auto"/>
              <w:jc w:val="both"/>
              <w:rPr>
                <w:rFonts w:ascii="Times New Roman" w:hAnsi="Times New Roman"/>
                <w:sz w:val="20"/>
              </w:rPr>
            </w:pPr>
          </w:p>
        </w:tc>
        <w:tc>
          <w:tcPr>
            <w:tcW w:w="1985"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09.15 – 09.35</w:t>
            </w:r>
          </w:p>
          <w:p w:rsidR="00434830" w:rsidRDefault="000C77BC">
            <w:pPr>
              <w:spacing w:after="0" w:line="240" w:lineRule="auto"/>
              <w:jc w:val="both"/>
              <w:rPr>
                <w:rFonts w:ascii="Times New Roman" w:hAnsi="Times New Roman"/>
                <w:sz w:val="20"/>
              </w:rPr>
            </w:pPr>
            <w:r>
              <w:rPr>
                <w:rFonts w:ascii="Times New Roman" w:hAnsi="Times New Roman"/>
                <w:sz w:val="20"/>
              </w:rPr>
              <w:t>Математическое развитие</w:t>
            </w:r>
          </w:p>
          <w:p w:rsidR="00434830" w:rsidRDefault="00434830">
            <w:pPr>
              <w:spacing w:after="0" w:line="240" w:lineRule="auto"/>
              <w:jc w:val="both"/>
              <w:rPr>
                <w:rFonts w:ascii="Times New Roman" w:hAnsi="Times New Roman"/>
                <w:b/>
                <w:sz w:val="20"/>
                <w:u w:val="single"/>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10.10 – 10.30</w:t>
            </w:r>
          </w:p>
          <w:p w:rsidR="00434830" w:rsidRDefault="000C77BC">
            <w:pPr>
              <w:spacing w:after="0" w:line="240" w:lineRule="auto"/>
              <w:jc w:val="both"/>
              <w:rPr>
                <w:rFonts w:ascii="Times New Roman" w:hAnsi="Times New Roman"/>
                <w:sz w:val="20"/>
              </w:rPr>
            </w:pPr>
            <w:r>
              <w:rPr>
                <w:rFonts w:ascii="Times New Roman" w:hAnsi="Times New Roman"/>
                <w:sz w:val="20"/>
              </w:rPr>
              <w:t xml:space="preserve">Физическое </w:t>
            </w:r>
          </w:p>
          <w:p w:rsidR="00434830" w:rsidRDefault="000C77BC">
            <w:pPr>
              <w:spacing w:after="0" w:line="240" w:lineRule="auto"/>
              <w:jc w:val="both"/>
              <w:rPr>
                <w:rFonts w:ascii="Times New Roman" w:hAnsi="Times New Roman"/>
                <w:sz w:val="20"/>
              </w:rPr>
            </w:pPr>
            <w:r>
              <w:rPr>
                <w:rFonts w:ascii="Times New Roman" w:hAnsi="Times New Roman"/>
                <w:sz w:val="20"/>
              </w:rPr>
              <w:t>Развитие</w:t>
            </w:r>
          </w:p>
          <w:p w:rsidR="00434830" w:rsidRDefault="00434830">
            <w:pPr>
              <w:spacing w:after="0" w:line="240" w:lineRule="auto"/>
              <w:jc w:val="both"/>
              <w:rPr>
                <w:rFonts w:ascii="Times New Roman" w:hAnsi="Times New Roman"/>
                <w:b/>
                <w:sz w:val="20"/>
                <w:u w:val="single"/>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16.00 – 16.20</w:t>
            </w:r>
          </w:p>
          <w:p w:rsidR="00434830" w:rsidRDefault="000C77BC">
            <w:pPr>
              <w:spacing w:after="0" w:line="240" w:lineRule="auto"/>
              <w:jc w:val="both"/>
              <w:rPr>
                <w:rFonts w:ascii="Times New Roman" w:hAnsi="Times New Roman"/>
                <w:sz w:val="20"/>
              </w:rPr>
            </w:pPr>
            <w:r>
              <w:rPr>
                <w:rFonts w:ascii="Times New Roman" w:hAnsi="Times New Roman"/>
                <w:sz w:val="20"/>
              </w:rPr>
              <w:t>Ручной труд/лепка</w:t>
            </w:r>
          </w:p>
          <w:p w:rsidR="00434830" w:rsidRDefault="00434830">
            <w:pPr>
              <w:spacing w:after="0" w:line="240" w:lineRule="auto"/>
              <w:jc w:val="both"/>
              <w:rPr>
                <w:rFonts w:ascii="Times New Roman" w:hAnsi="Times New Roman"/>
                <w:sz w:val="20"/>
              </w:rPr>
            </w:pPr>
          </w:p>
        </w:tc>
        <w:tc>
          <w:tcPr>
            <w:tcW w:w="1984"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09.15 – 09.40</w:t>
            </w:r>
          </w:p>
          <w:p w:rsidR="00434830" w:rsidRDefault="000C77BC">
            <w:pPr>
              <w:spacing w:after="0" w:line="240" w:lineRule="auto"/>
              <w:jc w:val="both"/>
              <w:rPr>
                <w:rFonts w:ascii="Times New Roman" w:hAnsi="Times New Roman"/>
                <w:sz w:val="20"/>
              </w:rPr>
            </w:pPr>
            <w:r>
              <w:rPr>
                <w:rFonts w:ascii="Times New Roman" w:hAnsi="Times New Roman"/>
                <w:sz w:val="20"/>
              </w:rPr>
              <w:t>Музыкальное развитие</w:t>
            </w: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09.50– 10.15</w:t>
            </w:r>
          </w:p>
          <w:p w:rsidR="00434830" w:rsidRDefault="000C77BC">
            <w:pPr>
              <w:spacing w:after="0" w:line="240" w:lineRule="auto"/>
              <w:jc w:val="both"/>
              <w:rPr>
                <w:rFonts w:ascii="Times New Roman" w:hAnsi="Times New Roman"/>
                <w:sz w:val="20"/>
              </w:rPr>
            </w:pPr>
            <w:r>
              <w:rPr>
                <w:rFonts w:ascii="Times New Roman" w:hAnsi="Times New Roman"/>
                <w:sz w:val="20"/>
              </w:rPr>
              <w:t>Ознакомление с окружающим миром</w:t>
            </w:r>
          </w:p>
          <w:p w:rsidR="00434830" w:rsidRDefault="000C77BC">
            <w:pPr>
              <w:spacing w:after="0" w:line="240" w:lineRule="auto"/>
              <w:jc w:val="both"/>
              <w:rPr>
                <w:rFonts w:ascii="Times New Roman" w:hAnsi="Times New Roman"/>
                <w:sz w:val="20"/>
              </w:rPr>
            </w:pPr>
            <w:r>
              <w:rPr>
                <w:rFonts w:ascii="Times New Roman" w:hAnsi="Times New Roman"/>
                <w:sz w:val="20"/>
              </w:rPr>
              <w:t>(экология)</w:t>
            </w:r>
          </w:p>
          <w:p w:rsidR="00434830" w:rsidRDefault="00434830">
            <w:pPr>
              <w:spacing w:after="0" w:line="240" w:lineRule="auto"/>
              <w:jc w:val="both"/>
              <w:rPr>
                <w:rFonts w:ascii="Times New Roman" w:hAnsi="Times New Roman"/>
                <w:b/>
                <w:sz w:val="20"/>
                <w:u w:val="single"/>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16.00 – 16.20</w:t>
            </w:r>
          </w:p>
          <w:p w:rsidR="00434830" w:rsidRDefault="000C77BC">
            <w:pPr>
              <w:spacing w:after="0" w:line="240" w:lineRule="auto"/>
              <w:jc w:val="both"/>
              <w:rPr>
                <w:rFonts w:ascii="Times New Roman" w:hAnsi="Times New Roman"/>
                <w:sz w:val="20"/>
              </w:rPr>
            </w:pPr>
            <w:r>
              <w:rPr>
                <w:rFonts w:ascii="Times New Roman" w:hAnsi="Times New Roman"/>
                <w:sz w:val="20"/>
              </w:rPr>
              <w:t xml:space="preserve">Рисование </w:t>
            </w:r>
          </w:p>
          <w:p w:rsidR="00434830" w:rsidRDefault="00434830">
            <w:pPr>
              <w:spacing w:after="0" w:line="240" w:lineRule="auto"/>
              <w:jc w:val="both"/>
              <w:rPr>
                <w:rFonts w:ascii="Times New Roman" w:hAnsi="Times New Roman"/>
                <w:sz w:val="20"/>
              </w:rPr>
            </w:pPr>
          </w:p>
        </w:tc>
        <w:tc>
          <w:tcPr>
            <w:tcW w:w="1985"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09.00 – 09.30</w:t>
            </w:r>
          </w:p>
          <w:p w:rsidR="00434830" w:rsidRDefault="000C77BC">
            <w:pPr>
              <w:spacing w:after="0" w:line="240" w:lineRule="auto"/>
              <w:jc w:val="both"/>
              <w:rPr>
                <w:rFonts w:ascii="Times New Roman" w:hAnsi="Times New Roman"/>
                <w:sz w:val="20"/>
              </w:rPr>
            </w:pPr>
            <w:r>
              <w:rPr>
                <w:rFonts w:ascii="Times New Roman" w:hAnsi="Times New Roman"/>
                <w:sz w:val="20"/>
              </w:rPr>
              <w:t>Ознакомление с окружающим миром</w:t>
            </w: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09.50 – 10.20</w:t>
            </w:r>
          </w:p>
          <w:p w:rsidR="00434830" w:rsidRDefault="000C77BC">
            <w:pPr>
              <w:spacing w:after="0" w:line="240" w:lineRule="auto"/>
              <w:jc w:val="both"/>
              <w:rPr>
                <w:rFonts w:ascii="Times New Roman" w:hAnsi="Times New Roman"/>
                <w:sz w:val="20"/>
              </w:rPr>
            </w:pPr>
            <w:r>
              <w:rPr>
                <w:rFonts w:ascii="Times New Roman" w:hAnsi="Times New Roman"/>
                <w:sz w:val="20"/>
              </w:rPr>
              <w:t>Музыкальное развитие</w:t>
            </w: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10.30 – 11.00</w:t>
            </w:r>
          </w:p>
          <w:p w:rsidR="00434830" w:rsidRDefault="000C77BC">
            <w:pPr>
              <w:spacing w:after="0" w:line="240" w:lineRule="auto"/>
              <w:jc w:val="both"/>
              <w:rPr>
                <w:rFonts w:ascii="Times New Roman" w:hAnsi="Times New Roman"/>
                <w:sz w:val="20"/>
              </w:rPr>
            </w:pPr>
            <w:r>
              <w:rPr>
                <w:rFonts w:ascii="Times New Roman" w:hAnsi="Times New Roman"/>
                <w:sz w:val="20"/>
              </w:rPr>
              <w:t>Игра с психологом</w:t>
            </w: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15.30 – 16.30</w:t>
            </w:r>
          </w:p>
          <w:p w:rsidR="00434830" w:rsidRDefault="000C77BC">
            <w:pPr>
              <w:spacing w:after="0" w:line="240" w:lineRule="auto"/>
              <w:jc w:val="both"/>
              <w:rPr>
                <w:rFonts w:ascii="Times New Roman" w:hAnsi="Times New Roman"/>
                <w:b/>
                <w:sz w:val="20"/>
                <w:u w:val="single"/>
              </w:rPr>
            </w:pPr>
            <w:r>
              <w:rPr>
                <w:rFonts w:ascii="Times New Roman" w:hAnsi="Times New Roman"/>
                <w:sz w:val="20"/>
              </w:rPr>
              <w:t>Кружок «3d-ручка»</w:t>
            </w:r>
          </w:p>
        </w:tc>
      </w:tr>
      <w:tr w:rsidR="00434830">
        <w:trPr>
          <w:trHeight w:val="2092"/>
        </w:trPr>
        <w:tc>
          <w:tcPr>
            <w:tcW w:w="993" w:type="dxa"/>
          </w:tcPr>
          <w:p w:rsidR="00434830" w:rsidRDefault="000C77BC">
            <w:pPr>
              <w:spacing w:after="0" w:line="240" w:lineRule="auto"/>
              <w:jc w:val="both"/>
              <w:rPr>
                <w:rFonts w:ascii="Times New Roman" w:hAnsi="Times New Roman"/>
                <w:sz w:val="20"/>
              </w:rPr>
            </w:pPr>
            <w:r>
              <w:rPr>
                <w:rFonts w:ascii="Times New Roman" w:hAnsi="Times New Roman"/>
                <w:sz w:val="20"/>
              </w:rPr>
              <w:t xml:space="preserve">Вторник </w:t>
            </w:r>
          </w:p>
        </w:tc>
        <w:tc>
          <w:tcPr>
            <w:tcW w:w="1985"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09.30 – 09.40</w:t>
            </w:r>
          </w:p>
          <w:p w:rsidR="00434830" w:rsidRDefault="000C77BC">
            <w:pPr>
              <w:spacing w:after="0" w:line="240" w:lineRule="auto"/>
              <w:jc w:val="both"/>
              <w:rPr>
                <w:rFonts w:ascii="Times New Roman" w:hAnsi="Times New Roman"/>
                <w:sz w:val="20"/>
              </w:rPr>
            </w:pPr>
            <w:r>
              <w:rPr>
                <w:rFonts w:ascii="Times New Roman" w:hAnsi="Times New Roman"/>
                <w:sz w:val="20"/>
              </w:rPr>
              <w:t>Математическое развитие</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09.50 – 10.00</w:t>
            </w:r>
          </w:p>
          <w:p w:rsidR="00434830" w:rsidRDefault="000C77BC">
            <w:pPr>
              <w:spacing w:after="0" w:line="240" w:lineRule="auto"/>
              <w:jc w:val="both"/>
              <w:rPr>
                <w:rFonts w:ascii="Times New Roman" w:hAnsi="Times New Roman"/>
                <w:sz w:val="20"/>
              </w:rPr>
            </w:pPr>
            <w:r>
              <w:rPr>
                <w:rFonts w:ascii="Times New Roman" w:hAnsi="Times New Roman"/>
                <w:sz w:val="20"/>
              </w:rPr>
              <w:t>Музыкальное развитие</w:t>
            </w:r>
          </w:p>
          <w:p w:rsidR="00434830" w:rsidRDefault="00434830">
            <w:pPr>
              <w:spacing w:after="0" w:line="240" w:lineRule="auto"/>
              <w:jc w:val="both"/>
              <w:rPr>
                <w:rFonts w:ascii="Times New Roman" w:hAnsi="Times New Roman"/>
                <w:sz w:val="20"/>
              </w:rPr>
            </w:pPr>
          </w:p>
        </w:tc>
        <w:tc>
          <w:tcPr>
            <w:tcW w:w="1984"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08.15 – 08.30</w:t>
            </w:r>
          </w:p>
          <w:p w:rsidR="00434830" w:rsidRDefault="000C77BC">
            <w:pPr>
              <w:spacing w:after="0" w:line="240" w:lineRule="auto"/>
              <w:jc w:val="both"/>
              <w:rPr>
                <w:rFonts w:ascii="Times New Roman" w:hAnsi="Times New Roman"/>
                <w:sz w:val="20"/>
              </w:rPr>
            </w:pPr>
            <w:r>
              <w:rPr>
                <w:rFonts w:ascii="Times New Roman" w:hAnsi="Times New Roman"/>
                <w:sz w:val="20"/>
              </w:rPr>
              <w:t>Игры с психологом</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09.20 – 09.35</w:t>
            </w:r>
          </w:p>
          <w:p w:rsidR="00434830" w:rsidRDefault="000C77BC">
            <w:pPr>
              <w:spacing w:after="0" w:line="240" w:lineRule="auto"/>
              <w:jc w:val="both"/>
              <w:rPr>
                <w:rFonts w:ascii="Times New Roman" w:hAnsi="Times New Roman"/>
                <w:sz w:val="20"/>
              </w:rPr>
            </w:pPr>
            <w:r>
              <w:rPr>
                <w:rFonts w:ascii="Times New Roman" w:hAnsi="Times New Roman"/>
                <w:sz w:val="20"/>
              </w:rPr>
              <w:t xml:space="preserve">Музыкальное развитие </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09.45 – 10.00</w:t>
            </w:r>
          </w:p>
          <w:p w:rsidR="00434830" w:rsidRDefault="000C77BC">
            <w:pPr>
              <w:spacing w:after="0" w:line="240" w:lineRule="auto"/>
              <w:jc w:val="both"/>
              <w:rPr>
                <w:rFonts w:ascii="Times New Roman" w:hAnsi="Times New Roman"/>
                <w:sz w:val="20"/>
              </w:rPr>
            </w:pPr>
            <w:r>
              <w:rPr>
                <w:rFonts w:ascii="Times New Roman" w:hAnsi="Times New Roman"/>
                <w:sz w:val="20"/>
              </w:rPr>
              <w:t>Математическое развитие</w:t>
            </w:r>
          </w:p>
        </w:tc>
        <w:tc>
          <w:tcPr>
            <w:tcW w:w="1985"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09.15 – 09.35</w:t>
            </w:r>
          </w:p>
          <w:p w:rsidR="00434830" w:rsidRDefault="000C77BC">
            <w:pPr>
              <w:spacing w:after="0" w:line="240" w:lineRule="auto"/>
              <w:jc w:val="both"/>
              <w:rPr>
                <w:rFonts w:ascii="Times New Roman" w:hAnsi="Times New Roman"/>
                <w:sz w:val="20"/>
              </w:rPr>
            </w:pPr>
            <w:r>
              <w:rPr>
                <w:rFonts w:ascii="Times New Roman" w:hAnsi="Times New Roman"/>
                <w:sz w:val="20"/>
              </w:rPr>
              <w:t>Физическое развитие</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09.45 - 10.05</w:t>
            </w:r>
          </w:p>
          <w:p w:rsidR="00434830" w:rsidRDefault="000C77BC">
            <w:pPr>
              <w:spacing w:after="0" w:line="240" w:lineRule="auto"/>
              <w:jc w:val="both"/>
              <w:rPr>
                <w:rFonts w:ascii="Times New Roman" w:hAnsi="Times New Roman"/>
                <w:sz w:val="20"/>
              </w:rPr>
            </w:pPr>
            <w:r>
              <w:rPr>
                <w:rFonts w:ascii="Times New Roman" w:hAnsi="Times New Roman"/>
                <w:sz w:val="20"/>
              </w:rPr>
              <w:t>Развитие речи</w:t>
            </w:r>
          </w:p>
          <w:p w:rsidR="00434830" w:rsidRDefault="00434830">
            <w:pPr>
              <w:spacing w:after="0" w:line="240" w:lineRule="auto"/>
              <w:jc w:val="both"/>
              <w:rPr>
                <w:rFonts w:ascii="Times New Roman" w:hAnsi="Times New Roman"/>
                <w:sz w:val="20"/>
              </w:rPr>
            </w:pPr>
          </w:p>
        </w:tc>
        <w:tc>
          <w:tcPr>
            <w:tcW w:w="1984"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09.15 – 09.40</w:t>
            </w:r>
          </w:p>
          <w:p w:rsidR="00434830" w:rsidRDefault="000C77BC">
            <w:pPr>
              <w:spacing w:after="0" w:line="240" w:lineRule="auto"/>
              <w:jc w:val="both"/>
              <w:rPr>
                <w:rFonts w:ascii="Times New Roman" w:hAnsi="Times New Roman"/>
                <w:sz w:val="20"/>
              </w:rPr>
            </w:pPr>
            <w:r>
              <w:rPr>
                <w:rFonts w:ascii="Times New Roman" w:hAnsi="Times New Roman"/>
                <w:sz w:val="20"/>
              </w:rPr>
              <w:t>Развитие речи</w:t>
            </w:r>
          </w:p>
          <w:p w:rsidR="00434830" w:rsidRDefault="00434830">
            <w:pPr>
              <w:spacing w:after="0" w:line="240" w:lineRule="auto"/>
              <w:jc w:val="both"/>
              <w:rPr>
                <w:rFonts w:ascii="Times New Roman" w:hAnsi="Times New Roman"/>
                <w:b/>
                <w:sz w:val="20"/>
                <w:u w:val="single"/>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09.50 – 10.15</w:t>
            </w:r>
          </w:p>
          <w:p w:rsidR="00434830" w:rsidRDefault="000C77BC">
            <w:pPr>
              <w:spacing w:after="0" w:line="240" w:lineRule="auto"/>
              <w:jc w:val="both"/>
              <w:rPr>
                <w:rFonts w:ascii="Times New Roman" w:hAnsi="Times New Roman"/>
                <w:sz w:val="20"/>
              </w:rPr>
            </w:pPr>
            <w:r>
              <w:rPr>
                <w:rFonts w:ascii="Times New Roman" w:hAnsi="Times New Roman"/>
                <w:sz w:val="20"/>
              </w:rPr>
              <w:t>Физическое развитие</w:t>
            </w: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16.00 – 16.25</w:t>
            </w:r>
          </w:p>
          <w:p w:rsidR="00434830" w:rsidRDefault="000C77BC">
            <w:pPr>
              <w:spacing w:after="0" w:line="240" w:lineRule="auto"/>
              <w:jc w:val="both"/>
              <w:rPr>
                <w:rFonts w:ascii="Times New Roman" w:hAnsi="Times New Roman"/>
                <w:sz w:val="20"/>
              </w:rPr>
            </w:pPr>
            <w:r>
              <w:rPr>
                <w:rFonts w:ascii="Times New Roman" w:hAnsi="Times New Roman"/>
                <w:sz w:val="20"/>
              </w:rPr>
              <w:t xml:space="preserve">Социально-коммуникативное развитие </w:t>
            </w:r>
          </w:p>
        </w:tc>
        <w:tc>
          <w:tcPr>
            <w:tcW w:w="1985" w:type="dxa"/>
          </w:tcPr>
          <w:p w:rsidR="00434830" w:rsidRDefault="000C77BC">
            <w:pPr>
              <w:spacing w:after="0"/>
              <w:jc w:val="both"/>
              <w:rPr>
                <w:rFonts w:ascii="Times New Roman" w:hAnsi="Times New Roman"/>
                <w:b/>
                <w:sz w:val="20"/>
                <w:u w:val="single"/>
              </w:rPr>
            </w:pPr>
            <w:r>
              <w:rPr>
                <w:rFonts w:ascii="Times New Roman" w:hAnsi="Times New Roman"/>
                <w:b/>
                <w:sz w:val="20"/>
                <w:u w:val="single"/>
              </w:rPr>
              <w:t>09.00 – 09.30</w:t>
            </w:r>
          </w:p>
          <w:p w:rsidR="00434830" w:rsidRDefault="000C77BC">
            <w:pPr>
              <w:spacing w:after="0"/>
              <w:jc w:val="both"/>
              <w:rPr>
                <w:rFonts w:ascii="Times New Roman" w:hAnsi="Times New Roman"/>
                <w:sz w:val="20"/>
              </w:rPr>
            </w:pPr>
            <w:r>
              <w:rPr>
                <w:rFonts w:ascii="Times New Roman" w:hAnsi="Times New Roman"/>
                <w:sz w:val="20"/>
              </w:rPr>
              <w:t>Математическое развитие</w:t>
            </w:r>
          </w:p>
          <w:p w:rsidR="00434830" w:rsidRDefault="00434830">
            <w:pPr>
              <w:spacing w:after="0"/>
              <w:jc w:val="both"/>
              <w:rPr>
                <w:rFonts w:ascii="Times New Roman" w:hAnsi="Times New Roman"/>
                <w:b/>
                <w:sz w:val="20"/>
                <w:u w:val="single"/>
              </w:rPr>
            </w:pPr>
          </w:p>
          <w:p w:rsidR="00434830" w:rsidRDefault="000C77BC">
            <w:pPr>
              <w:spacing w:after="0"/>
              <w:jc w:val="both"/>
              <w:rPr>
                <w:rFonts w:ascii="Times New Roman" w:hAnsi="Times New Roman"/>
                <w:b/>
                <w:sz w:val="20"/>
                <w:u w:val="single"/>
              </w:rPr>
            </w:pPr>
            <w:r>
              <w:rPr>
                <w:rFonts w:ascii="Times New Roman" w:hAnsi="Times New Roman"/>
                <w:b/>
                <w:sz w:val="20"/>
                <w:u w:val="single"/>
              </w:rPr>
              <w:t>09.40 – 10.10</w:t>
            </w:r>
          </w:p>
          <w:p w:rsidR="00434830" w:rsidRDefault="000C77BC">
            <w:pPr>
              <w:spacing w:after="0"/>
              <w:jc w:val="both"/>
              <w:rPr>
                <w:rFonts w:ascii="Times New Roman" w:hAnsi="Times New Roman"/>
                <w:sz w:val="20"/>
              </w:rPr>
            </w:pPr>
            <w:r>
              <w:rPr>
                <w:rFonts w:ascii="Times New Roman" w:hAnsi="Times New Roman"/>
                <w:sz w:val="20"/>
              </w:rPr>
              <w:t xml:space="preserve">Рисование </w:t>
            </w:r>
          </w:p>
          <w:p w:rsidR="00434830" w:rsidRDefault="00434830">
            <w:pPr>
              <w:spacing w:after="0"/>
              <w:jc w:val="both"/>
              <w:rPr>
                <w:rFonts w:ascii="Times New Roman" w:hAnsi="Times New Roman"/>
                <w:b/>
                <w:sz w:val="20"/>
                <w:u w:val="single"/>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10.25 – 10.55</w:t>
            </w:r>
          </w:p>
          <w:p w:rsidR="00434830" w:rsidRDefault="000C77BC">
            <w:pPr>
              <w:spacing w:after="0" w:line="240" w:lineRule="auto"/>
              <w:jc w:val="both"/>
              <w:rPr>
                <w:rFonts w:ascii="Times New Roman" w:hAnsi="Times New Roman"/>
                <w:sz w:val="20"/>
              </w:rPr>
            </w:pPr>
            <w:r>
              <w:rPr>
                <w:rFonts w:ascii="Times New Roman" w:hAnsi="Times New Roman"/>
                <w:sz w:val="20"/>
              </w:rPr>
              <w:t xml:space="preserve">Физическое развитие </w:t>
            </w:r>
          </w:p>
        </w:tc>
      </w:tr>
      <w:tr w:rsidR="00434830">
        <w:tc>
          <w:tcPr>
            <w:tcW w:w="993" w:type="dxa"/>
          </w:tcPr>
          <w:p w:rsidR="00434830" w:rsidRDefault="000C77BC">
            <w:pPr>
              <w:spacing w:after="0" w:line="240" w:lineRule="auto"/>
              <w:jc w:val="both"/>
              <w:rPr>
                <w:rFonts w:ascii="Times New Roman" w:hAnsi="Times New Roman"/>
                <w:sz w:val="20"/>
              </w:rPr>
            </w:pPr>
            <w:r>
              <w:rPr>
                <w:rFonts w:ascii="Times New Roman" w:hAnsi="Times New Roman"/>
                <w:sz w:val="20"/>
              </w:rPr>
              <w:t xml:space="preserve">Среда </w:t>
            </w:r>
          </w:p>
        </w:tc>
        <w:tc>
          <w:tcPr>
            <w:tcW w:w="1985"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09.30 – 09.40</w:t>
            </w:r>
          </w:p>
          <w:p w:rsidR="00434830" w:rsidRDefault="000C77BC">
            <w:pPr>
              <w:spacing w:after="0" w:line="240" w:lineRule="auto"/>
              <w:jc w:val="both"/>
              <w:rPr>
                <w:rFonts w:ascii="Times New Roman" w:hAnsi="Times New Roman"/>
                <w:sz w:val="20"/>
              </w:rPr>
            </w:pPr>
            <w:r>
              <w:rPr>
                <w:rFonts w:ascii="Times New Roman" w:hAnsi="Times New Roman"/>
                <w:sz w:val="20"/>
              </w:rPr>
              <w:t xml:space="preserve"> Развитие речи</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09.50 – 10.00</w:t>
            </w:r>
          </w:p>
          <w:p w:rsidR="00434830" w:rsidRDefault="000C77BC">
            <w:pPr>
              <w:spacing w:after="0" w:line="240" w:lineRule="auto"/>
              <w:jc w:val="both"/>
              <w:rPr>
                <w:rFonts w:ascii="Times New Roman" w:hAnsi="Times New Roman"/>
                <w:sz w:val="20"/>
              </w:rPr>
            </w:pPr>
            <w:r>
              <w:rPr>
                <w:rFonts w:ascii="Times New Roman" w:hAnsi="Times New Roman"/>
                <w:sz w:val="20"/>
              </w:rPr>
              <w:t xml:space="preserve"> Музыкальное развитие</w:t>
            </w:r>
          </w:p>
        </w:tc>
        <w:tc>
          <w:tcPr>
            <w:tcW w:w="1984"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09.20 – 09.35</w:t>
            </w:r>
          </w:p>
          <w:p w:rsidR="00434830" w:rsidRDefault="000C77BC">
            <w:pPr>
              <w:spacing w:after="0" w:line="240" w:lineRule="auto"/>
              <w:jc w:val="both"/>
              <w:rPr>
                <w:rFonts w:ascii="Times New Roman" w:hAnsi="Times New Roman"/>
                <w:sz w:val="20"/>
              </w:rPr>
            </w:pPr>
            <w:r>
              <w:rPr>
                <w:rFonts w:ascii="Times New Roman" w:hAnsi="Times New Roman"/>
                <w:sz w:val="20"/>
              </w:rPr>
              <w:t>Физическое развитие</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09.45 – 10.00</w:t>
            </w:r>
          </w:p>
          <w:p w:rsidR="00434830" w:rsidRDefault="000C77BC">
            <w:pPr>
              <w:spacing w:after="0" w:line="240" w:lineRule="auto"/>
              <w:jc w:val="both"/>
              <w:rPr>
                <w:rFonts w:ascii="Times New Roman" w:hAnsi="Times New Roman"/>
                <w:sz w:val="20"/>
              </w:rPr>
            </w:pPr>
            <w:r>
              <w:rPr>
                <w:rFonts w:ascii="Times New Roman" w:hAnsi="Times New Roman"/>
                <w:sz w:val="20"/>
              </w:rPr>
              <w:t>Развитие речи</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16.00 – 16.15</w:t>
            </w:r>
          </w:p>
          <w:p w:rsidR="00434830" w:rsidRDefault="000C77BC">
            <w:pPr>
              <w:spacing w:after="0" w:line="240" w:lineRule="auto"/>
              <w:jc w:val="both"/>
              <w:rPr>
                <w:rFonts w:ascii="Times New Roman" w:hAnsi="Times New Roman"/>
                <w:sz w:val="20"/>
              </w:rPr>
            </w:pPr>
            <w:r>
              <w:rPr>
                <w:rFonts w:ascii="Times New Roman" w:hAnsi="Times New Roman"/>
                <w:sz w:val="20"/>
              </w:rPr>
              <w:t xml:space="preserve">Социально-коммуникативное развитие </w:t>
            </w:r>
          </w:p>
        </w:tc>
        <w:tc>
          <w:tcPr>
            <w:tcW w:w="1985"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08.10 – 08.30</w:t>
            </w:r>
          </w:p>
          <w:p w:rsidR="00434830" w:rsidRDefault="000C77BC">
            <w:pPr>
              <w:spacing w:after="0" w:line="240" w:lineRule="auto"/>
              <w:jc w:val="both"/>
              <w:rPr>
                <w:rFonts w:ascii="Times New Roman" w:hAnsi="Times New Roman"/>
                <w:sz w:val="20"/>
              </w:rPr>
            </w:pPr>
            <w:r>
              <w:rPr>
                <w:rFonts w:ascii="Times New Roman" w:hAnsi="Times New Roman"/>
                <w:sz w:val="20"/>
              </w:rPr>
              <w:t>Игра с психологом</w:t>
            </w:r>
          </w:p>
          <w:p w:rsidR="00434830" w:rsidRDefault="00434830">
            <w:pPr>
              <w:spacing w:after="0" w:line="240" w:lineRule="auto"/>
              <w:jc w:val="both"/>
              <w:rPr>
                <w:rFonts w:ascii="Times New Roman" w:hAnsi="Times New Roman"/>
                <w:b/>
                <w:sz w:val="20"/>
                <w:u w:val="single"/>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09.15 – 09.35</w:t>
            </w:r>
          </w:p>
          <w:p w:rsidR="00434830" w:rsidRDefault="000C77BC">
            <w:pPr>
              <w:spacing w:after="0" w:line="240" w:lineRule="auto"/>
              <w:jc w:val="both"/>
              <w:rPr>
                <w:rFonts w:ascii="Times New Roman" w:hAnsi="Times New Roman"/>
                <w:sz w:val="20"/>
              </w:rPr>
            </w:pPr>
            <w:r>
              <w:rPr>
                <w:rFonts w:ascii="Times New Roman" w:hAnsi="Times New Roman"/>
                <w:sz w:val="20"/>
              </w:rPr>
              <w:t>Музыкальное развитие</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09.45 – 10.05</w:t>
            </w:r>
          </w:p>
          <w:p w:rsidR="00434830" w:rsidRDefault="000C77BC">
            <w:pPr>
              <w:spacing w:after="0" w:line="240" w:lineRule="auto"/>
              <w:jc w:val="both"/>
              <w:rPr>
                <w:rFonts w:ascii="Times New Roman" w:hAnsi="Times New Roman"/>
                <w:b/>
                <w:sz w:val="20"/>
                <w:u w:val="single"/>
              </w:rPr>
            </w:pPr>
            <w:r>
              <w:rPr>
                <w:rFonts w:ascii="Times New Roman" w:hAnsi="Times New Roman"/>
                <w:sz w:val="20"/>
              </w:rPr>
              <w:t>Математическое развитие</w:t>
            </w:r>
          </w:p>
          <w:p w:rsidR="00434830" w:rsidRDefault="00434830">
            <w:pPr>
              <w:spacing w:after="0" w:line="240" w:lineRule="auto"/>
              <w:jc w:val="both"/>
              <w:rPr>
                <w:rFonts w:ascii="Times New Roman" w:hAnsi="Times New Roman"/>
                <w:sz w:val="20"/>
              </w:rPr>
            </w:pPr>
          </w:p>
          <w:p w:rsidR="00434830" w:rsidRDefault="00434830">
            <w:pPr>
              <w:spacing w:after="0" w:line="240" w:lineRule="auto"/>
              <w:jc w:val="both"/>
              <w:rPr>
                <w:rFonts w:ascii="Times New Roman" w:hAnsi="Times New Roman"/>
                <w:sz w:val="20"/>
              </w:rPr>
            </w:pPr>
          </w:p>
        </w:tc>
        <w:tc>
          <w:tcPr>
            <w:tcW w:w="1984"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09.15 – 09.40</w:t>
            </w:r>
          </w:p>
          <w:p w:rsidR="00434830" w:rsidRDefault="000C77BC">
            <w:pPr>
              <w:spacing w:after="0" w:line="240" w:lineRule="auto"/>
              <w:jc w:val="both"/>
              <w:rPr>
                <w:rFonts w:ascii="Times New Roman" w:hAnsi="Times New Roman"/>
                <w:sz w:val="20"/>
              </w:rPr>
            </w:pPr>
            <w:r>
              <w:rPr>
                <w:rFonts w:ascii="Times New Roman" w:hAnsi="Times New Roman"/>
                <w:sz w:val="20"/>
              </w:rPr>
              <w:t>Математическое развитие</w:t>
            </w:r>
          </w:p>
          <w:p w:rsidR="00434830" w:rsidRDefault="00434830">
            <w:pPr>
              <w:spacing w:after="0" w:line="240" w:lineRule="auto"/>
              <w:jc w:val="both"/>
              <w:rPr>
                <w:rFonts w:ascii="Times New Roman" w:hAnsi="Times New Roman"/>
                <w:b/>
                <w:sz w:val="20"/>
                <w:u w:val="single"/>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09.50– 10.15</w:t>
            </w:r>
          </w:p>
          <w:p w:rsidR="00434830" w:rsidRDefault="000C77BC">
            <w:pPr>
              <w:spacing w:after="0" w:line="240" w:lineRule="auto"/>
              <w:jc w:val="both"/>
              <w:rPr>
                <w:rFonts w:ascii="Times New Roman" w:hAnsi="Times New Roman"/>
                <w:sz w:val="20"/>
              </w:rPr>
            </w:pPr>
            <w:r>
              <w:rPr>
                <w:rFonts w:ascii="Times New Roman" w:hAnsi="Times New Roman"/>
                <w:sz w:val="20"/>
              </w:rPr>
              <w:t xml:space="preserve">Игра с психологом </w:t>
            </w:r>
          </w:p>
          <w:p w:rsidR="00434830" w:rsidRDefault="00434830">
            <w:pPr>
              <w:spacing w:after="0" w:line="240" w:lineRule="auto"/>
              <w:jc w:val="both"/>
              <w:rPr>
                <w:rFonts w:ascii="Times New Roman" w:hAnsi="Times New Roman"/>
                <w:b/>
                <w:sz w:val="20"/>
                <w:u w:val="single"/>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10.25 – 10.50</w:t>
            </w:r>
          </w:p>
          <w:p w:rsidR="00434830" w:rsidRDefault="000C77BC">
            <w:pPr>
              <w:spacing w:after="0" w:line="240" w:lineRule="auto"/>
              <w:jc w:val="both"/>
              <w:rPr>
                <w:rFonts w:ascii="Times New Roman" w:hAnsi="Times New Roman"/>
                <w:sz w:val="20"/>
              </w:rPr>
            </w:pPr>
            <w:r>
              <w:rPr>
                <w:rFonts w:ascii="Times New Roman" w:hAnsi="Times New Roman"/>
                <w:sz w:val="20"/>
              </w:rPr>
              <w:t>Физическое развитие (на улице)</w:t>
            </w: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16.00 – 16.30</w:t>
            </w:r>
          </w:p>
          <w:p w:rsidR="00434830" w:rsidRDefault="000C77BC">
            <w:pPr>
              <w:spacing w:after="0" w:line="240" w:lineRule="auto"/>
              <w:jc w:val="both"/>
              <w:rPr>
                <w:rFonts w:ascii="Times New Roman" w:hAnsi="Times New Roman"/>
                <w:sz w:val="20"/>
              </w:rPr>
            </w:pPr>
            <w:r>
              <w:rPr>
                <w:rFonts w:ascii="Times New Roman" w:hAnsi="Times New Roman"/>
                <w:sz w:val="20"/>
              </w:rPr>
              <w:t>Кружок «LEGO – конструирование»</w:t>
            </w:r>
          </w:p>
        </w:tc>
        <w:tc>
          <w:tcPr>
            <w:tcW w:w="1985"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09.00 – 09.30</w:t>
            </w:r>
          </w:p>
          <w:p w:rsidR="00434830" w:rsidRDefault="000C77BC">
            <w:pPr>
              <w:spacing w:after="0" w:line="240" w:lineRule="auto"/>
              <w:jc w:val="both"/>
              <w:rPr>
                <w:rFonts w:ascii="Times New Roman" w:hAnsi="Times New Roman"/>
                <w:sz w:val="20"/>
              </w:rPr>
            </w:pPr>
            <w:r>
              <w:rPr>
                <w:rFonts w:ascii="Times New Roman" w:hAnsi="Times New Roman"/>
                <w:sz w:val="20"/>
              </w:rPr>
              <w:t>Развитие речи</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09.40 – 10.10</w:t>
            </w:r>
          </w:p>
          <w:p w:rsidR="00434830" w:rsidRDefault="000C77BC">
            <w:pPr>
              <w:spacing w:after="0" w:line="240" w:lineRule="auto"/>
              <w:jc w:val="both"/>
              <w:rPr>
                <w:rFonts w:ascii="Times New Roman" w:hAnsi="Times New Roman"/>
                <w:sz w:val="20"/>
              </w:rPr>
            </w:pPr>
            <w:r>
              <w:rPr>
                <w:rFonts w:ascii="Times New Roman" w:hAnsi="Times New Roman"/>
                <w:sz w:val="20"/>
              </w:rPr>
              <w:t>Физическое развитие</w:t>
            </w:r>
          </w:p>
          <w:p w:rsidR="00434830" w:rsidRDefault="00434830">
            <w:pPr>
              <w:spacing w:after="0" w:line="240" w:lineRule="auto"/>
              <w:jc w:val="both"/>
              <w:rPr>
                <w:rFonts w:ascii="Times New Roman" w:hAnsi="Times New Roman"/>
                <w:b/>
                <w:sz w:val="20"/>
                <w:u w:val="single"/>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10.20 – 10.50</w:t>
            </w:r>
          </w:p>
          <w:p w:rsidR="00434830" w:rsidRDefault="000C77BC">
            <w:pPr>
              <w:spacing w:after="0" w:line="240" w:lineRule="auto"/>
              <w:jc w:val="both"/>
              <w:rPr>
                <w:rFonts w:ascii="Times New Roman" w:hAnsi="Times New Roman"/>
                <w:sz w:val="20"/>
              </w:rPr>
            </w:pPr>
            <w:r>
              <w:rPr>
                <w:rFonts w:ascii="Times New Roman" w:hAnsi="Times New Roman"/>
                <w:sz w:val="20"/>
              </w:rPr>
              <w:t xml:space="preserve">Социально-коммуникативное развитие </w:t>
            </w:r>
          </w:p>
        </w:tc>
      </w:tr>
      <w:tr w:rsidR="00434830">
        <w:tc>
          <w:tcPr>
            <w:tcW w:w="993" w:type="dxa"/>
          </w:tcPr>
          <w:p w:rsidR="00434830" w:rsidRDefault="000C77BC">
            <w:pPr>
              <w:spacing w:after="0" w:line="240" w:lineRule="auto"/>
              <w:jc w:val="both"/>
              <w:rPr>
                <w:rFonts w:ascii="Times New Roman" w:hAnsi="Times New Roman"/>
                <w:sz w:val="20"/>
              </w:rPr>
            </w:pPr>
            <w:r>
              <w:rPr>
                <w:rFonts w:ascii="Times New Roman" w:hAnsi="Times New Roman"/>
                <w:sz w:val="20"/>
              </w:rPr>
              <w:t xml:space="preserve">Четверг </w:t>
            </w:r>
          </w:p>
        </w:tc>
        <w:tc>
          <w:tcPr>
            <w:tcW w:w="1985"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09.30 – 09.40</w:t>
            </w:r>
          </w:p>
          <w:p w:rsidR="00434830" w:rsidRDefault="000C77BC">
            <w:pPr>
              <w:spacing w:after="0" w:line="240" w:lineRule="auto"/>
              <w:jc w:val="both"/>
              <w:rPr>
                <w:rFonts w:ascii="Times New Roman" w:hAnsi="Times New Roman"/>
                <w:sz w:val="20"/>
              </w:rPr>
            </w:pPr>
            <w:r>
              <w:rPr>
                <w:rFonts w:ascii="Times New Roman" w:hAnsi="Times New Roman"/>
                <w:sz w:val="20"/>
              </w:rPr>
              <w:t>Лепка/аппликация</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09.50– 10.00</w:t>
            </w:r>
          </w:p>
          <w:p w:rsidR="00434830" w:rsidRDefault="000C77BC">
            <w:pPr>
              <w:spacing w:after="0" w:line="240" w:lineRule="auto"/>
              <w:jc w:val="both"/>
              <w:rPr>
                <w:rFonts w:ascii="Times New Roman" w:hAnsi="Times New Roman"/>
                <w:sz w:val="20"/>
              </w:rPr>
            </w:pPr>
            <w:r>
              <w:rPr>
                <w:rFonts w:ascii="Times New Roman" w:hAnsi="Times New Roman"/>
                <w:sz w:val="20"/>
              </w:rPr>
              <w:t xml:space="preserve"> Развитие речи </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 xml:space="preserve">16.00 – 16.10 </w:t>
            </w:r>
          </w:p>
          <w:p w:rsidR="00434830" w:rsidRDefault="000C77BC">
            <w:pPr>
              <w:spacing w:after="0" w:line="240" w:lineRule="auto"/>
              <w:jc w:val="both"/>
              <w:rPr>
                <w:rFonts w:ascii="Times New Roman" w:hAnsi="Times New Roman"/>
                <w:sz w:val="20"/>
              </w:rPr>
            </w:pPr>
            <w:r>
              <w:rPr>
                <w:rFonts w:ascii="Times New Roman" w:hAnsi="Times New Roman"/>
                <w:sz w:val="20"/>
              </w:rPr>
              <w:t>Развитие движений</w:t>
            </w:r>
          </w:p>
        </w:tc>
        <w:tc>
          <w:tcPr>
            <w:tcW w:w="1984"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09.20 – 09.35</w:t>
            </w:r>
          </w:p>
          <w:p w:rsidR="00434830" w:rsidRDefault="000C77BC">
            <w:pPr>
              <w:spacing w:after="0" w:line="240" w:lineRule="auto"/>
              <w:jc w:val="both"/>
              <w:rPr>
                <w:rFonts w:ascii="Times New Roman" w:hAnsi="Times New Roman"/>
                <w:sz w:val="20"/>
              </w:rPr>
            </w:pPr>
            <w:r>
              <w:rPr>
                <w:rFonts w:ascii="Times New Roman" w:hAnsi="Times New Roman"/>
                <w:sz w:val="20"/>
              </w:rPr>
              <w:t>Ручной труд/ лепка</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09.45 – 10.00</w:t>
            </w:r>
          </w:p>
          <w:p w:rsidR="00434830" w:rsidRDefault="000C77BC">
            <w:pPr>
              <w:spacing w:after="0" w:line="240" w:lineRule="auto"/>
              <w:jc w:val="both"/>
              <w:rPr>
                <w:rFonts w:ascii="Times New Roman" w:hAnsi="Times New Roman"/>
                <w:sz w:val="20"/>
              </w:rPr>
            </w:pPr>
            <w:r>
              <w:rPr>
                <w:rFonts w:ascii="Times New Roman" w:hAnsi="Times New Roman"/>
                <w:sz w:val="20"/>
              </w:rPr>
              <w:t xml:space="preserve">Физическое развитие </w:t>
            </w:r>
          </w:p>
          <w:p w:rsidR="00434830" w:rsidRDefault="00434830">
            <w:pPr>
              <w:spacing w:after="0" w:line="240" w:lineRule="auto"/>
              <w:jc w:val="both"/>
              <w:rPr>
                <w:rFonts w:ascii="Times New Roman" w:hAnsi="Times New Roman"/>
                <w:sz w:val="20"/>
              </w:rPr>
            </w:pPr>
          </w:p>
        </w:tc>
        <w:tc>
          <w:tcPr>
            <w:tcW w:w="1985"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 xml:space="preserve">09.15 – 09.35 </w:t>
            </w:r>
          </w:p>
          <w:p w:rsidR="00434830" w:rsidRDefault="000C77BC">
            <w:pPr>
              <w:spacing w:after="0" w:line="240" w:lineRule="auto"/>
              <w:jc w:val="both"/>
              <w:rPr>
                <w:rFonts w:ascii="Times New Roman" w:hAnsi="Times New Roman"/>
                <w:sz w:val="20"/>
              </w:rPr>
            </w:pPr>
            <w:r>
              <w:rPr>
                <w:rFonts w:ascii="Times New Roman" w:hAnsi="Times New Roman"/>
                <w:sz w:val="20"/>
              </w:rPr>
              <w:t xml:space="preserve">Ознакомление с </w:t>
            </w:r>
            <w:proofErr w:type="spellStart"/>
            <w:r>
              <w:rPr>
                <w:rFonts w:ascii="Times New Roman" w:hAnsi="Times New Roman"/>
                <w:sz w:val="20"/>
              </w:rPr>
              <w:t>окр</w:t>
            </w:r>
            <w:proofErr w:type="spellEnd"/>
            <w:r>
              <w:rPr>
                <w:rFonts w:ascii="Times New Roman" w:hAnsi="Times New Roman"/>
                <w:sz w:val="20"/>
              </w:rPr>
              <w:t>. Миром</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10.10 – 10.30</w:t>
            </w:r>
          </w:p>
          <w:p w:rsidR="00434830" w:rsidRDefault="000C77BC">
            <w:pPr>
              <w:spacing w:after="0" w:line="240" w:lineRule="auto"/>
              <w:jc w:val="both"/>
              <w:rPr>
                <w:rFonts w:ascii="Times New Roman" w:hAnsi="Times New Roman"/>
                <w:sz w:val="20"/>
              </w:rPr>
            </w:pPr>
            <w:r>
              <w:rPr>
                <w:rFonts w:ascii="Times New Roman" w:hAnsi="Times New Roman"/>
                <w:sz w:val="20"/>
              </w:rPr>
              <w:t>Физическое развитие</w:t>
            </w: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16.00 – 16.20</w:t>
            </w:r>
          </w:p>
          <w:p w:rsidR="00434830" w:rsidRDefault="000C77BC">
            <w:pPr>
              <w:spacing w:after="0" w:line="240" w:lineRule="auto"/>
              <w:jc w:val="both"/>
              <w:rPr>
                <w:rFonts w:ascii="Times New Roman" w:hAnsi="Times New Roman"/>
                <w:sz w:val="20"/>
              </w:rPr>
            </w:pPr>
            <w:r>
              <w:rPr>
                <w:rFonts w:ascii="Times New Roman" w:hAnsi="Times New Roman"/>
                <w:sz w:val="20"/>
              </w:rPr>
              <w:t xml:space="preserve">Социально-коммуникативное развитие </w:t>
            </w:r>
          </w:p>
        </w:tc>
        <w:tc>
          <w:tcPr>
            <w:tcW w:w="1984"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09.15 – 09.40</w:t>
            </w:r>
          </w:p>
          <w:p w:rsidR="00434830" w:rsidRDefault="000C77BC">
            <w:pPr>
              <w:spacing w:after="0" w:line="240" w:lineRule="auto"/>
              <w:jc w:val="both"/>
              <w:rPr>
                <w:rFonts w:ascii="Times New Roman" w:hAnsi="Times New Roman"/>
                <w:sz w:val="20"/>
              </w:rPr>
            </w:pPr>
            <w:r>
              <w:rPr>
                <w:rFonts w:ascii="Times New Roman" w:hAnsi="Times New Roman"/>
                <w:sz w:val="20"/>
              </w:rPr>
              <w:t>Ручной труд/лепка</w:t>
            </w:r>
          </w:p>
          <w:p w:rsidR="00434830" w:rsidRDefault="00434830">
            <w:pPr>
              <w:spacing w:after="0"/>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09.50 – 10.15</w:t>
            </w:r>
          </w:p>
          <w:p w:rsidR="00434830" w:rsidRDefault="000C77BC">
            <w:pPr>
              <w:spacing w:after="0"/>
              <w:jc w:val="both"/>
              <w:rPr>
                <w:rFonts w:ascii="Times New Roman" w:hAnsi="Times New Roman"/>
                <w:sz w:val="20"/>
              </w:rPr>
            </w:pPr>
            <w:r>
              <w:rPr>
                <w:rFonts w:ascii="Times New Roman" w:hAnsi="Times New Roman"/>
                <w:sz w:val="20"/>
              </w:rPr>
              <w:t>Музыкальное развитие</w:t>
            </w: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10.25 – 10.50</w:t>
            </w:r>
          </w:p>
          <w:p w:rsidR="00434830" w:rsidRDefault="000C77BC">
            <w:pPr>
              <w:spacing w:after="0" w:line="240" w:lineRule="auto"/>
              <w:jc w:val="both"/>
              <w:rPr>
                <w:rFonts w:ascii="Times New Roman" w:hAnsi="Times New Roman"/>
                <w:sz w:val="20"/>
              </w:rPr>
            </w:pPr>
            <w:r>
              <w:rPr>
                <w:rFonts w:ascii="Times New Roman" w:hAnsi="Times New Roman"/>
                <w:sz w:val="20"/>
              </w:rPr>
              <w:t>Математическое развитие</w:t>
            </w:r>
          </w:p>
        </w:tc>
        <w:tc>
          <w:tcPr>
            <w:tcW w:w="1985" w:type="dxa"/>
          </w:tcPr>
          <w:p w:rsidR="00434830" w:rsidRDefault="000C77BC">
            <w:pPr>
              <w:spacing w:after="0"/>
              <w:jc w:val="both"/>
              <w:rPr>
                <w:rFonts w:ascii="Times New Roman" w:hAnsi="Times New Roman"/>
                <w:b/>
                <w:sz w:val="20"/>
                <w:u w:val="single"/>
              </w:rPr>
            </w:pPr>
            <w:r>
              <w:rPr>
                <w:rFonts w:ascii="Times New Roman" w:hAnsi="Times New Roman"/>
                <w:b/>
                <w:sz w:val="20"/>
                <w:u w:val="single"/>
              </w:rPr>
              <w:t>09.00 – 09.30</w:t>
            </w:r>
          </w:p>
          <w:p w:rsidR="00434830" w:rsidRDefault="000C77BC">
            <w:pPr>
              <w:spacing w:after="0"/>
              <w:jc w:val="both"/>
              <w:rPr>
                <w:rFonts w:ascii="Times New Roman" w:hAnsi="Times New Roman"/>
                <w:sz w:val="20"/>
              </w:rPr>
            </w:pPr>
            <w:r>
              <w:rPr>
                <w:rFonts w:ascii="Times New Roman" w:hAnsi="Times New Roman"/>
                <w:sz w:val="20"/>
              </w:rPr>
              <w:t xml:space="preserve">Музыкальное развитие </w:t>
            </w:r>
          </w:p>
          <w:p w:rsidR="00434830" w:rsidRDefault="000C77BC">
            <w:pPr>
              <w:spacing w:after="0"/>
              <w:jc w:val="both"/>
              <w:rPr>
                <w:rFonts w:ascii="Times New Roman" w:hAnsi="Times New Roman"/>
                <w:b/>
                <w:sz w:val="20"/>
                <w:u w:val="single"/>
              </w:rPr>
            </w:pPr>
            <w:r>
              <w:rPr>
                <w:rFonts w:ascii="Times New Roman" w:hAnsi="Times New Roman"/>
                <w:b/>
                <w:sz w:val="20"/>
                <w:u w:val="single"/>
              </w:rPr>
              <w:t>09.40 – 10.10</w:t>
            </w:r>
          </w:p>
          <w:p w:rsidR="00434830" w:rsidRDefault="000C77BC">
            <w:pPr>
              <w:spacing w:after="0"/>
              <w:jc w:val="both"/>
              <w:rPr>
                <w:rFonts w:ascii="Times New Roman" w:hAnsi="Times New Roman"/>
                <w:sz w:val="20"/>
              </w:rPr>
            </w:pPr>
            <w:r>
              <w:rPr>
                <w:rFonts w:ascii="Times New Roman" w:hAnsi="Times New Roman"/>
                <w:sz w:val="20"/>
              </w:rPr>
              <w:t xml:space="preserve">Математическое развитие </w:t>
            </w:r>
          </w:p>
          <w:p w:rsidR="00434830" w:rsidRDefault="000C77BC">
            <w:pPr>
              <w:spacing w:after="0"/>
              <w:jc w:val="both"/>
              <w:rPr>
                <w:rFonts w:ascii="Times New Roman" w:hAnsi="Times New Roman"/>
                <w:b/>
                <w:sz w:val="20"/>
                <w:u w:val="single"/>
              </w:rPr>
            </w:pPr>
            <w:r>
              <w:rPr>
                <w:rFonts w:ascii="Times New Roman" w:hAnsi="Times New Roman"/>
                <w:b/>
                <w:sz w:val="20"/>
                <w:u w:val="single"/>
              </w:rPr>
              <w:t>10.20– 10.50</w:t>
            </w:r>
          </w:p>
          <w:p w:rsidR="00434830" w:rsidRDefault="000C77BC">
            <w:pPr>
              <w:spacing w:after="0"/>
              <w:jc w:val="both"/>
              <w:rPr>
                <w:rFonts w:ascii="Times New Roman" w:hAnsi="Times New Roman"/>
                <w:sz w:val="20"/>
              </w:rPr>
            </w:pPr>
            <w:r>
              <w:rPr>
                <w:rFonts w:ascii="Times New Roman" w:hAnsi="Times New Roman"/>
                <w:sz w:val="20"/>
              </w:rPr>
              <w:t>Ручной труд/лепка</w:t>
            </w:r>
          </w:p>
        </w:tc>
      </w:tr>
      <w:tr w:rsidR="00434830">
        <w:tc>
          <w:tcPr>
            <w:tcW w:w="993" w:type="dxa"/>
          </w:tcPr>
          <w:p w:rsidR="00434830" w:rsidRDefault="000C77BC">
            <w:pPr>
              <w:spacing w:after="0" w:line="240" w:lineRule="auto"/>
              <w:jc w:val="both"/>
              <w:rPr>
                <w:rFonts w:ascii="Times New Roman" w:hAnsi="Times New Roman"/>
                <w:sz w:val="20"/>
              </w:rPr>
            </w:pPr>
            <w:r>
              <w:rPr>
                <w:rFonts w:ascii="Times New Roman" w:hAnsi="Times New Roman"/>
                <w:sz w:val="20"/>
              </w:rPr>
              <w:t xml:space="preserve">Пятница </w:t>
            </w:r>
          </w:p>
        </w:tc>
        <w:tc>
          <w:tcPr>
            <w:tcW w:w="1985"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09.30– 09.40</w:t>
            </w:r>
          </w:p>
          <w:p w:rsidR="00434830" w:rsidRDefault="000C77BC">
            <w:pPr>
              <w:spacing w:after="0" w:line="240" w:lineRule="auto"/>
              <w:jc w:val="both"/>
              <w:rPr>
                <w:rFonts w:ascii="Times New Roman" w:hAnsi="Times New Roman"/>
                <w:sz w:val="20"/>
              </w:rPr>
            </w:pPr>
            <w:r>
              <w:rPr>
                <w:rFonts w:ascii="Times New Roman" w:hAnsi="Times New Roman"/>
                <w:sz w:val="20"/>
              </w:rPr>
              <w:t xml:space="preserve"> Рисование </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09.50 – 10.00</w:t>
            </w:r>
          </w:p>
          <w:p w:rsidR="00434830" w:rsidRDefault="000C77BC">
            <w:pPr>
              <w:spacing w:after="0" w:line="240" w:lineRule="auto"/>
              <w:jc w:val="both"/>
              <w:rPr>
                <w:rFonts w:ascii="Times New Roman" w:hAnsi="Times New Roman"/>
                <w:sz w:val="20"/>
              </w:rPr>
            </w:pPr>
            <w:r>
              <w:rPr>
                <w:rFonts w:ascii="Times New Roman" w:hAnsi="Times New Roman"/>
                <w:sz w:val="20"/>
              </w:rPr>
              <w:t>Развитие движений</w:t>
            </w:r>
          </w:p>
        </w:tc>
        <w:tc>
          <w:tcPr>
            <w:tcW w:w="1984"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09.20 – 09.35</w:t>
            </w:r>
          </w:p>
          <w:p w:rsidR="00434830" w:rsidRDefault="000C77BC">
            <w:pPr>
              <w:spacing w:after="0" w:line="240" w:lineRule="auto"/>
              <w:jc w:val="both"/>
              <w:rPr>
                <w:rFonts w:ascii="Times New Roman" w:hAnsi="Times New Roman"/>
                <w:sz w:val="20"/>
              </w:rPr>
            </w:pPr>
            <w:r>
              <w:rPr>
                <w:rFonts w:ascii="Times New Roman" w:hAnsi="Times New Roman"/>
                <w:sz w:val="20"/>
              </w:rPr>
              <w:t>Музыкальное развитие</w:t>
            </w: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 xml:space="preserve">09.45 – 10.00 </w:t>
            </w:r>
          </w:p>
          <w:p w:rsidR="00434830" w:rsidRDefault="000C77BC">
            <w:pPr>
              <w:spacing w:after="0" w:line="240" w:lineRule="auto"/>
              <w:jc w:val="both"/>
              <w:rPr>
                <w:rFonts w:ascii="Times New Roman" w:hAnsi="Times New Roman"/>
                <w:sz w:val="20"/>
              </w:rPr>
            </w:pPr>
            <w:r>
              <w:rPr>
                <w:rFonts w:ascii="Times New Roman" w:hAnsi="Times New Roman"/>
                <w:sz w:val="20"/>
              </w:rPr>
              <w:t xml:space="preserve">Рисование </w:t>
            </w:r>
          </w:p>
        </w:tc>
        <w:tc>
          <w:tcPr>
            <w:tcW w:w="1985"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09.15 – 09.35</w:t>
            </w:r>
          </w:p>
          <w:p w:rsidR="00434830" w:rsidRDefault="000C77BC">
            <w:pPr>
              <w:spacing w:after="0" w:line="240" w:lineRule="auto"/>
              <w:jc w:val="both"/>
              <w:rPr>
                <w:rFonts w:ascii="Times New Roman" w:hAnsi="Times New Roman"/>
                <w:sz w:val="20"/>
              </w:rPr>
            </w:pPr>
            <w:r>
              <w:rPr>
                <w:rFonts w:ascii="Times New Roman" w:hAnsi="Times New Roman"/>
                <w:sz w:val="20"/>
              </w:rPr>
              <w:t xml:space="preserve">Рисование </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09.45 – 10.05</w:t>
            </w:r>
          </w:p>
          <w:p w:rsidR="00434830" w:rsidRDefault="000C77BC">
            <w:pPr>
              <w:spacing w:after="0" w:line="240" w:lineRule="auto"/>
              <w:jc w:val="both"/>
              <w:rPr>
                <w:rFonts w:ascii="Times New Roman" w:hAnsi="Times New Roman"/>
                <w:sz w:val="20"/>
              </w:rPr>
            </w:pPr>
            <w:r>
              <w:rPr>
                <w:rFonts w:ascii="Times New Roman" w:hAnsi="Times New Roman"/>
                <w:sz w:val="20"/>
              </w:rPr>
              <w:t>Музыкальное развитие</w:t>
            </w:r>
          </w:p>
        </w:tc>
        <w:tc>
          <w:tcPr>
            <w:tcW w:w="1984"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09.15 – 09.40</w:t>
            </w:r>
          </w:p>
          <w:p w:rsidR="00434830" w:rsidRDefault="000C77BC">
            <w:pPr>
              <w:spacing w:after="0" w:line="240" w:lineRule="auto"/>
              <w:jc w:val="both"/>
              <w:rPr>
                <w:rFonts w:ascii="Times New Roman" w:hAnsi="Times New Roman"/>
                <w:sz w:val="20"/>
              </w:rPr>
            </w:pPr>
            <w:r>
              <w:rPr>
                <w:rFonts w:ascii="Times New Roman" w:hAnsi="Times New Roman"/>
                <w:sz w:val="20"/>
              </w:rPr>
              <w:t>Развитие речи</w:t>
            </w:r>
          </w:p>
          <w:p w:rsidR="00434830" w:rsidRDefault="00434830">
            <w:pPr>
              <w:spacing w:after="0" w:line="240" w:lineRule="auto"/>
              <w:jc w:val="both"/>
              <w:rPr>
                <w:rFonts w:ascii="Times New Roman" w:hAnsi="Times New Roman"/>
                <w:sz w:val="20"/>
              </w:rPr>
            </w:pP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09.50 – 10.15</w:t>
            </w:r>
          </w:p>
          <w:p w:rsidR="00434830" w:rsidRDefault="000C77BC">
            <w:pPr>
              <w:spacing w:after="0" w:line="240" w:lineRule="auto"/>
              <w:jc w:val="both"/>
              <w:rPr>
                <w:rFonts w:ascii="Times New Roman" w:hAnsi="Times New Roman"/>
                <w:sz w:val="20"/>
              </w:rPr>
            </w:pPr>
            <w:r>
              <w:rPr>
                <w:rFonts w:ascii="Times New Roman" w:hAnsi="Times New Roman"/>
                <w:sz w:val="20"/>
              </w:rPr>
              <w:t>Физическое развитие</w:t>
            </w:r>
          </w:p>
        </w:tc>
        <w:tc>
          <w:tcPr>
            <w:tcW w:w="1985" w:type="dxa"/>
          </w:tcPr>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09.00 – 09.30</w:t>
            </w:r>
          </w:p>
          <w:p w:rsidR="00434830" w:rsidRDefault="000C77BC">
            <w:pPr>
              <w:spacing w:after="0" w:line="240" w:lineRule="auto"/>
              <w:jc w:val="both"/>
              <w:rPr>
                <w:rFonts w:ascii="Times New Roman" w:hAnsi="Times New Roman"/>
                <w:sz w:val="20"/>
              </w:rPr>
            </w:pPr>
            <w:r>
              <w:rPr>
                <w:rFonts w:ascii="Times New Roman" w:hAnsi="Times New Roman"/>
                <w:sz w:val="20"/>
              </w:rPr>
              <w:t>Физическое развитие</w:t>
            </w:r>
          </w:p>
          <w:p w:rsidR="00434830" w:rsidRDefault="000C77BC">
            <w:pPr>
              <w:spacing w:after="0" w:line="240" w:lineRule="auto"/>
              <w:jc w:val="both"/>
              <w:rPr>
                <w:rFonts w:ascii="Times New Roman" w:hAnsi="Times New Roman"/>
                <w:b/>
                <w:sz w:val="20"/>
                <w:u w:val="single"/>
              </w:rPr>
            </w:pPr>
            <w:r>
              <w:rPr>
                <w:rFonts w:ascii="Times New Roman" w:hAnsi="Times New Roman"/>
                <w:b/>
                <w:sz w:val="20"/>
                <w:u w:val="single"/>
              </w:rPr>
              <w:t>09.40 – 10.50</w:t>
            </w:r>
          </w:p>
          <w:p w:rsidR="00434830" w:rsidRDefault="000C77BC">
            <w:pPr>
              <w:spacing w:after="0" w:line="240" w:lineRule="auto"/>
              <w:jc w:val="both"/>
              <w:rPr>
                <w:rFonts w:ascii="Times New Roman" w:hAnsi="Times New Roman"/>
                <w:b/>
                <w:sz w:val="20"/>
                <w:u w:val="single"/>
              </w:rPr>
            </w:pPr>
            <w:r>
              <w:rPr>
                <w:rFonts w:ascii="Times New Roman" w:hAnsi="Times New Roman"/>
                <w:sz w:val="20"/>
              </w:rPr>
              <w:t>Обучение грамоте</w:t>
            </w:r>
          </w:p>
        </w:tc>
      </w:tr>
    </w:tbl>
    <w:p w:rsidR="00434830" w:rsidRPr="00730ED8" w:rsidRDefault="00434830" w:rsidP="00730ED8">
      <w:pPr>
        <w:spacing w:after="0"/>
        <w:rPr>
          <w:rFonts w:ascii="Times New Roman" w:hAnsi="Times New Roman"/>
          <w:b/>
          <w:sz w:val="24"/>
        </w:rPr>
      </w:pPr>
    </w:p>
    <w:p w:rsidR="00434830" w:rsidRDefault="00434830">
      <w:pPr>
        <w:spacing w:after="0" w:line="240" w:lineRule="auto"/>
        <w:jc w:val="center"/>
        <w:rPr>
          <w:rFonts w:ascii="Times New Roman" w:hAnsi="Times New Roman"/>
          <w:sz w:val="24"/>
        </w:rPr>
      </w:pPr>
    </w:p>
    <w:p w:rsidR="00434830" w:rsidRDefault="00434830">
      <w:pPr>
        <w:jc w:val="center"/>
        <w:rPr>
          <w:rFonts w:ascii="Times New Roman" w:hAnsi="Times New Roman"/>
          <w:sz w:val="24"/>
        </w:rPr>
      </w:pPr>
    </w:p>
    <w:p w:rsidR="00434830" w:rsidRDefault="00434830">
      <w:pPr>
        <w:sectPr w:rsidR="00434830">
          <w:footerReference w:type="default" r:id="rId53"/>
          <w:pgSz w:w="11906" w:h="16838"/>
          <w:pgMar w:top="1134" w:right="850" w:bottom="1134" w:left="1701" w:header="708" w:footer="708" w:gutter="0"/>
          <w:cols w:space="720"/>
        </w:sectPr>
      </w:pPr>
    </w:p>
    <w:p w:rsidR="00434830" w:rsidRDefault="000C77BC">
      <w:pPr>
        <w:pStyle w:val="af5"/>
        <w:jc w:val="right"/>
        <w:rPr>
          <w:b/>
        </w:rPr>
      </w:pPr>
      <w:r>
        <w:rPr>
          <w:b/>
        </w:rPr>
        <w:lastRenderedPageBreak/>
        <w:t>Приложение 2</w:t>
      </w:r>
    </w:p>
    <w:p w:rsidR="00434830" w:rsidRDefault="000C77BC">
      <w:pPr>
        <w:spacing w:after="0"/>
        <w:jc w:val="center"/>
        <w:rPr>
          <w:rFonts w:ascii="Times New Roman" w:hAnsi="Times New Roman"/>
          <w:b/>
          <w:sz w:val="24"/>
        </w:rPr>
      </w:pPr>
      <w:r>
        <w:rPr>
          <w:rFonts w:ascii="Times New Roman" w:hAnsi="Times New Roman"/>
          <w:b/>
          <w:sz w:val="24"/>
        </w:rPr>
        <w:t>Учебный план</w:t>
      </w:r>
    </w:p>
    <w:p w:rsidR="00434830" w:rsidRDefault="00434830">
      <w:pPr>
        <w:spacing w:after="0"/>
        <w:jc w:val="center"/>
        <w:rPr>
          <w:rFonts w:ascii="Times New Roman" w:hAnsi="Times New Roman"/>
          <w:b/>
          <w:sz w:val="28"/>
        </w:rPr>
      </w:pPr>
    </w:p>
    <w:p w:rsidR="00434830" w:rsidRDefault="000C77BC">
      <w:pPr>
        <w:spacing w:after="0"/>
        <w:ind w:firstLine="709"/>
        <w:jc w:val="both"/>
        <w:rPr>
          <w:rFonts w:ascii="Times New Roman" w:hAnsi="Times New Roman"/>
          <w:sz w:val="24"/>
        </w:rPr>
      </w:pPr>
      <w:r>
        <w:rPr>
          <w:rFonts w:ascii="Times New Roman" w:hAnsi="Times New Roman"/>
          <w:sz w:val="24"/>
        </w:rPr>
        <w:t>     Учебный план  образовательной программы дошкольного образования (далее ОП ДО) Муниципального казенного дошкольного образовательного учреждения «Детский сад № 5 «Ёлочка» (далее – ДОУ) разработан в соответствии с нормативными правовыми документами:</w:t>
      </w:r>
    </w:p>
    <w:p w:rsidR="00434830" w:rsidRDefault="000C77BC">
      <w:pPr>
        <w:pStyle w:val="af5"/>
        <w:numPr>
          <w:ilvl w:val="0"/>
          <w:numId w:val="2"/>
        </w:numPr>
        <w:spacing w:line="276" w:lineRule="auto"/>
        <w:ind w:left="0" w:firstLine="709"/>
        <w:jc w:val="both"/>
      </w:pPr>
      <w:r>
        <w:t>Федеральным законом от 29.12.2012 №273-Ф3 «Об образовании в Российской Федерации»;</w:t>
      </w:r>
    </w:p>
    <w:p w:rsidR="00434830" w:rsidRDefault="000C77BC">
      <w:pPr>
        <w:pStyle w:val="af5"/>
        <w:numPr>
          <w:ilvl w:val="0"/>
          <w:numId w:val="2"/>
        </w:numPr>
        <w:spacing w:line="276" w:lineRule="auto"/>
        <w:ind w:left="0" w:firstLine="709"/>
        <w:jc w:val="both"/>
      </w:pPr>
      <w:r>
        <w:t>Федеральным законом от 24.09.2022 №371-ФЗ «О внесении изменений в Федеральный закон «Об образовании в Российской Федерации»;</w:t>
      </w:r>
    </w:p>
    <w:p w:rsidR="00434830" w:rsidRDefault="000C77BC">
      <w:pPr>
        <w:pStyle w:val="af5"/>
        <w:numPr>
          <w:ilvl w:val="0"/>
          <w:numId w:val="2"/>
        </w:numPr>
        <w:spacing w:line="276" w:lineRule="auto"/>
        <w:ind w:left="0" w:firstLine="709"/>
        <w:jc w:val="both"/>
      </w:pPr>
      <w:r>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rsidR="00434830" w:rsidRDefault="000C77BC">
      <w:pPr>
        <w:pStyle w:val="af5"/>
        <w:numPr>
          <w:ilvl w:val="0"/>
          <w:numId w:val="2"/>
        </w:numPr>
        <w:spacing w:line="276" w:lineRule="auto"/>
        <w:ind w:left="0" w:firstLine="709"/>
        <w:jc w:val="both"/>
      </w:pPr>
      <w:r>
        <w:t>Методическими рекомендациями по реализации федеральной образовательной программы дошкольного образования, утвержденными Министерством просвещения Российской Федерации от 07.03.2023 года;</w:t>
      </w:r>
    </w:p>
    <w:p w:rsidR="00434830" w:rsidRDefault="000C77BC">
      <w:pPr>
        <w:pStyle w:val="af5"/>
        <w:numPr>
          <w:ilvl w:val="0"/>
          <w:numId w:val="2"/>
        </w:numPr>
        <w:spacing w:line="276" w:lineRule="auto"/>
        <w:ind w:left="0" w:firstLine="709"/>
        <w:jc w:val="both"/>
      </w:pPr>
      <w:r>
        <w:t xml:space="preserve">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w:t>
      </w:r>
    </w:p>
    <w:p w:rsidR="00434830" w:rsidRDefault="000C77BC">
      <w:pPr>
        <w:pStyle w:val="af5"/>
        <w:numPr>
          <w:ilvl w:val="0"/>
          <w:numId w:val="2"/>
        </w:numPr>
        <w:spacing w:line="276" w:lineRule="auto"/>
        <w:ind w:left="0" w:firstLine="709"/>
        <w:jc w:val="both"/>
      </w:pPr>
      <w:r>
        <w:t>Санитарными правилами и нормами СанПиН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w:t>
      </w:r>
    </w:p>
    <w:p w:rsidR="00434830" w:rsidRDefault="000C77BC">
      <w:pPr>
        <w:pStyle w:val="af5"/>
        <w:numPr>
          <w:ilvl w:val="0"/>
          <w:numId w:val="2"/>
        </w:numPr>
        <w:spacing w:line="276" w:lineRule="auto"/>
        <w:ind w:left="0" w:firstLine="709"/>
        <w:jc w:val="both"/>
      </w:pPr>
      <w:r>
        <w:t>Санитарными правилами и нормами СанПиН СП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28.02.2021 № 2;</w:t>
      </w:r>
    </w:p>
    <w:p w:rsidR="00434830" w:rsidRDefault="000C77BC">
      <w:pPr>
        <w:pStyle w:val="af5"/>
        <w:numPr>
          <w:ilvl w:val="0"/>
          <w:numId w:val="2"/>
        </w:numPr>
        <w:spacing w:line="276" w:lineRule="auto"/>
        <w:ind w:left="0" w:firstLine="709"/>
        <w:jc w:val="both"/>
      </w:pPr>
      <w:r>
        <w:t>Уставом образовательного учреждения;</w:t>
      </w:r>
    </w:p>
    <w:p w:rsidR="00434830" w:rsidRDefault="00434830">
      <w:pPr>
        <w:spacing w:after="0"/>
        <w:ind w:firstLine="709"/>
        <w:jc w:val="both"/>
        <w:rPr>
          <w:rFonts w:ascii="Times New Roman" w:hAnsi="Times New Roman"/>
          <w:sz w:val="24"/>
        </w:rPr>
      </w:pPr>
    </w:p>
    <w:p w:rsidR="00434830" w:rsidRDefault="000C77BC">
      <w:pPr>
        <w:spacing w:after="0"/>
        <w:ind w:firstLine="709"/>
        <w:jc w:val="both"/>
        <w:rPr>
          <w:rFonts w:ascii="Times New Roman" w:hAnsi="Times New Roman"/>
          <w:sz w:val="24"/>
        </w:rPr>
      </w:pPr>
      <w:r>
        <w:rPr>
          <w:rFonts w:ascii="Times New Roman" w:hAnsi="Times New Roman"/>
          <w:sz w:val="24"/>
        </w:rPr>
        <w:t>Структура учебного плана включает обязательную часть, составляющую не менее 60% от общего объема и часть, формируемая участниками образовательных отношений, не более 40%, отводимого на освоение ООП ДО.</w:t>
      </w:r>
    </w:p>
    <w:p w:rsidR="00434830" w:rsidRDefault="000C77BC">
      <w:pPr>
        <w:spacing w:after="0"/>
        <w:ind w:firstLine="709"/>
        <w:jc w:val="both"/>
        <w:rPr>
          <w:rFonts w:ascii="Times New Roman" w:hAnsi="Times New Roman"/>
          <w:sz w:val="24"/>
        </w:rPr>
      </w:pPr>
      <w:r>
        <w:rPr>
          <w:rFonts w:ascii="Times New Roman" w:hAnsi="Times New Roman"/>
          <w:sz w:val="24"/>
        </w:rPr>
        <w:t>Учебный план ДОУ на 2023 – 2024 учебный год является локальным нормативным актом, устанавливающим перечень образовательных областей и объём учебного времени, отводимого на проведение занятий, при этом данное распределение не является жестко регламентированным и предусматривает возможность варьирования и интеграции с учетом интересов детей.</w:t>
      </w:r>
    </w:p>
    <w:p w:rsidR="00434830" w:rsidRDefault="000C77BC">
      <w:pPr>
        <w:spacing w:after="0"/>
        <w:ind w:firstLine="709"/>
        <w:jc w:val="both"/>
        <w:rPr>
          <w:rFonts w:ascii="Times New Roman" w:hAnsi="Times New Roman"/>
          <w:b/>
          <w:i/>
          <w:sz w:val="24"/>
        </w:rPr>
      </w:pPr>
      <w:r>
        <w:rPr>
          <w:rFonts w:ascii="Times New Roman" w:hAnsi="Times New Roman"/>
          <w:b/>
          <w:i/>
          <w:sz w:val="24"/>
        </w:rPr>
        <w:t> Учебный план обеспечивает комплексное развитие детей в пяти взаимодополняющих образовательных областях: </w:t>
      </w:r>
    </w:p>
    <w:p w:rsidR="00434830" w:rsidRDefault="000C77BC" w:rsidP="00694F1E">
      <w:pPr>
        <w:numPr>
          <w:ilvl w:val="0"/>
          <w:numId w:val="67"/>
        </w:numPr>
        <w:spacing w:after="0" w:line="276" w:lineRule="auto"/>
        <w:jc w:val="both"/>
        <w:rPr>
          <w:rFonts w:ascii="Times New Roman" w:hAnsi="Times New Roman"/>
          <w:sz w:val="24"/>
        </w:rPr>
      </w:pPr>
      <w:r>
        <w:rPr>
          <w:rFonts w:ascii="Times New Roman" w:hAnsi="Times New Roman"/>
          <w:sz w:val="24"/>
        </w:rPr>
        <w:t>«Социально-коммуникативное развитие»;</w:t>
      </w:r>
    </w:p>
    <w:p w:rsidR="00434830" w:rsidRDefault="000C77BC" w:rsidP="00694F1E">
      <w:pPr>
        <w:numPr>
          <w:ilvl w:val="0"/>
          <w:numId w:val="67"/>
        </w:numPr>
        <w:spacing w:after="0" w:line="276" w:lineRule="auto"/>
        <w:jc w:val="both"/>
        <w:rPr>
          <w:rFonts w:ascii="Times New Roman" w:hAnsi="Times New Roman"/>
          <w:sz w:val="24"/>
        </w:rPr>
      </w:pPr>
      <w:r>
        <w:rPr>
          <w:rFonts w:ascii="Times New Roman" w:hAnsi="Times New Roman"/>
          <w:sz w:val="24"/>
        </w:rPr>
        <w:lastRenderedPageBreak/>
        <w:t>«Познавательное развитие»;</w:t>
      </w:r>
    </w:p>
    <w:p w:rsidR="00434830" w:rsidRDefault="000C77BC" w:rsidP="00694F1E">
      <w:pPr>
        <w:numPr>
          <w:ilvl w:val="0"/>
          <w:numId w:val="67"/>
        </w:numPr>
        <w:spacing w:after="0" w:line="276" w:lineRule="auto"/>
        <w:jc w:val="both"/>
        <w:rPr>
          <w:rFonts w:ascii="Times New Roman" w:hAnsi="Times New Roman"/>
          <w:sz w:val="24"/>
        </w:rPr>
      </w:pPr>
      <w:r>
        <w:rPr>
          <w:rFonts w:ascii="Times New Roman" w:hAnsi="Times New Roman"/>
          <w:sz w:val="24"/>
        </w:rPr>
        <w:t>«Речевое развитие»;</w:t>
      </w:r>
    </w:p>
    <w:p w:rsidR="00434830" w:rsidRDefault="000C77BC" w:rsidP="00694F1E">
      <w:pPr>
        <w:numPr>
          <w:ilvl w:val="0"/>
          <w:numId w:val="67"/>
        </w:numPr>
        <w:spacing w:after="0" w:line="276" w:lineRule="auto"/>
        <w:jc w:val="both"/>
        <w:rPr>
          <w:rFonts w:ascii="Times New Roman" w:hAnsi="Times New Roman"/>
          <w:sz w:val="24"/>
        </w:rPr>
      </w:pPr>
      <w:r>
        <w:rPr>
          <w:rFonts w:ascii="Times New Roman" w:hAnsi="Times New Roman"/>
          <w:sz w:val="24"/>
        </w:rPr>
        <w:t>«Художественно-эстетическое развитие»;</w:t>
      </w:r>
    </w:p>
    <w:p w:rsidR="00434830" w:rsidRDefault="000C77BC" w:rsidP="00694F1E">
      <w:pPr>
        <w:numPr>
          <w:ilvl w:val="0"/>
          <w:numId w:val="67"/>
        </w:numPr>
        <w:spacing w:after="0" w:line="276" w:lineRule="auto"/>
        <w:jc w:val="both"/>
        <w:rPr>
          <w:rFonts w:ascii="Times New Roman" w:hAnsi="Times New Roman"/>
          <w:sz w:val="24"/>
        </w:rPr>
      </w:pPr>
      <w:r>
        <w:rPr>
          <w:rFonts w:ascii="Times New Roman" w:hAnsi="Times New Roman"/>
          <w:sz w:val="24"/>
        </w:rPr>
        <w:t>«Физическое развитие».</w:t>
      </w:r>
    </w:p>
    <w:p w:rsidR="00434830" w:rsidRDefault="000C77BC">
      <w:pPr>
        <w:spacing w:after="0"/>
        <w:ind w:firstLine="709"/>
        <w:jc w:val="both"/>
        <w:rPr>
          <w:rFonts w:ascii="Times New Roman" w:hAnsi="Times New Roman"/>
          <w:sz w:val="24"/>
        </w:rPr>
      </w:pPr>
      <w:r>
        <w:rPr>
          <w:rFonts w:ascii="Times New Roman" w:hAnsi="Times New Roman"/>
          <w:sz w:val="24"/>
        </w:rPr>
        <w:t>Каждая образовательная область включает в себя следующие структурные единицы:</w:t>
      </w:r>
    </w:p>
    <w:p w:rsidR="00434830" w:rsidRDefault="000C77BC">
      <w:pPr>
        <w:spacing w:after="0"/>
        <w:ind w:firstLine="709"/>
        <w:jc w:val="both"/>
        <w:rPr>
          <w:rFonts w:ascii="Times New Roman" w:hAnsi="Times New Roman"/>
          <w:sz w:val="24"/>
        </w:rPr>
      </w:pPr>
      <w:r>
        <w:rPr>
          <w:rFonts w:ascii="Times New Roman" w:hAnsi="Times New Roman"/>
          <w:sz w:val="24"/>
        </w:rPr>
        <w:t xml:space="preserve">1. </w:t>
      </w:r>
      <w:r>
        <w:rPr>
          <w:rFonts w:ascii="Times New Roman" w:hAnsi="Times New Roman"/>
          <w:i/>
          <w:sz w:val="24"/>
        </w:rPr>
        <w:t xml:space="preserve">Образовательная область «Социально-коммуникативное развитие» </w:t>
      </w:r>
      <w:r>
        <w:rPr>
          <w:rFonts w:ascii="Times New Roman" w:hAnsi="Times New Roman"/>
          <w:sz w:val="24"/>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ребенка с взрослыми и сверстниками; становление самостоятельности, целенаправленности и </w:t>
      </w:r>
      <w:proofErr w:type="spellStart"/>
      <w:r>
        <w:rPr>
          <w:rFonts w:ascii="Times New Roman" w:hAnsi="Times New Roman"/>
          <w:sz w:val="24"/>
        </w:rPr>
        <w:t>саморегуляции</w:t>
      </w:r>
      <w:proofErr w:type="spellEnd"/>
      <w:r>
        <w:rPr>
          <w:rFonts w:ascii="Times New Roman" w:hAnsi="Times New Roman"/>
          <w:sz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34830" w:rsidRDefault="000C77BC">
      <w:pPr>
        <w:spacing w:after="0"/>
        <w:ind w:firstLine="709"/>
        <w:jc w:val="both"/>
        <w:rPr>
          <w:rFonts w:ascii="Times New Roman" w:hAnsi="Times New Roman"/>
          <w:sz w:val="24"/>
        </w:rPr>
      </w:pPr>
      <w:r>
        <w:rPr>
          <w:rFonts w:ascii="Times New Roman" w:hAnsi="Times New Roman"/>
          <w:sz w:val="24"/>
        </w:rPr>
        <w:t xml:space="preserve">2. </w:t>
      </w:r>
      <w:r>
        <w:rPr>
          <w:rFonts w:ascii="Times New Roman" w:hAnsi="Times New Roman"/>
          <w:i/>
          <w:sz w:val="24"/>
        </w:rPr>
        <w:t xml:space="preserve">Образовательная область «Познавательное развитие» </w:t>
      </w:r>
      <w:r>
        <w:rPr>
          <w:rFonts w:ascii="Times New Roman" w:hAnsi="Times New Roman"/>
          <w:sz w:val="24"/>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Pr>
          <w:rFonts w:ascii="Times New Roman" w:hAnsi="Times New Roman"/>
          <w:sz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Pr>
          <w:rFonts w:ascii="Times New Roman" w:hAnsi="Times New Roman"/>
          <w:sz w:val="24"/>
        </w:rPr>
        <w:t xml:space="preserve"> </w:t>
      </w:r>
      <w:proofErr w:type="gramStart"/>
      <w:r>
        <w:rPr>
          <w:rFonts w:ascii="Times New Roman" w:hAnsi="Times New Roman"/>
          <w:sz w:val="24"/>
        </w:rPr>
        <w:t>общем</w:t>
      </w:r>
      <w:proofErr w:type="gramEnd"/>
      <w:r>
        <w:rPr>
          <w:rFonts w:ascii="Times New Roman" w:hAnsi="Times New Roman"/>
          <w:sz w:val="24"/>
        </w:rPr>
        <w:t xml:space="preserve"> доме людей, об особенностях ее природы, многообразии стран и народов мира.</w:t>
      </w:r>
    </w:p>
    <w:p w:rsidR="00434830" w:rsidRDefault="000C77BC">
      <w:pPr>
        <w:spacing w:after="0"/>
        <w:ind w:firstLine="709"/>
        <w:jc w:val="both"/>
        <w:rPr>
          <w:rFonts w:ascii="Times New Roman" w:hAnsi="Times New Roman"/>
          <w:sz w:val="24"/>
        </w:rPr>
      </w:pPr>
      <w:r>
        <w:rPr>
          <w:rFonts w:ascii="Times New Roman" w:hAnsi="Times New Roman"/>
          <w:sz w:val="24"/>
        </w:rPr>
        <w:t xml:space="preserve">3. </w:t>
      </w:r>
      <w:proofErr w:type="gramStart"/>
      <w:r>
        <w:rPr>
          <w:rFonts w:ascii="Times New Roman" w:hAnsi="Times New Roman"/>
          <w:i/>
          <w:sz w:val="24"/>
        </w:rPr>
        <w:t xml:space="preserve">Образовательная область «Речевое  развитие» </w:t>
      </w:r>
      <w:r>
        <w:rPr>
          <w:rFonts w:ascii="Times New Roman" w:hAnsi="Times New Roman"/>
          <w:sz w:val="24"/>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p w:rsidR="00434830" w:rsidRDefault="000C77BC">
      <w:pPr>
        <w:spacing w:after="0"/>
        <w:ind w:firstLine="709"/>
        <w:jc w:val="both"/>
        <w:rPr>
          <w:rFonts w:ascii="Times New Roman" w:hAnsi="Times New Roman"/>
          <w:sz w:val="24"/>
        </w:rPr>
      </w:pPr>
      <w:r>
        <w:rPr>
          <w:rFonts w:ascii="Times New Roman" w:hAnsi="Times New Roman"/>
          <w:sz w:val="24"/>
        </w:rPr>
        <w:t xml:space="preserve">4. </w:t>
      </w:r>
      <w:proofErr w:type="gramStart"/>
      <w:r>
        <w:rPr>
          <w:rFonts w:ascii="Times New Roman" w:hAnsi="Times New Roman"/>
          <w:i/>
          <w:sz w:val="24"/>
        </w:rPr>
        <w:t xml:space="preserve">Образовательная область «Художественно-эстетическое развитие» </w:t>
      </w:r>
      <w:r>
        <w:rPr>
          <w:rFonts w:ascii="Times New Roman" w:hAnsi="Times New Roman"/>
          <w:sz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roofErr w:type="gramEnd"/>
    </w:p>
    <w:p w:rsidR="00434830" w:rsidRDefault="000C77BC">
      <w:pPr>
        <w:spacing w:after="0"/>
        <w:ind w:firstLine="709"/>
        <w:jc w:val="both"/>
        <w:rPr>
          <w:rFonts w:ascii="Times New Roman" w:hAnsi="Times New Roman"/>
          <w:sz w:val="24"/>
        </w:rPr>
      </w:pPr>
      <w:r>
        <w:rPr>
          <w:rFonts w:ascii="Times New Roman" w:hAnsi="Times New Roman"/>
          <w:sz w:val="24"/>
        </w:rPr>
        <w:t xml:space="preserve">5. </w:t>
      </w:r>
      <w:r>
        <w:rPr>
          <w:rFonts w:ascii="Times New Roman" w:hAnsi="Times New Roman"/>
          <w:i/>
          <w:sz w:val="24"/>
        </w:rPr>
        <w:t xml:space="preserve">Образовательная область «Физическое развитие» </w:t>
      </w:r>
      <w:r>
        <w:rPr>
          <w:rFonts w:ascii="Times New Roman" w:hAnsi="Times New Roman"/>
          <w:sz w:val="24"/>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w:t>
      </w:r>
      <w:r>
        <w:rPr>
          <w:rFonts w:ascii="Times New Roman" w:hAnsi="Times New Roman"/>
          <w:sz w:val="24"/>
        </w:rPr>
        <w:lastRenderedPageBreak/>
        <w:t xml:space="preserve">гибкость; </w:t>
      </w:r>
      <w:proofErr w:type="gramStart"/>
      <w:r>
        <w:rPr>
          <w:rFonts w:ascii="Times New Roman" w:hAnsi="Times New Roman"/>
          <w:sz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Times New Roman" w:hAnsi="Times New Roman"/>
          <w:sz w:val="24"/>
        </w:rPr>
        <w:t>саморегуляции</w:t>
      </w:r>
      <w:proofErr w:type="spellEnd"/>
      <w:r>
        <w:rPr>
          <w:rFonts w:ascii="Times New Roman" w:hAnsi="Times New Roman"/>
          <w:sz w:val="24"/>
        </w:rPr>
        <w:t xml:space="preserve"> в двигательной сфере;</w:t>
      </w:r>
      <w:proofErr w:type="gramEnd"/>
      <w:r>
        <w:rPr>
          <w:rFonts w:ascii="Times New Roman" w:hAnsi="Times New Roman"/>
          <w:sz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w:t>
      </w:r>
      <w:proofErr w:type="spellStart"/>
      <w:proofErr w:type="gramStart"/>
      <w:r>
        <w:rPr>
          <w:rFonts w:ascii="Times New Roman" w:hAnsi="Times New Roman"/>
          <w:sz w:val="24"/>
        </w:rPr>
        <w:t>др</w:t>
      </w:r>
      <w:proofErr w:type="spellEnd"/>
      <w:proofErr w:type="gramEnd"/>
      <w:r>
        <w:rPr>
          <w:rFonts w:ascii="Times New Roman" w:hAnsi="Times New Roman"/>
          <w:sz w:val="24"/>
        </w:rPr>
        <w:t>).</w:t>
      </w:r>
    </w:p>
    <w:p w:rsidR="00434830" w:rsidRDefault="000C77BC">
      <w:pPr>
        <w:spacing w:after="0"/>
        <w:jc w:val="both"/>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Воспитательно</w:t>
      </w:r>
      <w:proofErr w:type="spellEnd"/>
      <w:r>
        <w:rPr>
          <w:rFonts w:ascii="Times New Roman" w:hAnsi="Times New Roman"/>
          <w:sz w:val="24"/>
        </w:rPr>
        <w:t>-образовательный процесс построен с учетом контингента воспитанников, их индивидуальных и возрастных особенностей, социального заказа родителей.</w:t>
      </w:r>
    </w:p>
    <w:p w:rsidR="00434830" w:rsidRDefault="000C77BC">
      <w:pPr>
        <w:spacing w:after="0"/>
        <w:jc w:val="both"/>
        <w:rPr>
          <w:rFonts w:ascii="Times New Roman" w:hAnsi="Times New Roman"/>
          <w:sz w:val="24"/>
        </w:rPr>
      </w:pPr>
      <w:r>
        <w:rPr>
          <w:rFonts w:ascii="Times New Roman" w:hAnsi="Times New Roman"/>
          <w:sz w:val="24"/>
        </w:rPr>
        <w:t xml:space="preserve">    Максимальный объём нагрузки детей во время образовательной деятельности соответствует требованиям Федерального государственного образовательного стандарта дошкольного образования.    Занятия проводятся с воспитанниками с сентября по май. В середине года (январь) для детей организовываются недельные каникулы. </w:t>
      </w:r>
    </w:p>
    <w:p w:rsidR="00434830" w:rsidRDefault="000C77BC">
      <w:pPr>
        <w:spacing w:after="0"/>
        <w:jc w:val="both"/>
        <w:rPr>
          <w:rFonts w:ascii="Times New Roman" w:hAnsi="Times New Roman"/>
          <w:sz w:val="24"/>
        </w:rPr>
      </w:pPr>
      <w:r>
        <w:rPr>
          <w:rFonts w:ascii="Times New Roman" w:hAnsi="Times New Roman"/>
          <w:sz w:val="24"/>
        </w:rPr>
        <w:t>В летний период организованная занятия не проводятся (проводятся музыкальные мероприятия, спортивные и подвижные игры, спортивные праздники, экскурсии, а также увеличивается продолжительность прогулок).</w:t>
      </w:r>
    </w:p>
    <w:p w:rsidR="00434830" w:rsidRDefault="00434830">
      <w:pPr>
        <w:spacing w:after="0"/>
        <w:jc w:val="both"/>
        <w:rPr>
          <w:rFonts w:ascii="Times New Roman" w:hAnsi="Times New Roman"/>
          <w:sz w:val="24"/>
        </w:rPr>
      </w:pPr>
    </w:p>
    <w:p w:rsidR="00434830" w:rsidRDefault="000C77BC">
      <w:pPr>
        <w:spacing w:after="0"/>
        <w:ind w:firstLine="709"/>
        <w:jc w:val="center"/>
        <w:rPr>
          <w:rFonts w:ascii="Times New Roman" w:hAnsi="Times New Roman"/>
          <w:b/>
          <w:sz w:val="24"/>
        </w:rPr>
      </w:pPr>
      <w:r>
        <w:rPr>
          <w:rFonts w:ascii="Times New Roman" w:hAnsi="Times New Roman"/>
          <w:b/>
          <w:sz w:val="24"/>
        </w:rPr>
        <w:t>Распределение учебной нагрузки</w:t>
      </w:r>
    </w:p>
    <w:p w:rsidR="00434830" w:rsidRDefault="00434830">
      <w:pPr>
        <w:spacing w:after="0"/>
        <w:ind w:firstLine="709"/>
        <w:jc w:val="center"/>
        <w:rPr>
          <w:rFonts w:ascii="Times New Roman" w:hAnsi="Times New Roman"/>
          <w:b/>
          <w:sz w:val="24"/>
        </w:rPr>
      </w:pPr>
    </w:p>
    <w:tbl>
      <w:tblPr>
        <w:tblW w:w="14596" w:type="dxa"/>
        <w:tblLayout w:type="fixed"/>
        <w:tblCellMar>
          <w:left w:w="10" w:type="dxa"/>
          <w:right w:w="10" w:type="dxa"/>
        </w:tblCellMar>
        <w:tblLook w:val="04A0" w:firstRow="1" w:lastRow="0" w:firstColumn="1" w:lastColumn="0" w:noHBand="0" w:noVBand="1"/>
      </w:tblPr>
      <w:tblGrid>
        <w:gridCol w:w="2136"/>
        <w:gridCol w:w="1843"/>
        <w:gridCol w:w="5088"/>
        <w:gridCol w:w="1134"/>
        <w:gridCol w:w="1134"/>
        <w:gridCol w:w="1134"/>
        <w:gridCol w:w="1134"/>
        <w:gridCol w:w="993"/>
      </w:tblGrid>
      <w:tr w:rsidR="00434830" w:rsidTr="00210150">
        <w:trPr>
          <w:trHeight w:val="686"/>
        </w:trPr>
        <w:tc>
          <w:tcPr>
            <w:tcW w:w="213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30"/>
              <w:spacing w:line="240" w:lineRule="exact"/>
              <w:jc w:val="center"/>
            </w:pPr>
            <w:r>
              <w:t>Образовательная область</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sz w:val="10"/>
              </w:rPr>
            </w:pPr>
          </w:p>
        </w:tc>
        <w:tc>
          <w:tcPr>
            <w:tcW w:w="50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30"/>
              <w:spacing w:line="240" w:lineRule="exact"/>
              <w:jc w:val="center"/>
            </w:pPr>
            <w:r>
              <w:t>Используемые программы и технологии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30"/>
              <w:spacing w:line="240" w:lineRule="auto"/>
              <w:ind w:left="200"/>
            </w:pPr>
            <w:r>
              <w:t>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30"/>
              <w:spacing w:line="240" w:lineRule="auto"/>
              <w:ind w:left="180"/>
            </w:pPr>
            <w:r>
              <w:t>3-4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30"/>
              <w:spacing w:line="240" w:lineRule="auto"/>
              <w:ind w:left="180"/>
            </w:pPr>
            <w:r>
              <w:t>4-5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30"/>
              <w:spacing w:line="240" w:lineRule="auto"/>
              <w:ind w:left="180"/>
            </w:pPr>
            <w:r>
              <w:t>5-6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30"/>
              <w:spacing w:line="240" w:lineRule="auto"/>
              <w:ind w:left="180"/>
            </w:pPr>
            <w:r>
              <w:t>6-7</w:t>
            </w:r>
          </w:p>
        </w:tc>
      </w:tr>
      <w:tr w:rsidR="00434830" w:rsidTr="00210150">
        <w:trPr>
          <w:trHeight w:val="706"/>
        </w:trPr>
        <w:tc>
          <w:tcPr>
            <w:tcW w:w="2136" w:type="dxa"/>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ind w:left="120"/>
            </w:pPr>
            <w:r>
              <w:t>Образовательная область «Физическое развитие»</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pPr>
            <w:r>
              <w:t>Развитие движений</w:t>
            </w:r>
          </w:p>
        </w:tc>
        <w:tc>
          <w:tcPr>
            <w:tcW w:w="50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ind w:left="100"/>
            </w:pPr>
            <w:r>
              <w:t xml:space="preserve">Региональная программа «Будь здоров, дошкольник!» «Технология физического развития», Т.Э. </w:t>
            </w:r>
            <w:proofErr w:type="spellStart"/>
            <w:r>
              <w:t>Токаева</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200"/>
            </w:pPr>
            <w: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w:t>
            </w:r>
          </w:p>
        </w:tc>
      </w:tr>
      <w:tr w:rsidR="00434830" w:rsidTr="00210150">
        <w:trPr>
          <w:trHeight w:val="701"/>
        </w:trPr>
        <w:tc>
          <w:tcPr>
            <w:tcW w:w="2136" w:type="dxa"/>
            <w:tcBorders>
              <w:left w:val="single" w:sz="4" w:space="0" w:color="000000"/>
              <w:right w:val="single" w:sz="4" w:space="0" w:color="000000"/>
            </w:tcBorders>
            <w:shd w:val="clear" w:color="auto" w:fill="FFFFFF"/>
            <w:tcMar>
              <w:left w:w="10" w:type="dxa"/>
              <w:right w:w="10" w:type="dxa"/>
            </w:tcMar>
          </w:tcPr>
          <w:p w:rsidR="00434830" w:rsidRDefault="00434830">
            <w:pPr>
              <w:rPr>
                <w:sz w:val="10"/>
              </w:rPr>
            </w:pPr>
          </w:p>
        </w:tc>
        <w:tc>
          <w:tcPr>
            <w:tcW w:w="1843" w:type="dxa"/>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pPr>
            <w:r>
              <w:t>Физическая культура</w:t>
            </w:r>
          </w:p>
        </w:tc>
        <w:tc>
          <w:tcPr>
            <w:tcW w:w="50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00"/>
            </w:pPr>
            <w:r>
              <w:t xml:space="preserve">Технология Л.И. </w:t>
            </w:r>
            <w:proofErr w:type="spellStart"/>
            <w:r>
              <w:t>Пензулаевой</w:t>
            </w:r>
            <w:proofErr w:type="spellEnd"/>
            <w:r>
              <w:t xml:space="preserve"> «Физическое развитие в детском саду»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200"/>
            </w:pPr>
            <w: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2,5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2,5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2,5</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2,5</w:t>
            </w:r>
          </w:p>
        </w:tc>
      </w:tr>
      <w:tr w:rsidR="00434830" w:rsidTr="00210150">
        <w:trPr>
          <w:trHeight w:val="931"/>
        </w:trPr>
        <w:tc>
          <w:tcPr>
            <w:tcW w:w="2136" w:type="dxa"/>
            <w:tcBorders>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sz w:val="1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21" w:lineRule="exact"/>
              <w:ind w:left="120"/>
            </w:pPr>
            <w:r>
              <w:t>Здоровый образ жизни</w:t>
            </w:r>
          </w:p>
        </w:tc>
        <w:tc>
          <w:tcPr>
            <w:tcW w:w="50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00"/>
              <w:jc w:val="both"/>
            </w:pPr>
            <w:r>
              <w:t xml:space="preserve">Безопасность: Учебное пособие по основам безопасности жизнедеятельности детей старшего дошкольного возраста, Авдеева Н.Н., Князева О.Л, </w:t>
            </w:r>
            <w:proofErr w:type="spellStart"/>
            <w:r>
              <w:t>Стеркина</w:t>
            </w:r>
            <w:proofErr w:type="spellEnd"/>
            <w:r>
              <w:t xml:space="preserve"> Р.Б..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200"/>
            </w:pPr>
            <w: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0,5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0,5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0.5</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0.5</w:t>
            </w:r>
          </w:p>
        </w:tc>
      </w:tr>
      <w:tr w:rsidR="00434830" w:rsidTr="00210150">
        <w:trPr>
          <w:trHeight w:val="858"/>
        </w:trPr>
        <w:tc>
          <w:tcPr>
            <w:tcW w:w="2136" w:type="dxa"/>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ind w:left="120"/>
            </w:pPr>
            <w:r>
              <w:t>Образовательная область</w:t>
            </w:r>
          </w:p>
          <w:p w:rsidR="00434830" w:rsidRDefault="000C77BC">
            <w:pPr>
              <w:pStyle w:val="110"/>
              <w:ind w:left="120"/>
            </w:pPr>
            <w:r>
              <w:t>«Познавательное развитие»</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ind w:left="120"/>
            </w:pPr>
            <w:r>
              <w:t>Ознакомление с окружающим миром</w:t>
            </w:r>
          </w:p>
        </w:tc>
        <w:tc>
          <w:tcPr>
            <w:tcW w:w="50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00"/>
              <w:jc w:val="both"/>
            </w:pPr>
            <w:r>
              <w:t>ФОП ДО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200"/>
            </w:pPr>
            <w: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1</w:t>
            </w:r>
          </w:p>
        </w:tc>
      </w:tr>
      <w:tr w:rsidR="00434830" w:rsidTr="00210150">
        <w:trPr>
          <w:trHeight w:val="580"/>
        </w:trPr>
        <w:tc>
          <w:tcPr>
            <w:tcW w:w="2136" w:type="dxa"/>
            <w:tcBorders>
              <w:left w:val="single" w:sz="4" w:space="0" w:color="000000"/>
              <w:bottom w:val="single" w:sz="4" w:space="0" w:color="auto"/>
              <w:right w:val="single" w:sz="4" w:space="0" w:color="000000"/>
            </w:tcBorders>
            <w:shd w:val="clear" w:color="auto" w:fill="FFFFFF"/>
            <w:tcMar>
              <w:left w:w="10" w:type="dxa"/>
              <w:right w:w="10" w:type="dxa"/>
            </w:tcMar>
          </w:tcPr>
          <w:p w:rsidR="00434830" w:rsidRDefault="00434830">
            <w:pPr>
              <w:rPr>
                <w:sz w:val="1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20"/>
            </w:pPr>
            <w:r>
              <w:t>Математическое развитие</w:t>
            </w:r>
          </w:p>
        </w:tc>
        <w:tc>
          <w:tcPr>
            <w:tcW w:w="50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00"/>
            </w:pPr>
            <w:r>
              <w:t>ФОП ДО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200"/>
            </w:pPr>
            <w: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2</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2</w:t>
            </w:r>
          </w:p>
        </w:tc>
      </w:tr>
      <w:tr w:rsidR="00210150" w:rsidTr="00210150">
        <w:trPr>
          <w:trHeight w:val="491"/>
        </w:trPr>
        <w:tc>
          <w:tcPr>
            <w:tcW w:w="2136" w:type="dxa"/>
            <w:tcBorders>
              <w:top w:val="single" w:sz="4" w:space="0" w:color="auto"/>
              <w:left w:val="single" w:sz="4" w:space="0" w:color="000000"/>
              <w:bottom w:val="single" w:sz="4" w:space="0" w:color="auto"/>
              <w:right w:val="single" w:sz="4" w:space="0" w:color="000000"/>
            </w:tcBorders>
            <w:shd w:val="clear" w:color="auto" w:fill="FFFFFF"/>
            <w:tcMar>
              <w:left w:w="10" w:type="dxa"/>
              <w:right w:w="10" w:type="dxa"/>
            </w:tcMar>
          </w:tcPr>
          <w:p w:rsidR="00210150" w:rsidRDefault="00210150">
            <w:pPr>
              <w:pStyle w:val="110"/>
              <w:spacing w:line="230" w:lineRule="exact"/>
              <w:ind w:left="120"/>
              <w:jc w:val="both"/>
            </w:pPr>
            <w:r>
              <w:lastRenderedPageBreak/>
              <w:t>Образовательная область «Речевое развитие»</w:t>
            </w:r>
          </w:p>
        </w:tc>
        <w:tc>
          <w:tcPr>
            <w:tcW w:w="1843" w:type="dxa"/>
            <w:vMerge w:val="restart"/>
            <w:tcBorders>
              <w:top w:val="single" w:sz="4" w:space="0" w:color="000000"/>
              <w:left w:val="single" w:sz="4" w:space="0" w:color="000000"/>
              <w:right w:val="single" w:sz="4" w:space="0" w:color="000000"/>
            </w:tcBorders>
            <w:shd w:val="clear" w:color="auto" w:fill="FFFFFF"/>
            <w:tcMar>
              <w:left w:w="10" w:type="dxa"/>
              <w:right w:w="10" w:type="dxa"/>
            </w:tcMar>
          </w:tcPr>
          <w:p w:rsidR="00210150" w:rsidRDefault="00210150">
            <w:pPr>
              <w:pStyle w:val="110"/>
              <w:spacing w:line="240" w:lineRule="auto"/>
              <w:ind w:left="120"/>
            </w:pPr>
            <w:r>
              <w:t>Развитие речи</w:t>
            </w:r>
          </w:p>
        </w:tc>
        <w:tc>
          <w:tcPr>
            <w:tcW w:w="5088" w:type="dxa"/>
            <w:vMerge w:val="restart"/>
            <w:tcBorders>
              <w:top w:val="single" w:sz="4" w:space="0" w:color="000000"/>
              <w:left w:val="single" w:sz="4" w:space="0" w:color="000000"/>
              <w:right w:val="single" w:sz="4" w:space="0" w:color="000000"/>
            </w:tcBorders>
            <w:shd w:val="clear" w:color="auto" w:fill="FFFFFF"/>
            <w:tcMar>
              <w:left w:w="10" w:type="dxa"/>
              <w:right w:w="10" w:type="dxa"/>
            </w:tcMar>
          </w:tcPr>
          <w:p w:rsidR="00210150" w:rsidRDefault="00210150">
            <w:pPr>
              <w:pStyle w:val="110"/>
              <w:ind w:left="100"/>
            </w:pPr>
            <w:r>
              <w:t>ФОП ДО</w:t>
            </w:r>
          </w:p>
        </w:tc>
        <w:tc>
          <w:tcPr>
            <w:tcW w:w="1134" w:type="dxa"/>
            <w:vMerge w:val="restart"/>
            <w:tcBorders>
              <w:top w:val="single" w:sz="4" w:space="0" w:color="000000"/>
              <w:left w:val="single" w:sz="4" w:space="0" w:color="000000"/>
              <w:right w:val="single" w:sz="4" w:space="0" w:color="000000"/>
            </w:tcBorders>
            <w:shd w:val="clear" w:color="auto" w:fill="FFFFFF"/>
            <w:tcMar>
              <w:left w:w="10" w:type="dxa"/>
              <w:right w:w="10" w:type="dxa"/>
            </w:tcMar>
          </w:tcPr>
          <w:p w:rsidR="00210150" w:rsidRDefault="00210150">
            <w:pPr>
              <w:pStyle w:val="110"/>
              <w:spacing w:line="240" w:lineRule="auto"/>
              <w:ind w:left="200"/>
            </w:pPr>
            <w:r>
              <w:t>2</w:t>
            </w:r>
          </w:p>
        </w:tc>
        <w:tc>
          <w:tcPr>
            <w:tcW w:w="1134" w:type="dxa"/>
            <w:vMerge w:val="restart"/>
            <w:tcBorders>
              <w:top w:val="single" w:sz="4" w:space="0" w:color="000000"/>
              <w:left w:val="single" w:sz="4" w:space="0" w:color="000000"/>
              <w:right w:val="single" w:sz="4" w:space="0" w:color="000000"/>
            </w:tcBorders>
            <w:shd w:val="clear" w:color="auto" w:fill="FFFFFF"/>
            <w:tcMar>
              <w:left w:w="10" w:type="dxa"/>
              <w:right w:w="10" w:type="dxa"/>
            </w:tcMar>
          </w:tcPr>
          <w:p w:rsidR="00210150" w:rsidRDefault="00210150">
            <w:pPr>
              <w:pStyle w:val="110"/>
              <w:spacing w:line="240" w:lineRule="auto"/>
              <w:ind w:left="180"/>
            </w:pPr>
            <w:r>
              <w:t>1</w:t>
            </w:r>
          </w:p>
        </w:tc>
        <w:tc>
          <w:tcPr>
            <w:tcW w:w="1134" w:type="dxa"/>
            <w:vMerge w:val="restart"/>
            <w:tcBorders>
              <w:top w:val="single" w:sz="4" w:space="0" w:color="000000"/>
              <w:left w:val="single" w:sz="4" w:space="0" w:color="000000"/>
              <w:right w:val="single" w:sz="4" w:space="0" w:color="000000"/>
            </w:tcBorders>
            <w:shd w:val="clear" w:color="auto" w:fill="FFFFFF"/>
            <w:tcMar>
              <w:left w:w="10" w:type="dxa"/>
              <w:right w:w="10" w:type="dxa"/>
            </w:tcMar>
          </w:tcPr>
          <w:p w:rsidR="00210150" w:rsidRDefault="00210150">
            <w:pPr>
              <w:pStyle w:val="110"/>
              <w:spacing w:line="240" w:lineRule="auto"/>
              <w:ind w:left="180"/>
            </w:pPr>
            <w:r>
              <w:t>0,5</w:t>
            </w:r>
          </w:p>
        </w:tc>
        <w:tc>
          <w:tcPr>
            <w:tcW w:w="1134" w:type="dxa"/>
            <w:vMerge w:val="restart"/>
            <w:tcBorders>
              <w:top w:val="single" w:sz="4" w:space="0" w:color="000000"/>
              <w:left w:val="single" w:sz="4" w:space="0" w:color="000000"/>
              <w:right w:val="single" w:sz="4" w:space="0" w:color="000000"/>
            </w:tcBorders>
            <w:shd w:val="clear" w:color="auto" w:fill="FFFFFF"/>
            <w:tcMar>
              <w:left w:w="10" w:type="dxa"/>
              <w:right w:w="10" w:type="dxa"/>
            </w:tcMar>
          </w:tcPr>
          <w:p w:rsidR="00210150" w:rsidRDefault="00210150">
            <w:pPr>
              <w:pStyle w:val="110"/>
              <w:spacing w:line="240" w:lineRule="auto"/>
              <w:ind w:left="180"/>
            </w:pPr>
            <w:r>
              <w:t>1</w:t>
            </w:r>
          </w:p>
        </w:tc>
        <w:tc>
          <w:tcPr>
            <w:tcW w:w="993" w:type="dxa"/>
            <w:vMerge w:val="restart"/>
            <w:tcBorders>
              <w:top w:val="single" w:sz="4" w:space="0" w:color="000000"/>
              <w:left w:val="single" w:sz="4" w:space="0" w:color="000000"/>
              <w:right w:val="single" w:sz="4" w:space="0" w:color="000000"/>
            </w:tcBorders>
            <w:shd w:val="clear" w:color="auto" w:fill="FFFFFF"/>
            <w:tcMar>
              <w:left w:w="10" w:type="dxa"/>
              <w:right w:w="10" w:type="dxa"/>
            </w:tcMar>
          </w:tcPr>
          <w:p w:rsidR="00210150" w:rsidRDefault="00210150">
            <w:pPr>
              <w:pStyle w:val="110"/>
              <w:spacing w:line="240" w:lineRule="auto"/>
              <w:ind w:left="180"/>
            </w:pPr>
            <w:r>
              <w:t>1</w:t>
            </w:r>
          </w:p>
        </w:tc>
      </w:tr>
      <w:tr w:rsidR="00210150" w:rsidTr="00210150">
        <w:trPr>
          <w:trHeight w:val="31"/>
        </w:trPr>
        <w:tc>
          <w:tcPr>
            <w:tcW w:w="2136" w:type="dxa"/>
            <w:tcBorders>
              <w:top w:val="single" w:sz="4" w:space="0" w:color="auto"/>
              <w:left w:val="single" w:sz="4" w:space="0" w:color="000000"/>
              <w:bottom w:val="single" w:sz="4" w:space="0" w:color="auto"/>
              <w:right w:val="single" w:sz="4" w:space="0" w:color="000000"/>
            </w:tcBorders>
            <w:shd w:val="clear" w:color="auto" w:fill="FFFFFF"/>
            <w:tcMar>
              <w:left w:w="10" w:type="dxa"/>
              <w:right w:w="10" w:type="dxa"/>
            </w:tcMar>
          </w:tcPr>
          <w:p w:rsidR="00210150" w:rsidRDefault="00210150" w:rsidP="00210150">
            <w:pPr>
              <w:pStyle w:val="110"/>
              <w:spacing w:line="230" w:lineRule="exact"/>
              <w:ind w:left="120"/>
              <w:jc w:val="both"/>
            </w:pPr>
          </w:p>
        </w:tc>
        <w:tc>
          <w:tcPr>
            <w:tcW w:w="1843" w:type="dxa"/>
            <w:vMerge/>
            <w:tcBorders>
              <w:left w:val="single" w:sz="4" w:space="0" w:color="000000"/>
              <w:bottom w:val="single" w:sz="4" w:space="0" w:color="auto"/>
              <w:right w:val="single" w:sz="4" w:space="0" w:color="000000"/>
            </w:tcBorders>
            <w:shd w:val="clear" w:color="auto" w:fill="FFFFFF"/>
            <w:tcMar>
              <w:left w:w="10" w:type="dxa"/>
              <w:right w:w="10" w:type="dxa"/>
            </w:tcMar>
          </w:tcPr>
          <w:p w:rsidR="00210150" w:rsidRDefault="00210150">
            <w:pPr>
              <w:pStyle w:val="110"/>
              <w:spacing w:line="240" w:lineRule="auto"/>
              <w:ind w:left="120"/>
            </w:pPr>
          </w:p>
        </w:tc>
        <w:tc>
          <w:tcPr>
            <w:tcW w:w="5088" w:type="dxa"/>
            <w:vMerge/>
            <w:tcBorders>
              <w:left w:val="single" w:sz="4" w:space="0" w:color="000000"/>
              <w:bottom w:val="single" w:sz="4" w:space="0" w:color="auto"/>
              <w:right w:val="single" w:sz="4" w:space="0" w:color="000000"/>
            </w:tcBorders>
            <w:shd w:val="clear" w:color="auto" w:fill="FFFFFF"/>
            <w:tcMar>
              <w:left w:w="10" w:type="dxa"/>
              <w:right w:w="10" w:type="dxa"/>
            </w:tcMar>
          </w:tcPr>
          <w:p w:rsidR="00210150" w:rsidRDefault="00210150">
            <w:pPr>
              <w:pStyle w:val="110"/>
              <w:ind w:left="100"/>
            </w:pPr>
          </w:p>
        </w:tc>
        <w:tc>
          <w:tcPr>
            <w:tcW w:w="1134" w:type="dxa"/>
            <w:vMerge/>
            <w:tcBorders>
              <w:left w:val="single" w:sz="4" w:space="0" w:color="000000"/>
              <w:bottom w:val="single" w:sz="4" w:space="0" w:color="auto"/>
              <w:right w:val="single" w:sz="4" w:space="0" w:color="000000"/>
            </w:tcBorders>
            <w:shd w:val="clear" w:color="auto" w:fill="FFFFFF"/>
            <w:tcMar>
              <w:left w:w="10" w:type="dxa"/>
              <w:right w:w="10" w:type="dxa"/>
            </w:tcMar>
          </w:tcPr>
          <w:p w:rsidR="00210150" w:rsidRDefault="00210150">
            <w:pPr>
              <w:pStyle w:val="110"/>
              <w:spacing w:line="240" w:lineRule="auto"/>
              <w:ind w:left="200"/>
            </w:pPr>
          </w:p>
        </w:tc>
        <w:tc>
          <w:tcPr>
            <w:tcW w:w="1134" w:type="dxa"/>
            <w:vMerge/>
            <w:tcBorders>
              <w:left w:val="single" w:sz="4" w:space="0" w:color="000000"/>
              <w:bottom w:val="single" w:sz="4" w:space="0" w:color="auto"/>
              <w:right w:val="single" w:sz="4" w:space="0" w:color="000000"/>
            </w:tcBorders>
            <w:shd w:val="clear" w:color="auto" w:fill="FFFFFF"/>
            <w:tcMar>
              <w:left w:w="10" w:type="dxa"/>
              <w:right w:w="10" w:type="dxa"/>
            </w:tcMar>
          </w:tcPr>
          <w:p w:rsidR="00210150" w:rsidRDefault="00210150">
            <w:pPr>
              <w:pStyle w:val="110"/>
              <w:spacing w:line="240" w:lineRule="auto"/>
              <w:ind w:left="180"/>
            </w:pPr>
          </w:p>
        </w:tc>
        <w:tc>
          <w:tcPr>
            <w:tcW w:w="1134" w:type="dxa"/>
            <w:vMerge/>
            <w:tcBorders>
              <w:left w:val="single" w:sz="4" w:space="0" w:color="000000"/>
              <w:bottom w:val="single" w:sz="4" w:space="0" w:color="auto"/>
              <w:right w:val="single" w:sz="4" w:space="0" w:color="000000"/>
            </w:tcBorders>
            <w:shd w:val="clear" w:color="auto" w:fill="FFFFFF"/>
            <w:tcMar>
              <w:left w:w="10" w:type="dxa"/>
              <w:right w:w="10" w:type="dxa"/>
            </w:tcMar>
          </w:tcPr>
          <w:p w:rsidR="00210150" w:rsidRDefault="00210150">
            <w:pPr>
              <w:pStyle w:val="110"/>
              <w:spacing w:line="240" w:lineRule="auto"/>
              <w:ind w:left="180"/>
            </w:pPr>
          </w:p>
        </w:tc>
        <w:tc>
          <w:tcPr>
            <w:tcW w:w="1134" w:type="dxa"/>
            <w:vMerge/>
            <w:tcBorders>
              <w:left w:val="single" w:sz="4" w:space="0" w:color="000000"/>
              <w:bottom w:val="single" w:sz="4" w:space="0" w:color="auto"/>
              <w:right w:val="single" w:sz="4" w:space="0" w:color="000000"/>
            </w:tcBorders>
            <w:shd w:val="clear" w:color="auto" w:fill="FFFFFF"/>
            <w:tcMar>
              <w:left w:w="10" w:type="dxa"/>
              <w:right w:w="10" w:type="dxa"/>
            </w:tcMar>
          </w:tcPr>
          <w:p w:rsidR="00210150" w:rsidRDefault="00210150">
            <w:pPr>
              <w:pStyle w:val="110"/>
              <w:spacing w:line="240" w:lineRule="auto"/>
              <w:ind w:left="180"/>
            </w:pPr>
          </w:p>
        </w:tc>
        <w:tc>
          <w:tcPr>
            <w:tcW w:w="993" w:type="dxa"/>
            <w:vMerge/>
            <w:tcBorders>
              <w:left w:val="single" w:sz="4" w:space="0" w:color="000000"/>
              <w:bottom w:val="single" w:sz="4" w:space="0" w:color="auto"/>
              <w:right w:val="single" w:sz="4" w:space="0" w:color="000000"/>
            </w:tcBorders>
            <w:shd w:val="clear" w:color="auto" w:fill="FFFFFF"/>
            <w:tcMar>
              <w:left w:w="10" w:type="dxa"/>
              <w:right w:w="10" w:type="dxa"/>
            </w:tcMar>
          </w:tcPr>
          <w:p w:rsidR="00210150" w:rsidRDefault="00210150">
            <w:pPr>
              <w:pStyle w:val="110"/>
              <w:spacing w:line="240" w:lineRule="auto"/>
              <w:ind w:left="180"/>
            </w:pPr>
          </w:p>
        </w:tc>
      </w:tr>
      <w:tr w:rsidR="00210150" w:rsidTr="00210150">
        <w:tc>
          <w:tcPr>
            <w:tcW w:w="2136" w:type="dxa"/>
            <w:tcBorders>
              <w:top w:val="single" w:sz="4" w:space="0" w:color="auto"/>
              <w:left w:val="single" w:sz="4" w:space="0" w:color="000000"/>
              <w:bottom w:val="single" w:sz="4" w:space="0" w:color="auto"/>
              <w:right w:val="single" w:sz="4" w:space="0" w:color="000000"/>
            </w:tcBorders>
            <w:shd w:val="clear" w:color="auto" w:fill="FFFFFF"/>
            <w:tcMar>
              <w:left w:w="10" w:type="dxa"/>
              <w:right w:w="10" w:type="dxa"/>
            </w:tcMar>
          </w:tcPr>
          <w:p w:rsidR="00210150" w:rsidRDefault="00210150" w:rsidP="00210150">
            <w:pPr>
              <w:pStyle w:val="110"/>
              <w:spacing w:line="230" w:lineRule="exact"/>
              <w:ind w:left="120"/>
              <w:jc w:val="both"/>
            </w:pPr>
          </w:p>
        </w:tc>
        <w:tc>
          <w:tcPr>
            <w:tcW w:w="1843" w:type="dxa"/>
            <w:tcBorders>
              <w:top w:val="single" w:sz="4" w:space="0" w:color="auto"/>
              <w:left w:val="single" w:sz="4" w:space="0" w:color="000000"/>
              <w:bottom w:val="single" w:sz="4" w:space="0" w:color="auto"/>
              <w:right w:val="single" w:sz="4" w:space="0" w:color="000000"/>
            </w:tcBorders>
            <w:shd w:val="clear" w:color="auto" w:fill="FFFFFF"/>
            <w:tcMar>
              <w:left w:w="10" w:type="dxa"/>
              <w:right w:w="10" w:type="dxa"/>
            </w:tcMar>
          </w:tcPr>
          <w:p w:rsidR="00210150" w:rsidRDefault="00210150" w:rsidP="00210150">
            <w:pPr>
              <w:pStyle w:val="110"/>
              <w:spacing w:line="240" w:lineRule="auto"/>
              <w:ind w:left="120"/>
            </w:pPr>
          </w:p>
        </w:tc>
        <w:tc>
          <w:tcPr>
            <w:tcW w:w="5088" w:type="dxa"/>
            <w:tcBorders>
              <w:top w:val="single" w:sz="4" w:space="0" w:color="auto"/>
              <w:left w:val="single" w:sz="4" w:space="0" w:color="000000"/>
              <w:bottom w:val="single" w:sz="4" w:space="0" w:color="auto"/>
              <w:right w:val="single" w:sz="4" w:space="0" w:color="000000"/>
            </w:tcBorders>
            <w:shd w:val="clear" w:color="auto" w:fill="FFFFFF"/>
            <w:tcMar>
              <w:left w:w="10" w:type="dxa"/>
              <w:right w:w="10" w:type="dxa"/>
            </w:tcMar>
          </w:tcPr>
          <w:p w:rsidR="00210150" w:rsidRDefault="00210150" w:rsidP="00210150">
            <w:pPr>
              <w:pStyle w:val="110"/>
              <w:ind w:left="100"/>
            </w:pPr>
          </w:p>
        </w:tc>
        <w:tc>
          <w:tcPr>
            <w:tcW w:w="1134" w:type="dxa"/>
            <w:tcBorders>
              <w:top w:val="single" w:sz="4" w:space="0" w:color="auto"/>
              <w:left w:val="single" w:sz="4" w:space="0" w:color="000000"/>
              <w:bottom w:val="single" w:sz="4" w:space="0" w:color="000000"/>
              <w:right w:val="single" w:sz="4" w:space="0" w:color="000000"/>
            </w:tcBorders>
            <w:shd w:val="clear" w:color="auto" w:fill="FFFFFF"/>
            <w:tcMar>
              <w:left w:w="10" w:type="dxa"/>
              <w:right w:w="10" w:type="dxa"/>
            </w:tcMar>
          </w:tcPr>
          <w:p w:rsidR="00210150" w:rsidRDefault="00210150" w:rsidP="00210150">
            <w:pPr>
              <w:pStyle w:val="110"/>
              <w:spacing w:line="240" w:lineRule="auto"/>
              <w:ind w:left="200"/>
            </w:pPr>
          </w:p>
        </w:tc>
        <w:tc>
          <w:tcPr>
            <w:tcW w:w="1134" w:type="dxa"/>
            <w:tcBorders>
              <w:top w:val="single" w:sz="4" w:space="0" w:color="auto"/>
              <w:left w:val="single" w:sz="4" w:space="0" w:color="000000"/>
              <w:bottom w:val="single" w:sz="4" w:space="0" w:color="000000"/>
              <w:right w:val="single" w:sz="4" w:space="0" w:color="000000"/>
            </w:tcBorders>
            <w:shd w:val="clear" w:color="auto" w:fill="FFFFFF"/>
            <w:tcMar>
              <w:left w:w="10" w:type="dxa"/>
              <w:right w:w="10" w:type="dxa"/>
            </w:tcMar>
          </w:tcPr>
          <w:p w:rsidR="00210150" w:rsidRDefault="00210150" w:rsidP="00210150">
            <w:pPr>
              <w:pStyle w:val="110"/>
              <w:spacing w:line="240" w:lineRule="auto"/>
              <w:ind w:left="180"/>
            </w:pPr>
          </w:p>
        </w:tc>
        <w:tc>
          <w:tcPr>
            <w:tcW w:w="1134" w:type="dxa"/>
            <w:tcBorders>
              <w:top w:val="single" w:sz="4" w:space="0" w:color="auto"/>
              <w:left w:val="single" w:sz="4" w:space="0" w:color="000000"/>
              <w:bottom w:val="single" w:sz="4" w:space="0" w:color="000000"/>
              <w:right w:val="single" w:sz="4" w:space="0" w:color="000000"/>
            </w:tcBorders>
            <w:shd w:val="clear" w:color="auto" w:fill="FFFFFF"/>
            <w:tcMar>
              <w:left w:w="10" w:type="dxa"/>
              <w:right w:w="10" w:type="dxa"/>
            </w:tcMar>
          </w:tcPr>
          <w:p w:rsidR="00210150" w:rsidRDefault="00210150" w:rsidP="00210150">
            <w:pPr>
              <w:pStyle w:val="110"/>
              <w:spacing w:line="240" w:lineRule="auto"/>
              <w:ind w:left="180"/>
            </w:pPr>
          </w:p>
        </w:tc>
        <w:tc>
          <w:tcPr>
            <w:tcW w:w="1134" w:type="dxa"/>
            <w:tcBorders>
              <w:top w:val="single" w:sz="4" w:space="0" w:color="auto"/>
              <w:left w:val="single" w:sz="4" w:space="0" w:color="000000"/>
              <w:bottom w:val="single" w:sz="4" w:space="0" w:color="000000"/>
              <w:right w:val="single" w:sz="4" w:space="0" w:color="000000"/>
            </w:tcBorders>
            <w:shd w:val="clear" w:color="auto" w:fill="FFFFFF"/>
            <w:tcMar>
              <w:left w:w="10" w:type="dxa"/>
              <w:right w:w="10" w:type="dxa"/>
            </w:tcMar>
          </w:tcPr>
          <w:p w:rsidR="00210150" w:rsidRDefault="00210150" w:rsidP="00210150">
            <w:pPr>
              <w:pStyle w:val="110"/>
              <w:spacing w:line="240" w:lineRule="auto"/>
              <w:ind w:left="180"/>
            </w:pPr>
          </w:p>
        </w:tc>
        <w:tc>
          <w:tcPr>
            <w:tcW w:w="993" w:type="dxa"/>
            <w:tcBorders>
              <w:top w:val="single" w:sz="4" w:space="0" w:color="auto"/>
              <w:left w:val="single" w:sz="4" w:space="0" w:color="000000"/>
              <w:bottom w:val="single" w:sz="4" w:space="0" w:color="000000"/>
              <w:right w:val="single" w:sz="4" w:space="0" w:color="000000"/>
            </w:tcBorders>
            <w:shd w:val="clear" w:color="auto" w:fill="FFFFFF"/>
            <w:tcMar>
              <w:left w:w="10" w:type="dxa"/>
              <w:right w:w="10" w:type="dxa"/>
            </w:tcMar>
          </w:tcPr>
          <w:p w:rsidR="00210150" w:rsidRDefault="00210150" w:rsidP="00210150">
            <w:pPr>
              <w:pStyle w:val="110"/>
              <w:spacing w:line="240" w:lineRule="auto"/>
              <w:ind w:left="180"/>
            </w:pPr>
          </w:p>
        </w:tc>
      </w:tr>
      <w:tr w:rsidR="00434830" w:rsidTr="00210150">
        <w:trPr>
          <w:trHeight w:val="658"/>
        </w:trPr>
        <w:tc>
          <w:tcPr>
            <w:tcW w:w="2136" w:type="dxa"/>
            <w:tcBorders>
              <w:top w:val="single" w:sz="4" w:space="0" w:color="auto"/>
              <w:left w:val="single" w:sz="4" w:space="0" w:color="auto"/>
              <w:right w:val="single" w:sz="4" w:space="0" w:color="000000"/>
            </w:tcBorders>
            <w:shd w:val="clear" w:color="auto" w:fill="FFFFFF"/>
            <w:tcMar>
              <w:left w:w="10" w:type="dxa"/>
              <w:right w:w="10" w:type="dxa"/>
            </w:tcMar>
          </w:tcPr>
          <w:p w:rsidR="00434830" w:rsidRDefault="00434830">
            <w:pPr>
              <w:pStyle w:val="110"/>
              <w:spacing w:line="240" w:lineRule="auto"/>
              <w:jc w:val="both"/>
              <w:rPr>
                <w:color w:val="FF0000"/>
              </w:rPr>
            </w:pPr>
          </w:p>
        </w:tc>
        <w:tc>
          <w:tcPr>
            <w:tcW w:w="1843" w:type="dxa"/>
            <w:tcBorders>
              <w:top w:val="single" w:sz="4" w:space="0" w:color="auto"/>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pPr>
            <w:r>
              <w:t>Обучение грамоте</w:t>
            </w:r>
          </w:p>
        </w:tc>
        <w:tc>
          <w:tcPr>
            <w:tcW w:w="5088" w:type="dxa"/>
            <w:tcBorders>
              <w:top w:val="single" w:sz="4" w:space="0" w:color="auto"/>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00"/>
            </w:pPr>
            <w:r>
              <w:t xml:space="preserve">«Обучение грамоте детей дошкольного возраста» </w:t>
            </w:r>
            <w:proofErr w:type="spellStart"/>
            <w:r>
              <w:t>Нищева</w:t>
            </w:r>
            <w:proofErr w:type="spellEnd"/>
            <w:r>
              <w:t xml:space="preserve"> Н.В.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200"/>
            </w:pPr>
            <w: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0,5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1</w:t>
            </w:r>
          </w:p>
        </w:tc>
      </w:tr>
      <w:tr w:rsidR="00434830" w:rsidTr="00210150">
        <w:trPr>
          <w:trHeight w:val="1199"/>
        </w:trPr>
        <w:tc>
          <w:tcPr>
            <w:tcW w:w="2136" w:type="dxa"/>
            <w:tcBorders>
              <w:top w:val="single" w:sz="4" w:space="0" w:color="000000"/>
              <w:left w:val="single" w:sz="4" w:space="0" w:color="auto"/>
              <w:bottom w:val="single" w:sz="4" w:space="0" w:color="000000"/>
              <w:right w:val="single" w:sz="4" w:space="0" w:color="000000"/>
            </w:tcBorders>
            <w:shd w:val="clear" w:color="auto" w:fill="FFFFFF"/>
            <w:tcMar>
              <w:left w:w="10" w:type="dxa"/>
              <w:right w:w="10" w:type="dxa"/>
            </w:tcMar>
          </w:tcPr>
          <w:p w:rsidR="00434830" w:rsidRDefault="000C77BC">
            <w:pPr>
              <w:pStyle w:val="110"/>
              <w:ind w:left="120"/>
            </w:pPr>
            <w:r>
              <w:t>Образовательная область «Социально - коммуникативное развитие»</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5"/>
              <w:ind w:left="120" w:firstLine="0"/>
            </w:pPr>
            <w:r>
              <w:t>Социально-</w:t>
            </w:r>
          </w:p>
          <w:p w:rsidR="00434830" w:rsidRDefault="000C77BC">
            <w:pPr>
              <w:pStyle w:val="15"/>
              <w:ind w:left="120" w:firstLine="0"/>
            </w:pPr>
            <w:r>
              <w:t>коммуникативное</w:t>
            </w:r>
          </w:p>
          <w:p w:rsidR="00434830" w:rsidRDefault="000C77BC">
            <w:pPr>
              <w:pStyle w:val="15"/>
              <w:ind w:left="120" w:firstLine="0"/>
            </w:pPr>
            <w:r>
              <w:t>развитие</w:t>
            </w:r>
          </w:p>
        </w:tc>
        <w:tc>
          <w:tcPr>
            <w:tcW w:w="50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00"/>
            </w:pPr>
            <w:r>
              <w:t>ФОП ДО</w:t>
            </w:r>
          </w:p>
          <w:p w:rsidR="00434830" w:rsidRDefault="00434830">
            <w:pPr>
              <w:pStyle w:val="110"/>
              <w:spacing w:line="230" w:lineRule="exact"/>
              <w:ind w:left="100"/>
            </w:pPr>
          </w:p>
          <w:p w:rsidR="00434830" w:rsidRDefault="000C77BC">
            <w:pPr>
              <w:rPr>
                <w:rFonts w:ascii="Times New Roman" w:hAnsi="Times New Roman"/>
                <w:color w:val="1A1A1A"/>
                <w:sz w:val="18"/>
              </w:rPr>
            </w:pPr>
            <w:r>
              <w:rPr>
                <w:rFonts w:ascii="Times New Roman" w:hAnsi="Times New Roman"/>
                <w:color w:val="1A1A1A"/>
                <w:sz w:val="18"/>
                <w:highlight w:val="white"/>
              </w:rPr>
              <w:t>Образовательная программа дошкольного образования «</w:t>
            </w:r>
            <w:proofErr w:type="spellStart"/>
            <w:r>
              <w:rPr>
                <w:rFonts w:ascii="Times New Roman" w:hAnsi="Times New Roman"/>
                <w:color w:val="1A1A1A"/>
                <w:sz w:val="18"/>
                <w:highlight w:val="white"/>
              </w:rPr>
              <w:t>СамоЦвет</w:t>
            </w:r>
            <w:proofErr w:type="spellEnd"/>
            <w:r>
              <w:rPr>
                <w:rFonts w:ascii="Times New Roman" w:hAnsi="Times New Roman"/>
                <w:color w:val="1A1A1A"/>
                <w:sz w:val="18"/>
                <w:highlight w:val="white"/>
              </w:rPr>
              <w:t>»: дошкольный возраст / О. А. Трофимова, О. В. Толстикова, Н. В. Дягилева, О. В. Закревская;</w:t>
            </w:r>
          </w:p>
          <w:p w:rsidR="00434830" w:rsidRDefault="00434830">
            <w:pPr>
              <w:pStyle w:val="110"/>
              <w:spacing w:line="230" w:lineRule="exact"/>
              <w:ind w:left="100"/>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200"/>
            </w:pPr>
            <w:r>
              <w:t>-</w:t>
            </w:r>
          </w:p>
          <w:p w:rsidR="00434830" w:rsidRDefault="00434830">
            <w:pPr>
              <w:pStyle w:val="110"/>
              <w:spacing w:line="240" w:lineRule="auto"/>
              <w:ind w:left="200"/>
            </w:pPr>
          </w:p>
          <w:p w:rsidR="00434830" w:rsidRDefault="00434830">
            <w:pPr>
              <w:pStyle w:val="110"/>
              <w:spacing w:line="240" w:lineRule="auto"/>
              <w:ind w:left="200"/>
            </w:pPr>
          </w:p>
          <w:p w:rsidR="00434830" w:rsidRDefault="00434830">
            <w:pPr>
              <w:pStyle w:val="110"/>
              <w:spacing w:line="240" w:lineRule="auto"/>
              <w:ind w:left="200"/>
            </w:pPr>
          </w:p>
          <w:p w:rsidR="00434830" w:rsidRDefault="000C77BC">
            <w:pPr>
              <w:pStyle w:val="110"/>
              <w:spacing w:line="240" w:lineRule="auto"/>
              <w:ind w:left="200"/>
            </w:pPr>
            <w: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0,3</w:t>
            </w:r>
          </w:p>
          <w:p w:rsidR="00434830" w:rsidRDefault="00434830">
            <w:pPr>
              <w:pStyle w:val="110"/>
              <w:spacing w:line="240" w:lineRule="auto"/>
              <w:ind w:left="180"/>
            </w:pPr>
          </w:p>
          <w:p w:rsidR="00434830" w:rsidRDefault="00434830">
            <w:pPr>
              <w:pStyle w:val="110"/>
              <w:spacing w:line="240" w:lineRule="auto"/>
              <w:ind w:left="180"/>
            </w:pPr>
          </w:p>
          <w:p w:rsidR="00434830" w:rsidRDefault="00434830">
            <w:pPr>
              <w:pStyle w:val="110"/>
              <w:spacing w:line="240" w:lineRule="auto"/>
              <w:ind w:left="180"/>
            </w:pPr>
          </w:p>
          <w:p w:rsidR="00434830" w:rsidRDefault="000C77BC">
            <w:pPr>
              <w:pStyle w:val="110"/>
              <w:spacing w:line="240" w:lineRule="auto"/>
              <w:ind w:left="180"/>
            </w:pPr>
            <w:r>
              <w:t>0,2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0,3</w:t>
            </w:r>
          </w:p>
          <w:p w:rsidR="00434830" w:rsidRDefault="00434830">
            <w:pPr>
              <w:pStyle w:val="110"/>
              <w:spacing w:line="240" w:lineRule="auto"/>
              <w:ind w:left="180"/>
            </w:pPr>
          </w:p>
          <w:p w:rsidR="00434830" w:rsidRDefault="00434830">
            <w:pPr>
              <w:pStyle w:val="110"/>
              <w:spacing w:line="240" w:lineRule="auto"/>
              <w:ind w:left="180"/>
            </w:pPr>
          </w:p>
          <w:p w:rsidR="00434830" w:rsidRDefault="00434830">
            <w:pPr>
              <w:pStyle w:val="110"/>
              <w:spacing w:line="240" w:lineRule="auto"/>
              <w:ind w:left="180"/>
            </w:pPr>
          </w:p>
          <w:p w:rsidR="00434830" w:rsidRDefault="000C77BC">
            <w:pPr>
              <w:pStyle w:val="110"/>
              <w:spacing w:line="240" w:lineRule="auto"/>
              <w:ind w:left="180"/>
            </w:pPr>
            <w:r>
              <w:t>0.2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0,5</w:t>
            </w:r>
          </w:p>
          <w:p w:rsidR="00434830" w:rsidRDefault="00434830">
            <w:pPr>
              <w:pStyle w:val="110"/>
              <w:spacing w:line="240" w:lineRule="auto"/>
              <w:ind w:left="180"/>
            </w:pPr>
          </w:p>
          <w:p w:rsidR="00434830" w:rsidRDefault="00434830">
            <w:pPr>
              <w:pStyle w:val="110"/>
              <w:spacing w:line="240" w:lineRule="auto"/>
              <w:ind w:left="180"/>
            </w:pPr>
          </w:p>
          <w:p w:rsidR="00434830" w:rsidRDefault="00434830">
            <w:pPr>
              <w:pStyle w:val="110"/>
              <w:spacing w:line="240" w:lineRule="auto"/>
              <w:ind w:left="180"/>
            </w:pPr>
          </w:p>
          <w:p w:rsidR="00434830" w:rsidRDefault="000C77BC">
            <w:pPr>
              <w:pStyle w:val="110"/>
              <w:spacing w:line="240" w:lineRule="auto"/>
              <w:ind w:left="180"/>
            </w:pPr>
            <w:r>
              <w:t>0,5</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0,5</w:t>
            </w:r>
          </w:p>
          <w:p w:rsidR="00434830" w:rsidRDefault="00434830">
            <w:pPr>
              <w:pStyle w:val="110"/>
              <w:spacing w:line="240" w:lineRule="auto"/>
              <w:ind w:left="180"/>
            </w:pPr>
          </w:p>
          <w:p w:rsidR="00434830" w:rsidRDefault="00434830">
            <w:pPr>
              <w:pStyle w:val="110"/>
              <w:spacing w:line="240" w:lineRule="auto"/>
              <w:ind w:left="180"/>
            </w:pPr>
          </w:p>
          <w:p w:rsidR="00434830" w:rsidRDefault="00434830">
            <w:pPr>
              <w:pStyle w:val="110"/>
              <w:spacing w:line="240" w:lineRule="auto"/>
              <w:ind w:left="180"/>
            </w:pPr>
          </w:p>
          <w:p w:rsidR="00434830" w:rsidRDefault="000C77BC">
            <w:pPr>
              <w:pStyle w:val="110"/>
              <w:spacing w:line="240" w:lineRule="auto"/>
            </w:pPr>
            <w:r>
              <w:t xml:space="preserve">  0,5</w:t>
            </w:r>
          </w:p>
        </w:tc>
      </w:tr>
      <w:tr w:rsidR="00434830" w:rsidTr="00210150">
        <w:trPr>
          <w:trHeight w:val="503"/>
        </w:trPr>
        <w:tc>
          <w:tcPr>
            <w:tcW w:w="2136" w:type="dxa"/>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ind w:left="120"/>
            </w:pPr>
            <w:r>
              <w:t>Образовательная область</w:t>
            </w:r>
          </w:p>
          <w:p w:rsidR="00434830" w:rsidRDefault="000C77BC">
            <w:pPr>
              <w:pStyle w:val="110"/>
              <w:ind w:left="120"/>
            </w:pPr>
            <w:r>
              <w:t xml:space="preserve">«Художественно -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pPr>
            <w:r>
              <w:t>Рисование</w:t>
            </w:r>
          </w:p>
        </w:tc>
        <w:tc>
          <w:tcPr>
            <w:tcW w:w="5088" w:type="dxa"/>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00"/>
            </w:pPr>
            <w:r>
              <w:t>ФОП ДО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200"/>
            </w:pPr>
            <w: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1</w:t>
            </w:r>
          </w:p>
        </w:tc>
      </w:tr>
      <w:tr w:rsidR="00434830" w:rsidTr="00210150">
        <w:trPr>
          <w:trHeight w:val="512"/>
        </w:trPr>
        <w:tc>
          <w:tcPr>
            <w:tcW w:w="2136" w:type="dxa"/>
            <w:tcBorders>
              <w:left w:val="single" w:sz="4" w:space="0" w:color="000000"/>
              <w:right w:val="single" w:sz="4" w:space="0" w:color="000000"/>
            </w:tcBorders>
            <w:shd w:val="clear" w:color="auto" w:fill="FFFFFF"/>
            <w:tcMar>
              <w:left w:w="10" w:type="dxa"/>
              <w:right w:w="10" w:type="dxa"/>
            </w:tcMar>
          </w:tcPr>
          <w:p w:rsidR="00434830" w:rsidRDefault="000C77BC">
            <w:pPr>
              <w:pStyle w:val="110"/>
              <w:ind w:left="120"/>
            </w:pPr>
            <w:r>
              <w:t>эстетическое развитие»</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pStyle w:val="110"/>
              <w:spacing w:line="240" w:lineRule="auto"/>
              <w:ind w:left="120"/>
            </w:pPr>
          </w:p>
        </w:tc>
        <w:tc>
          <w:tcPr>
            <w:tcW w:w="5088" w:type="dxa"/>
            <w:tcBorders>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00"/>
            </w:pPr>
            <w:r>
              <w:t>Дополнительная программа кружка «3d-ручка»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200"/>
            </w:pPr>
            <w: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18"/>
              </w:rPr>
            </w:pPr>
            <w:r>
              <w:rPr>
                <w:rFonts w:ascii="Times New Roman" w:hAnsi="Times New Roman"/>
                <w:sz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18"/>
              </w:rPr>
            </w:pPr>
            <w:r>
              <w:rPr>
                <w:rFonts w:ascii="Times New Roman" w:hAnsi="Times New Roman"/>
                <w:sz w:val="18"/>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rPr>
                <w:rFonts w:ascii="Times New Roman" w:hAnsi="Times New Roman"/>
                <w:sz w:val="18"/>
              </w:rPr>
            </w:pPr>
            <w:r>
              <w:rPr>
                <w:rFonts w:ascii="Times New Roman" w:hAnsi="Times New Roman"/>
                <w:sz w:val="18"/>
              </w:rPr>
              <w:t xml:space="preserve">     1</w:t>
            </w:r>
          </w:p>
        </w:tc>
      </w:tr>
      <w:tr w:rsidR="00434830" w:rsidTr="00210150">
        <w:trPr>
          <w:trHeight w:val="512"/>
        </w:trPr>
        <w:tc>
          <w:tcPr>
            <w:tcW w:w="2136" w:type="dxa"/>
            <w:tcBorders>
              <w:left w:val="single" w:sz="4" w:space="0" w:color="000000"/>
              <w:right w:val="single" w:sz="4" w:space="0" w:color="000000"/>
            </w:tcBorders>
            <w:shd w:val="clear" w:color="auto" w:fill="FFFFFF"/>
            <w:tcMar>
              <w:left w:w="10" w:type="dxa"/>
              <w:right w:w="10" w:type="dxa"/>
            </w:tcMar>
          </w:tcPr>
          <w:p w:rsidR="00434830" w:rsidRDefault="00434830">
            <w:pPr>
              <w:pStyle w:val="110"/>
              <w:ind w:left="120"/>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pPr>
            <w:r>
              <w:t>Лепка</w:t>
            </w:r>
          </w:p>
        </w:tc>
        <w:tc>
          <w:tcPr>
            <w:tcW w:w="5088" w:type="dxa"/>
            <w:tcBorders>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00"/>
            </w:pPr>
            <w:r>
              <w:t>ФОП ДО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200"/>
            </w:pPr>
            <w: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0,5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rPr>
                <w:rFonts w:ascii="Times New Roman" w:hAnsi="Times New Roman"/>
                <w:sz w:val="18"/>
              </w:rPr>
            </w:pPr>
            <w:r>
              <w:rPr>
                <w:rFonts w:ascii="Times New Roman" w:hAnsi="Times New Roman"/>
                <w:sz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rPr>
                <w:rFonts w:ascii="Times New Roman" w:hAnsi="Times New Roman"/>
                <w:sz w:val="18"/>
              </w:rPr>
            </w:pPr>
            <w:r>
              <w:rPr>
                <w:rFonts w:ascii="Times New Roman" w:hAnsi="Times New Roman"/>
                <w:sz w:val="18"/>
              </w:rPr>
              <w:t>0,5</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rPr>
                <w:rFonts w:ascii="Times New Roman" w:hAnsi="Times New Roman"/>
                <w:sz w:val="18"/>
              </w:rPr>
            </w:pPr>
            <w:r>
              <w:rPr>
                <w:rFonts w:ascii="Times New Roman" w:hAnsi="Times New Roman"/>
                <w:sz w:val="18"/>
              </w:rPr>
              <w:t>0,5</w:t>
            </w:r>
          </w:p>
        </w:tc>
      </w:tr>
      <w:tr w:rsidR="00434830" w:rsidTr="00210150">
        <w:trPr>
          <w:trHeight w:val="696"/>
        </w:trPr>
        <w:tc>
          <w:tcPr>
            <w:tcW w:w="2136" w:type="dxa"/>
            <w:tcBorders>
              <w:left w:val="single" w:sz="4" w:space="0" w:color="000000"/>
              <w:right w:val="single" w:sz="4" w:space="0" w:color="000000"/>
            </w:tcBorders>
            <w:shd w:val="clear" w:color="auto" w:fill="FFFFFF"/>
            <w:tcMar>
              <w:left w:w="10" w:type="dxa"/>
              <w:right w:w="10" w:type="dxa"/>
            </w:tcMar>
          </w:tcPr>
          <w:p w:rsidR="00434830" w:rsidRDefault="00434830">
            <w:pPr>
              <w:rPr>
                <w:sz w:val="10"/>
              </w:rPr>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pPr>
            <w:r>
              <w:t>Конструирование</w:t>
            </w:r>
          </w:p>
          <w:p w:rsidR="00434830" w:rsidRDefault="000C77BC">
            <w:pPr>
              <w:pStyle w:val="110"/>
              <w:spacing w:line="240" w:lineRule="auto"/>
              <w:ind w:left="120"/>
            </w:pPr>
            <w:r>
              <w:t>(аппликация, ручной труд, конструирование)</w:t>
            </w:r>
          </w:p>
        </w:tc>
        <w:tc>
          <w:tcPr>
            <w:tcW w:w="50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00"/>
            </w:pPr>
            <w:r>
              <w:t xml:space="preserve">Конструирование и художественный труд в детском саду, Л.В. </w:t>
            </w:r>
            <w:proofErr w:type="spellStart"/>
            <w:r>
              <w:t>Куцакова</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200"/>
            </w:pPr>
            <w: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0,5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rPr>
                <w:rFonts w:ascii="Times New Roman" w:hAnsi="Times New Roman"/>
                <w:sz w:val="18"/>
              </w:rPr>
            </w:pPr>
            <w:r>
              <w:rPr>
                <w:rFonts w:ascii="Times New Roman" w:hAnsi="Times New Roman"/>
                <w:sz w:val="18"/>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rPr>
                <w:rFonts w:ascii="Times New Roman" w:hAnsi="Times New Roman"/>
                <w:sz w:val="18"/>
              </w:rPr>
            </w:pPr>
            <w:r>
              <w:rPr>
                <w:rFonts w:ascii="Times New Roman" w:hAnsi="Times New Roman"/>
                <w:sz w:val="18"/>
              </w:rPr>
              <w:t>0,5</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rPr>
                <w:rFonts w:ascii="Times New Roman" w:hAnsi="Times New Roman"/>
                <w:sz w:val="18"/>
              </w:rPr>
            </w:pPr>
            <w:r>
              <w:rPr>
                <w:rFonts w:ascii="Times New Roman" w:hAnsi="Times New Roman"/>
                <w:sz w:val="18"/>
              </w:rPr>
              <w:t>0,5</w:t>
            </w:r>
          </w:p>
        </w:tc>
      </w:tr>
      <w:tr w:rsidR="00434830" w:rsidTr="00210150">
        <w:trPr>
          <w:trHeight w:val="696"/>
        </w:trPr>
        <w:tc>
          <w:tcPr>
            <w:tcW w:w="2136" w:type="dxa"/>
            <w:tcBorders>
              <w:left w:val="single" w:sz="4" w:space="0" w:color="000000"/>
              <w:right w:val="single" w:sz="4" w:space="0" w:color="000000"/>
            </w:tcBorders>
            <w:shd w:val="clear" w:color="auto" w:fill="FFFFFF"/>
            <w:tcMar>
              <w:left w:w="10" w:type="dxa"/>
              <w:right w:w="10" w:type="dxa"/>
            </w:tcMar>
          </w:tcPr>
          <w:p w:rsidR="00434830" w:rsidRDefault="00434830">
            <w:pPr>
              <w:rPr>
                <w:sz w:val="10"/>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c>
          <w:tcPr>
            <w:tcW w:w="50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00"/>
            </w:pPr>
            <w:r>
              <w:t>Дополнительная программа кружка «</w:t>
            </w:r>
            <w:proofErr w:type="spellStart"/>
            <w:r>
              <w:t>Lego</w:t>
            </w:r>
            <w:proofErr w:type="spellEnd"/>
            <w:r>
              <w:t xml:space="preserve"> - конструирование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200"/>
            </w:pPr>
            <w: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rPr>
                <w:rFonts w:ascii="Times New Roman" w:hAnsi="Times New Roman"/>
                <w:sz w:val="18"/>
              </w:rPr>
            </w:pPr>
            <w:r>
              <w:rPr>
                <w:rFonts w:ascii="Times New Roman" w:hAnsi="Times New Roman"/>
                <w:sz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rPr>
                <w:rFonts w:ascii="Times New Roman" w:hAnsi="Times New Roman"/>
                <w:sz w:val="18"/>
              </w:rPr>
            </w:pPr>
            <w:r>
              <w:rPr>
                <w:rFonts w:ascii="Times New Roman" w:hAnsi="Times New Roman"/>
                <w:sz w:val="18"/>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rPr>
                <w:rFonts w:ascii="Times New Roman" w:hAnsi="Times New Roman"/>
                <w:sz w:val="18"/>
              </w:rPr>
            </w:pPr>
            <w:r>
              <w:rPr>
                <w:rFonts w:ascii="Times New Roman" w:hAnsi="Times New Roman"/>
                <w:sz w:val="18"/>
              </w:rPr>
              <w:t>-</w:t>
            </w:r>
          </w:p>
        </w:tc>
      </w:tr>
      <w:tr w:rsidR="00434830" w:rsidTr="00210150">
        <w:trPr>
          <w:trHeight w:val="701"/>
        </w:trPr>
        <w:tc>
          <w:tcPr>
            <w:tcW w:w="2136" w:type="dxa"/>
            <w:tcBorders>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sz w:val="1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21" w:lineRule="exact"/>
              <w:ind w:left="120"/>
            </w:pPr>
            <w:r>
              <w:t>Музыкальное развитие</w:t>
            </w:r>
          </w:p>
        </w:tc>
        <w:tc>
          <w:tcPr>
            <w:tcW w:w="508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00"/>
            </w:pPr>
            <w:r>
              <w:t>ФОП ДО</w:t>
            </w:r>
          </w:p>
          <w:p w:rsidR="00434830" w:rsidRDefault="00434830">
            <w:pPr>
              <w:pStyle w:val="110"/>
              <w:spacing w:line="230" w:lineRule="exact"/>
              <w:ind w:left="100"/>
            </w:pPr>
          </w:p>
          <w:p w:rsidR="00434830" w:rsidRDefault="000C77BC">
            <w:pPr>
              <w:pStyle w:val="110"/>
              <w:spacing w:line="230" w:lineRule="exact"/>
              <w:ind w:left="100"/>
            </w:pPr>
            <w:r>
              <w:t xml:space="preserve">Программа музыкального воспитания «Ладушки», И.А. </w:t>
            </w:r>
            <w:proofErr w:type="spellStart"/>
            <w:r>
              <w:t>Новоскольцева</w:t>
            </w:r>
            <w:proofErr w:type="spellEnd"/>
            <w:r>
              <w:t xml:space="preserve">, И.М. </w:t>
            </w:r>
            <w:proofErr w:type="spellStart"/>
            <w:r>
              <w:t>Каплунова</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200"/>
            </w:pPr>
            <w:r>
              <w:t>1</w:t>
            </w:r>
          </w:p>
          <w:p w:rsidR="00434830" w:rsidRDefault="00434830">
            <w:pPr>
              <w:pStyle w:val="110"/>
              <w:spacing w:line="240" w:lineRule="auto"/>
              <w:ind w:left="200"/>
            </w:pPr>
          </w:p>
          <w:p w:rsidR="00434830" w:rsidRDefault="00434830">
            <w:pPr>
              <w:pStyle w:val="110"/>
              <w:spacing w:line="240" w:lineRule="auto"/>
              <w:ind w:left="200"/>
            </w:pPr>
          </w:p>
          <w:p w:rsidR="00434830" w:rsidRDefault="00434830">
            <w:pPr>
              <w:pStyle w:val="110"/>
              <w:spacing w:line="240" w:lineRule="auto"/>
              <w:ind w:left="200"/>
            </w:pPr>
          </w:p>
          <w:p w:rsidR="00434830" w:rsidRDefault="000C77BC">
            <w:pPr>
              <w:pStyle w:val="110"/>
              <w:spacing w:line="240" w:lineRule="auto"/>
              <w:ind w:left="200"/>
            </w:pPr>
            <w: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1,5</w:t>
            </w:r>
          </w:p>
          <w:p w:rsidR="00434830" w:rsidRDefault="00434830">
            <w:pPr>
              <w:pStyle w:val="110"/>
              <w:spacing w:line="240" w:lineRule="auto"/>
              <w:ind w:left="180"/>
            </w:pPr>
          </w:p>
          <w:p w:rsidR="00434830" w:rsidRDefault="00434830">
            <w:pPr>
              <w:pStyle w:val="110"/>
              <w:spacing w:line="240" w:lineRule="auto"/>
              <w:ind w:left="180"/>
            </w:pPr>
          </w:p>
          <w:p w:rsidR="00434830" w:rsidRDefault="00434830">
            <w:pPr>
              <w:pStyle w:val="110"/>
              <w:spacing w:line="240" w:lineRule="auto"/>
              <w:ind w:left="180"/>
            </w:pPr>
          </w:p>
          <w:p w:rsidR="00434830" w:rsidRDefault="000C77BC">
            <w:pPr>
              <w:pStyle w:val="110"/>
              <w:spacing w:line="240" w:lineRule="auto"/>
              <w:ind w:left="180"/>
            </w:pPr>
            <w:r>
              <w:t>0,5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1,5</w:t>
            </w:r>
          </w:p>
          <w:p w:rsidR="00434830" w:rsidRDefault="00434830">
            <w:pPr>
              <w:pStyle w:val="110"/>
              <w:spacing w:line="240" w:lineRule="auto"/>
              <w:ind w:left="180"/>
            </w:pPr>
          </w:p>
          <w:p w:rsidR="00434830" w:rsidRDefault="00434830">
            <w:pPr>
              <w:pStyle w:val="110"/>
              <w:spacing w:line="240" w:lineRule="auto"/>
              <w:ind w:left="180"/>
            </w:pPr>
          </w:p>
          <w:p w:rsidR="00434830" w:rsidRDefault="00434830">
            <w:pPr>
              <w:pStyle w:val="110"/>
              <w:spacing w:line="240" w:lineRule="auto"/>
              <w:ind w:left="180"/>
            </w:pPr>
          </w:p>
          <w:p w:rsidR="00434830" w:rsidRDefault="000C77BC">
            <w:pPr>
              <w:pStyle w:val="110"/>
              <w:spacing w:line="240" w:lineRule="auto"/>
              <w:ind w:left="180"/>
            </w:pPr>
            <w:r>
              <w:t>0,5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1,5</w:t>
            </w:r>
          </w:p>
          <w:p w:rsidR="00434830" w:rsidRDefault="00434830">
            <w:pPr>
              <w:pStyle w:val="110"/>
              <w:spacing w:line="240" w:lineRule="auto"/>
              <w:ind w:left="180"/>
            </w:pPr>
          </w:p>
          <w:p w:rsidR="00434830" w:rsidRDefault="00434830">
            <w:pPr>
              <w:pStyle w:val="110"/>
              <w:spacing w:line="240" w:lineRule="auto"/>
              <w:ind w:left="180"/>
            </w:pPr>
          </w:p>
          <w:p w:rsidR="00434830" w:rsidRDefault="00434830">
            <w:pPr>
              <w:pStyle w:val="110"/>
              <w:spacing w:line="240" w:lineRule="auto"/>
              <w:ind w:left="180"/>
            </w:pPr>
          </w:p>
          <w:p w:rsidR="00434830" w:rsidRDefault="000C77BC">
            <w:pPr>
              <w:pStyle w:val="110"/>
              <w:spacing w:line="240" w:lineRule="auto"/>
              <w:ind w:left="180"/>
            </w:pPr>
            <w:r>
              <w:t>0,5</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1,5</w:t>
            </w:r>
          </w:p>
          <w:p w:rsidR="00434830" w:rsidRDefault="00434830">
            <w:pPr>
              <w:pStyle w:val="110"/>
              <w:spacing w:line="240" w:lineRule="auto"/>
              <w:ind w:left="180"/>
            </w:pPr>
          </w:p>
          <w:p w:rsidR="00434830" w:rsidRDefault="00434830">
            <w:pPr>
              <w:pStyle w:val="110"/>
              <w:spacing w:line="240" w:lineRule="auto"/>
              <w:ind w:left="180"/>
            </w:pPr>
          </w:p>
          <w:p w:rsidR="00434830" w:rsidRDefault="00434830">
            <w:pPr>
              <w:pStyle w:val="110"/>
              <w:spacing w:line="240" w:lineRule="auto"/>
              <w:ind w:left="180"/>
            </w:pPr>
          </w:p>
          <w:p w:rsidR="00434830" w:rsidRDefault="000C77BC">
            <w:pPr>
              <w:pStyle w:val="110"/>
              <w:spacing w:line="240" w:lineRule="auto"/>
              <w:ind w:left="180"/>
            </w:pPr>
            <w:r>
              <w:t>0,5</w:t>
            </w:r>
          </w:p>
        </w:tc>
      </w:tr>
      <w:tr w:rsidR="00434830" w:rsidTr="00210150">
        <w:trPr>
          <w:trHeight w:val="298"/>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53"/>
              <w:spacing w:line="240" w:lineRule="auto"/>
              <w:ind w:left="4680" w:firstLine="0"/>
            </w:pPr>
            <w:r>
              <w:t>Всего часов в неделю</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200"/>
            </w:pPr>
            <w:r>
              <w:t xml:space="preserve">10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9,3 + 1,2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10,3 + 1,2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11,5 + 2,5</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80"/>
            </w:pPr>
            <w:r>
              <w:t>11,5 + 2,5</w:t>
            </w:r>
          </w:p>
        </w:tc>
      </w:tr>
      <w:tr w:rsidR="00434830" w:rsidTr="00210150">
        <w:trPr>
          <w:trHeight w:val="298"/>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pStyle w:val="53"/>
              <w:spacing w:line="240" w:lineRule="auto"/>
              <w:ind w:left="4680" w:firstLine="0"/>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pStyle w:val="110"/>
              <w:spacing w:line="240" w:lineRule="auto"/>
              <w:ind w:left="200"/>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pStyle w:val="110"/>
              <w:spacing w:line="240" w:lineRule="auto"/>
              <w:ind w:left="180"/>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pStyle w:val="110"/>
              <w:spacing w:line="240" w:lineRule="auto"/>
              <w:ind w:left="180"/>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pStyle w:val="110"/>
              <w:spacing w:line="240" w:lineRule="auto"/>
              <w:ind w:left="180"/>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pStyle w:val="110"/>
              <w:spacing w:line="240" w:lineRule="auto"/>
              <w:ind w:left="180"/>
            </w:pPr>
          </w:p>
        </w:tc>
      </w:tr>
    </w:tbl>
    <w:p w:rsidR="00434830" w:rsidRDefault="000C77BC">
      <w:pPr>
        <w:tabs>
          <w:tab w:val="left" w:pos="8424"/>
        </w:tabs>
      </w:pPr>
      <w:r>
        <w:tab/>
      </w:r>
    </w:p>
    <w:p w:rsidR="00301848" w:rsidRDefault="00301848">
      <w:pPr>
        <w:tabs>
          <w:tab w:val="left" w:pos="8424"/>
        </w:tabs>
      </w:pPr>
    </w:p>
    <w:p w:rsidR="00301848" w:rsidRDefault="00301848">
      <w:pPr>
        <w:tabs>
          <w:tab w:val="left" w:pos="8424"/>
        </w:tabs>
      </w:pPr>
    </w:p>
    <w:p w:rsidR="00301848" w:rsidRDefault="00301848">
      <w:pPr>
        <w:tabs>
          <w:tab w:val="left" w:pos="8424"/>
        </w:tabs>
      </w:pPr>
    </w:p>
    <w:p w:rsidR="00301848" w:rsidRDefault="00301848">
      <w:pPr>
        <w:tabs>
          <w:tab w:val="left" w:pos="8424"/>
        </w:tabs>
      </w:pPr>
    </w:p>
    <w:p w:rsidR="00301848" w:rsidRDefault="00301848">
      <w:pPr>
        <w:tabs>
          <w:tab w:val="left" w:pos="8424"/>
        </w:tabs>
      </w:pPr>
    </w:p>
    <w:p w:rsidR="00434830" w:rsidRPr="00166900" w:rsidRDefault="000C77BC" w:rsidP="00166900">
      <w:pPr>
        <w:spacing w:after="240" w:line="240" w:lineRule="auto"/>
        <w:jc w:val="center"/>
        <w:outlineLvl w:val="3"/>
        <w:rPr>
          <w:rFonts w:ascii="Times New Roman" w:hAnsi="Times New Roman"/>
          <w:b/>
          <w:color w:val="444444"/>
          <w:sz w:val="24"/>
        </w:rPr>
      </w:pPr>
      <w:r>
        <w:rPr>
          <w:rFonts w:ascii="Times New Roman" w:hAnsi="Times New Roman"/>
          <w:b/>
          <w:color w:val="444444"/>
          <w:sz w:val="24"/>
        </w:rPr>
        <w:t>Требования к организации образовательного процесса</w:t>
      </w:r>
    </w:p>
    <w:tbl>
      <w:tblPr>
        <w:tblW w:w="14601" w:type="dxa"/>
        <w:tblLayout w:type="fixed"/>
        <w:tblCellMar>
          <w:left w:w="0" w:type="dxa"/>
          <w:right w:w="0" w:type="dxa"/>
        </w:tblCellMar>
        <w:tblLook w:val="04A0" w:firstRow="1" w:lastRow="0" w:firstColumn="1" w:lastColumn="0" w:noHBand="0" w:noVBand="1"/>
      </w:tblPr>
      <w:tblGrid>
        <w:gridCol w:w="4253"/>
        <w:gridCol w:w="552"/>
        <w:gridCol w:w="6394"/>
        <w:gridCol w:w="1275"/>
        <w:gridCol w:w="2127"/>
      </w:tblGrid>
      <w:tr w:rsidR="00434830" w:rsidTr="00210150">
        <w:trPr>
          <w:trHeight w:val="12"/>
        </w:trPr>
        <w:tc>
          <w:tcPr>
            <w:tcW w:w="4253" w:type="dxa"/>
            <w:tcBorders>
              <w:top w:val="nil"/>
              <w:left w:val="nil"/>
              <w:bottom w:val="nil"/>
              <w:right w:val="nil"/>
            </w:tcBorders>
            <w:shd w:val="clear" w:color="auto" w:fill="auto"/>
            <w:tcMar>
              <w:left w:w="0" w:type="dxa"/>
              <w:right w:w="0" w:type="dxa"/>
            </w:tcMar>
          </w:tcPr>
          <w:p w:rsidR="00434830" w:rsidRDefault="00434830" w:rsidP="00210150">
            <w:pPr>
              <w:spacing w:after="0" w:line="240" w:lineRule="auto"/>
              <w:rPr>
                <w:rFonts w:ascii="Times New Roman" w:hAnsi="Times New Roman"/>
                <w:color w:val="444444"/>
                <w:sz w:val="24"/>
              </w:rPr>
            </w:pPr>
          </w:p>
        </w:tc>
        <w:tc>
          <w:tcPr>
            <w:tcW w:w="552" w:type="dxa"/>
            <w:tcBorders>
              <w:top w:val="nil"/>
              <w:left w:val="nil"/>
              <w:bottom w:val="nil"/>
              <w:right w:val="nil"/>
            </w:tcBorders>
            <w:shd w:val="clear" w:color="auto" w:fill="auto"/>
            <w:tcMar>
              <w:left w:w="0" w:type="dxa"/>
              <w:right w:w="0" w:type="dxa"/>
            </w:tcMar>
          </w:tcPr>
          <w:p w:rsidR="00434830" w:rsidRDefault="00434830" w:rsidP="00210150">
            <w:pPr>
              <w:spacing w:after="0" w:line="240" w:lineRule="auto"/>
              <w:rPr>
                <w:rFonts w:ascii="Times New Roman" w:hAnsi="Times New Roman"/>
                <w:sz w:val="24"/>
              </w:rPr>
            </w:pPr>
          </w:p>
        </w:tc>
        <w:tc>
          <w:tcPr>
            <w:tcW w:w="6394" w:type="dxa"/>
            <w:tcBorders>
              <w:top w:val="nil"/>
              <w:left w:val="nil"/>
              <w:bottom w:val="nil"/>
              <w:right w:val="nil"/>
            </w:tcBorders>
            <w:shd w:val="clear" w:color="auto" w:fill="auto"/>
            <w:tcMar>
              <w:left w:w="0" w:type="dxa"/>
              <w:right w:w="0" w:type="dxa"/>
            </w:tcMar>
          </w:tcPr>
          <w:p w:rsidR="00434830" w:rsidRDefault="00434830" w:rsidP="00210150">
            <w:pPr>
              <w:spacing w:after="0" w:line="240" w:lineRule="auto"/>
              <w:rPr>
                <w:rFonts w:ascii="Times New Roman" w:hAnsi="Times New Roman"/>
                <w:sz w:val="24"/>
              </w:rPr>
            </w:pPr>
          </w:p>
        </w:tc>
        <w:tc>
          <w:tcPr>
            <w:tcW w:w="1275" w:type="dxa"/>
            <w:tcBorders>
              <w:top w:val="nil"/>
              <w:left w:val="nil"/>
              <w:bottom w:val="nil"/>
              <w:right w:val="nil"/>
            </w:tcBorders>
            <w:shd w:val="clear" w:color="auto" w:fill="auto"/>
            <w:tcMar>
              <w:left w:w="0" w:type="dxa"/>
              <w:right w:w="0" w:type="dxa"/>
            </w:tcMar>
          </w:tcPr>
          <w:p w:rsidR="00434830" w:rsidRDefault="00434830" w:rsidP="00210150">
            <w:pPr>
              <w:spacing w:after="0" w:line="240" w:lineRule="auto"/>
              <w:rPr>
                <w:rFonts w:ascii="Times New Roman" w:hAnsi="Times New Roman"/>
                <w:sz w:val="24"/>
              </w:rPr>
            </w:pPr>
          </w:p>
        </w:tc>
        <w:tc>
          <w:tcPr>
            <w:tcW w:w="2127" w:type="dxa"/>
            <w:tcBorders>
              <w:top w:val="nil"/>
              <w:left w:val="nil"/>
              <w:bottom w:val="nil"/>
              <w:right w:val="nil"/>
            </w:tcBorders>
            <w:shd w:val="clear" w:color="auto" w:fill="auto"/>
            <w:tcMar>
              <w:left w:w="0" w:type="dxa"/>
              <w:right w:w="0" w:type="dxa"/>
            </w:tcMar>
          </w:tcPr>
          <w:p w:rsidR="00434830" w:rsidRDefault="00434830" w:rsidP="00210150">
            <w:pPr>
              <w:spacing w:after="0" w:line="240" w:lineRule="auto"/>
              <w:rPr>
                <w:rFonts w:ascii="Times New Roman" w:hAnsi="Times New Roman"/>
                <w:sz w:val="24"/>
              </w:rPr>
            </w:pPr>
          </w:p>
        </w:tc>
      </w:tr>
      <w:tr w:rsidR="00434830" w:rsidTr="00210150">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34830" w:rsidRDefault="000C77BC" w:rsidP="00210150">
            <w:pPr>
              <w:spacing w:after="0" w:line="240" w:lineRule="auto"/>
              <w:jc w:val="center"/>
              <w:rPr>
                <w:rFonts w:ascii="Times New Roman" w:hAnsi="Times New Roman"/>
                <w:sz w:val="24"/>
              </w:rPr>
            </w:pPr>
            <w:r>
              <w:rPr>
                <w:rFonts w:ascii="Times New Roman" w:hAnsi="Times New Roman"/>
                <w:sz w:val="24"/>
              </w:rPr>
              <w:t>Показатель</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34830" w:rsidRDefault="000C77BC" w:rsidP="00210150">
            <w:pPr>
              <w:spacing w:after="0" w:line="240" w:lineRule="auto"/>
              <w:jc w:val="center"/>
              <w:rPr>
                <w:rFonts w:ascii="Times New Roman" w:hAnsi="Times New Roman"/>
                <w:sz w:val="24"/>
              </w:rPr>
            </w:pPr>
            <w:r>
              <w:rPr>
                <w:rFonts w:ascii="Times New Roman" w:hAnsi="Times New Roman"/>
                <w:sz w:val="24"/>
              </w:rPr>
              <w:t>Организация, возраст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34830" w:rsidRDefault="000C77BC" w:rsidP="00210150">
            <w:pPr>
              <w:spacing w:after="0" w:line="240" w:lineRule="auto"/>
              <w:jc w:val="center"/>
              <w:rPr>
                <w:rFonts w:ascii="Times New Roman" w:hAnsi="Times New Roman"/>
                <w:sz w:val="24"/>
              </w:rPr>
            </w:pPr>
            <w:r>
              <w:rPr>
                <w:rFonts w:ascii="Times New Roman" w:hAnsi="Times New Roman"/>
                <w:sz w:val="24"/>
              </w:rPr>
              <w:t>Норматив</w:t>
            </w:r>
          </w:p>
        </w:tc>
      </w:tr>
      <w:tr w:rsidR="00434830" w:rsidTr="00210150">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34830" w:rsidRDefault="000C77BC" w:rsidP="00210150">
            <w:pPr>
              <w:spacing w:after="0" w:line="240" w:lineRule="auto"/>
              <w:jc w:val="center"/>
              <w:rPr>
                <w:rFonts w:ascii="Times New Roman" w:hAnsi="Times New Roman"/>
                <w:sz w:val="24"/>
              </w:rPr>
            </w:pPr>
            <w:r>
              <w:rPr>
                <w:rFonts w:ascii="Times New Roman" w:hAnsi="Times New Roman"/>
                <w:sz w:val="24"/>
              </w:rPr>
              <w:t>1</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34830" w:rsidRDefault="000C77BC" w:rsidP="00210150">
            <w:pPr>
              <w:spacing w:after="0" w:line="240" w:lineRule="auto"/>
              <w:jc w:val="center"/>
              <w:rPr>
                <w:rFonts w:ascii="Times New Roman" w:hAnsi="Times New Roman"/>
                <w:sz w:val="24"/>
              </w:rPr>
            </w:pPr>
            <w:r>
              <w:rPr>
                <w:rFonts w:ascii="Times New Roman" w:hAnsi="Times New Roman"/>
                <w:sz w:val="24"/>
              </w:rPr>
              <w:t>2</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34830" w:rsidRDefault="000C77BC" w:rsidP="00210150">
            <w:pPr>
              <w:spacing w:after="0" w:line="240" w:lineRule="auto"/>
              <w:jc w:val="center"/>
              <w:rPr>
                <w:rFonts w:ascii="Times New Roman" w:hAnsi="Times New Roman"/>
                <w:sz w:val="24"/>
              </w:rPr>
            </w:pPr>
            <w:r>
              <w:rPr>
                <w:rFonts w:ascii="Times New Roman" w:hAnsi="Times New Roman"/>
                <w:sz w:val="24"/>
              </w:rPr>
              <w:t>3</w:t>
            </w:r>
          </w:p>
        </w:tc>
      </w:tr>
      <w:tr w:rsidR="00434830" w:rsidTr="00210150">
        <w:tc>
          <w:tcPr>
            <w:tcW w:w="425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tcPr>
          <w:p w:rsidR="00434830" w:rsidRDefault="000C77BC" w:rsidP="00210150">
            <w:pPr>
              <w:spacing w:after="0" w:line="240" w:lineRule="auto"/>
              <w:rPr>
                <w:rFonts w:ascii="Times New Roman" w:hAnsi="Times New Roman"/>
                <w:sz w:val="24"/>
              </w:rPr>
            </w:pPr>
            <w:r>
              <w:rPr>
                <w:rFonts w:ascii="Times New Roman" w:hAnsi="Times New Roman"/>
                <w:sz w:val="24"/>
              </w:rPr>
              <w:t>Начало занятий, не ранее</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34830" w:rsidRDefault="000C77BC" w:rsidP="00210150">
            <w:pPr>
              <w:spacing w:after="0" w:line="240" w:lineRule="auto"/>
              <w:rPr>
                <w:rFonts w:ascii="Times New Roman" w:hAnsi="Times New Roman"/>
                <w:sz w:val="24"/>
              </w:rPr>
            </w:pPr>
            <w:r>
              <w:rPr>
                <w:rFonts w:ascii="Times New Roman" w:hAnsi="Times New Roman"/>
                <w:sz w:val="24"/>
              </w:rPr>
              <w:t>все возрастные группы</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34830" w:rsidRDefault="000C77BC" w:rsidP="00210150">
            <w:pPr>
              <w:spacing w:after="0" w:line="240" w:lineRule="auto"/>
              <w:jc w:val="center"/>
              <w:rPr>
                <w:rFonts w:ascii="Times New Roman" w:hAnsi="Times New Roman"/>
                <w:sz w:val="24"/>
              </w:rPr>
            </w:pPr>
            <w:r>
              <w:rPr>
                <w:rFonts w:ascii="Times New Roman" w:hAnsi="Times New Roman"/>
                <w:sz w:val="24"/>
              </w:rPr>
              <w:t>8:00</w:t>
            </w:r>
          </w:p>
        </w:tc>
      </w:tr>
      <w:tr w:rsidR="00434830" w:rsidTr="00210150">
        <w:tc>
          <w:tcPr>
            <w:tcW w:w="425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tcPr>
          <w:p w:rsidR="00434830" w:rsidRDefault="000C77BC" w:rsidP="00210150">
            <w:pPr>
              <w:spacing w:after="0" w:line="240" w:lineRule="auto"/>
              <w:rPr>
                <w:rFonts w:ascii="Times New Roman" w:hAnsi="Times New Roman"/>
                <w:sz w:val="24"/>
              </w:rPr>
            </w:pPr>
            <w:r>
              <w:rPr>
                <w:rFonts w:ascii="Times New Roman" w:hAnsi="Times New Roman"/>
                <w:sz w:val="24"/>
              </w:rPr>
              <w:t>Окончание занятий, не позднее</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34830" w:rsidRDefault="000C77BC" w:rsidP="00210150">
            <w:pPr>
              <w:spacing w:after="0" w:line="240" w:lineRule="auto"/>
              <w:rPr>
                <w:rFonts w:ascii="Times New Roman" w:hAnsi="Times New Roman"/>
                <w:sz w:val="24"/>
              </w:rPr>
            </w:pPr>
            <w:r>
              <w:rPr>
                <w:rFonts w:ascii="Times New Roman" w:hAnsi="Times New Roman"/>
                <w:sz w:val="24"/>
              </w:rPr>
              <w:t>при реализации образовательных программ дошкольного образования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34830" w:rsidRDefault="000C77BC" w:rsidP="00210150">
            <w:pPr>
              <w:spacing w:after="0" w:line="240" w:lineRule="auto"/>
              <w:jc w:val="center"/>
              <w:rPr>
                <w:rFonts w:ascii="Times New Roman" w:hAnsi="Times New Roman"/>
                <w:sz w:val="24"/>
              </w:rPr>
            </w:pPr>
            <w:r>
              <w:rPr>
                <w:rFonts w:ascii="Times New Roman" w:hAnsi="Times New Roman"/>
                <w:sz w:val="24"/>
              </w:rPr>
              <w:t>17:00</w:t>
            </w:r>
          </w:p>
        </w:tc>
      </w:tr>
      <w:tr w:rsidR="00434830" w:rsidTr="00210150">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rsidR="00434830" w:rsidRDefault="00434830" w:rsidP="00210150">
            <w:pPr>
              <w:spacing w:after="0" w:line="240" w:lineRule="auto"/>
              <w:rPr>
                <w:rFonts w:ascii="Times New Roman" w:hAnsi="Times New Roman"/>
                <w:sz w:val="24"/>
              </w:rPr>
            </w:pPr>
          </w:p>
        </w:tc>
        <w:tc>
          <w:tcPr>
            <w:tcW w:w="6946"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tcPr>
          <w:p w:rsidR="00434830" w:rsidRDefault="000C77BC" w:rsidP="00210150">
            <w:pPr>
              <w:spacing w:after="0" w:line="240" w:lineRule="auto"/>
              <w:rPr>
                <w:rFonts w:ascii="Times New Roman" w:hAnsi="Times New Roman"/>
                <w:sz w:val="24"/>
              </w:rPr>
            </w:pPr>
            <w:r>
              <w:rPr>
                <w:rFonts w:ascii="Times New Roman" w:hAnsi="Times New Roman"/>
                <w:sz w:val="24"/>
              </w:rPr>
              <w:t>при реализации дополнительных образовательных программ, деятельности кружков (студий), спортивных секций</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34830" w:rsidRDefault="000C77BC" w:rsidP="00210150">
            <w:pPr>
              <w:spacing w:after="0" w:line="240" w:lineRule="auto"/>
              <w:rPr>
                <w:rFonts w:ascii="Times New Roman" w:hAnsi="Times New Roman"/>
                <w:sz w:val="24"/>
              </w:rPr>
            </w:pPr>
            <w:r>
              <w:rPr>
                <w:rFonts w:ascii="Times New Roman" w:hAnsi="Times New Roman"/>
                <w:sz w:val="24"/>
              </w:rPr>
              <w:t>до 7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34830" w:rsidRDefault="000C77BC" w:rsidP="00210150">
            <w:pPr>
              <w:spacing w:after="0" w:line="240" w:lineRule="auto"/>
              <w:jc w:val="center"/>
              <w:rPr>
                <w:rFonts w:ascii="Times New Roman" w:hAnsi="Times New Roman"/>
                <w:sz w:val="24"/>
              </w:rPr>
            </w:pPr>
            <w:r>
              <w:rPr>
                <w:rFonts w:ascii="Times New Roman" w:hAnsi="Times New Roman"/>
                <w:sz w:val="24"/>
              </w:rPr>
              <w:t>19:30</w:t>
            </w:r>
          </w:p>
        </w:tc>
      </w:tr>
      <w:tr w:rsidR="00434830" w:rsidTr="00210150">
        <w:tc>
          <w:tcPr>
            <w:tcW w:w="1247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34830" w:rsidRDefault="000C77BC" w:rsidP="00210150">
            <w:pPr>
              <w:spacing w:after="0" w:line="240" w:lineRule="auto"/>
              <w:rPr>
                <w:rFonts w:ascii="Times New Roman" w:hAnsi="Times New Roman"/>
                <w:sz w:val="24"/>
              </w:rPr>
            </w:pPr>
            <w:r>
              <w:rPr>
                <w:rFonts w:ascii="Times New Roman" w:hAnsi="Times New Roman"/>
                <w:sz w:val="24"/>
              </w:rPr>
              <w:t>Перерыв между последним занятием и началом дополнительных занятий, не менее</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34830" w:rsidRDefault="000C77BC" w:rsidP="00210150">
            <w:pPr>
              <w:spacing w:after="0" w:line="240" w:lineRule="auto"/>
              <w:jc w:val="center"/>
              <w:rPr>
                <w:rFonts w:ascii="Times New Roman" w:hAnsi="Times New Roman"/>
                <w:sz w:val="24"/>
              </w:rPr>
            </w:pPr>
            <w:r>
              <w:rPr>
                <w:rFonts w:ascii="Times New Roman" w:hAnsi="Times New Roman"/>
                <w:sz w:val="24"/>
              </w:rPr>
              <w:t>20 мин</w:t>
            </w:r>
          </w:p>
        </w:tc>
      </w:tr>
      <w:tr w:rsidR="00434830" w:rsidTr="00210150">
        <w:tc>
          <w:tcPr>
            <w:tcW w:w="425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tcPr>
          <w:p w:rsidR="00434830" w:rsidRDefault="000C77BC" w:rsidP="00210150">
            <w:pPr>
              <w:spacing w:after="0" w:line="240" w:lineRule="auto"/>
              <w:jc w:val="both"/>
              <w:rPr>
                <w:rFonts w:ascii="Times New Roman" w:hAnsi="Times New Roman"/>
                <w:sz w:val="24"/>
              </w:rPr>
            </w:pPr>
            <w:r>
              <w:rPr>
                <w:rFonts w:ascii="Times New Roman" w:hAnsi="Times New Roman"/>
                <w:sz w:val="24"/>
              </w:rPr>
              <w:t>Продолжительность</w:t>
            </w:r>
          </w:p>
        </w:tc>
        <w:tc>
          <w:tcPr>
            <w:tcW w:w="8221" w:type="dxa"/>
            <w:gridSpan w:val="3"/>
            <w:tcBorders>
              <w:top w:val="single" w:sz="6" w:space="0" w:color="000000"/>
              <w:left w:val="single" w:sz="6" w:space="0" w:color="000000"/>
              <w:bottom w:val="single" w:sz="6" w:space="0" w:color="000000"/>
              <w:right w:val="single" w:sz="4" w:space="0" w:color="auto"/>
            </w:tcBorders>
            <w:shd w:val="clear" w:color="auto" w:fill="auto"/>
            <w:tcMar>
              <w:top w:w="0" w:type="dxa"/>
              <w:left w:w="149" w:type="dxa"/>
              <w:bottom w:w="0" w:type="dxa"/>
              <w:right w:w="149" w:type="dxa"/>
            </w:tcMar>
          </w:tcPr>
          <w:p w:rsidR="00434830" w:rsidRDefault="000C77BC" w:rsidP="00210150">
            <w:pPr>
              <w:spacing w:after="0" w:line="240" w:lineRule="auto"/>
              <w:rPr>
                <w:rFonts w:ascii="Times New Roman" w:hAnsi="Times New Roman"/>
                <w:sz w:val="24"/>
              </w:rPr>
            </w:pPr>
            <w:r>
              <w:rPr>
                <w:rFonts w:ascii="Times New Roman" w:hAnsi="Times New Roman"/>
                <w:sz w:val="24"/>
              </w:rPr>
              <w:t>от 1,5 до 3 лет</w:t>
            </w:r>
          </w:p>
        </w:tc>
        <w:tc>
          <w:tcPr>
            <w:tcW w:w="2127" w:type="dxa"/>
            <w:tcBorders>
              <w:top w:val="single" w:sz="6" w:space="0" w:color="000000"/>
              <w:left w:val="single" w:sz="4" w:space="0" w:color="auto"/>
              <w:bottom w:val="single" w:sz="6" w:space="0" w:color="000000"/>
              <w:right w:val="single" w:sz="4" w:space="0" w:color="auto"/>
            </w:tcBorders>
            <w:shd w:val="clear" w:color="auto" w:fill="auto"/>
            <w:tcMar>
              <w:top w:w="0" w:type="dxa"/>
              <w:left w:w="149" w:type="dxa"/>
              <w:bottom w:w="0" w:type="dxa"/>
              <w:right w:w="149" w:type="dxa"/>
            </w:tcMar>
          </w:tcPr>
          <w:p w:rsidR="00434830" w:rsidRDefault="000C77BC" w:rsidP="00210150">
            <w:pPr>
              <w:spacing w:after="0" w:line="240" w:lineRule="auto"/>
              <w:jc w:val="center"/>
              <w:rPr>
                <w:rFonts w:ascii="Times New Roman" w:hAnsi="Times New Roman"/>
                <w:sz w:val="24"/>
              </w:rPr>
            </w:pPr>
            <w:r>
              <w:rPr>
                <w:rFonts w:ascii="Times New Roman" w:hAnsi="Times New Roman"/>
                <w:sz w:val="24"/>
              </w:rPr>
              <w:t>10 мин</w:t>
            </w:r>
          </w:p>
        </w:tc>
      </w:tr>
      <w:tr w:rsidR="00301848" w:rsidTr="00210150">
        <w:trPr>
          <w:gridAfter w:val="4"/>
          <w:wAfter w:w="10348" w:type="dxa"/>
        </w:trPr>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rsidR="00301848" w:rsidRDefault="00301848" w:rsidP="00210150">
            <w:pPr>
              <w:spacing w:after="0" w:line="240" w:lineRule="auto"/>
              <w:jc w:val="both"/>
              <w:rPr>
                <w:rFonts w:ascii="Times New Roman" w:hAnsi="Times New Roman"/>
                <w:sz w:val="24"/>
              </w:rPr>
            </w:pPr>
            <w:r>
              <w:rPr>
                <w:rFonts w:ascii="Times New Roman" w:hAnsi="Times New Roman"/>
                <w:sz w:val="24"/>
              </w:rPr>
              <w:t>занятия для детей</w:t>
            </w:r>
          </w:p>
        </w:tc>
      </w:tr>
      <w:tr w:rsidR="00301848" w:rsidTr="00210150">
        <w:trPr>
          <w:gridAfter w:val="4"/>
          <w:wAfter w:w="10348" w:type="dxa"/>
        </w:trPr>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rsidR="00301848" w:rsidRDefault="00301848" w:rsidP="00210150">
            <w:pPr>
              <w:spacing w:after="0" w:line="240" w:lineRule="auto"/>
              <w:jc w:val="both"/>
              <w:rPr>
                <w:rFonts w:ascii="Times New Roman" w:hAnsi="Times New Roman"/>
                <w:sz w:val="24"/>
              </w:rPr>
            </w:pPr>
            <w:r>
              <w:rPr>
                <w:rFonts w:ascii="Times New Roman" w:hAnsi="Times New Roman"/>
                <w:sz w:val="24"/>
              </w:rPr>
              <w:t>дошкольного возраста,</w:t>
            </w:r>
          </w:p>
        </w:tc>
      </w:tr>
      <w:tr w:rsidR="00301848" w:rsidTr="00210150">
        <w:trPr>
          <w:gridAfter w:val="4"/>
          <w:wAfter w:w="10348" w:type="dxa"/>
        </w:trPr>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rsidR="00301848" w:rsidRDefault="00301848" w:rsidP="00210150">
            <w:pPr>
              <w:spacing w:after="0" w:line="240" w:lineRule="auto"/>
              <w:jc w:val="both"/>
              <w:rPr>
                <w:rFonts w:ascii="Times New Roman" w:hAnsi="Times New Roman"/>
                <w:sz w:val="24"/>
              </w:rPr>
            </w:pPr>
            <w:r>
              <w:rPr>
                <w:rFonts w:ascii="Times New Roman" w:hAnsi="Times New Roman"/>
                <w:sz w:val="24"/>
              </w:rPr>
              <w:t>не более</w:t>
            </w:r>
          </w:p>
        </w:tc>
      </w:tr>
      <w:tr w:rsidR="00301848" w:rsidTr="00210150">
        <w:trPr>
          <w:gridAfter w:val="4"/>
          <w:wAfter w:w="10348" w:type="dxa"/>
        </w:trPr>
        <w:tc>
          <w:tcPr>
            <w:tcW w:w="425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01848" w:rsidRDefault="00301848" w:rsidP="00210150">
            <w:pPr>
              <w:spacing w:after="0" w:line="240" w:lineRule="auto"/>
              <w:jc w:val="both"/>
              <w:rPr>
                <w:rFonts w:ascii="Times New Roman" w:hAnsi="Times New Roman"/>
                <w:sz w:val="24"/>
              </w:rPr>
            </w:pPr>
          </w:p>
        </w:tc>
      </w:tr>
      <w:tr w:rsidR="00434830" w:rsidTr="00210150">
        <w:tc>
          <w:tcPr>
            <w:tcW w:w="4253" w:type="dxa"/>
            <w:tcBorders>
              <w:top w:val="single" w:sz="6" w:space="0" w:color="000000"/>
              <w:left w:val="single" w:sz="6" w:space="0" w:color="000000"/>
              <w:bottom w:val="nil"/>
              <w:right w:val="single" w:sz="4" w:space="0" w:color="auto"/>
            </w:tcBorders>
            <w:shd w:val="clear" w:color="auto" w:fill="auto"/>
            <w:tcMar>
              <w:top w:w="0" w:type="dxa"/>
              <w:left w:w="149" w:type="dxa"/>
              <w:bottom w:w="0" w:type="dxa"/>
              <w:right w:w="149" w:type="dxa"/>
            </w:tcMar>
          </w:tcPr>
          <w:p w:rsidR="00434830" w:rsidRDefault="000C77BC" w:rsidP="00210150">
            <w:pPr>
              <w:spacing w:after="0" w:line="240" w:lineRule="auto"/>
              <w:jc w:val="both"/>
              <w:rPr>
                <w:rFonts w:ascii="Times New Roman" w:hAnsi="Times New Roman"/>
                <w:sz w:val="24"/>
              </w:rPr>
            </w:pPr>
            <w:r>
              <w:rPr>
                <w:rFonts w:ascii="Times New Roman" w:hAnsi="Times New Roman"/>
                <w:sz w:val="24"/>
              </w:rPr>
              <w:t>Продолжительность</w:t>
            </w:r>
          </w:p>
        </w:tc>
        <w:tc>
          <w:tcPr>
            <w:tcW w:w="8221" w:type="dxa"/>
            <w:gridSpan w:val="3"/>
            <w:tcBorders>
              <w:top w:val="single" w:sz="6" w:space="0" w:color="000000"/>
              <w:left w:val="single" w:sz="4" w:space="0" w:color="auto"/>
              <w:bottom w:val="single" w:sz="6" w:space="0" w:color="000000"/>
              <w:right w:val="single" w:sz="4" w:space="0" w:color="auto"/>
            </w:tcBorders>
            <w:shd w:val="clear" w:color="auto" w:fill="auto"/>
            <w:tcMar>
              <w:top w:w="0" w:type="dxa"/>
              <w:left w:w="149" w:type="dxa"/>
              <w:bottom w:w="0" w:type="dxa"/>
              <w:right w:w="149" w:type="dxa"/>
            </w:tcMar>
          </w:tcPr>
          <w:p w:rsidR="00434830" w:rsidRDefault="000C77BC" w:rsidP="00210150">
            <w:pPr>
              <w:spacing w:after="0" w:line="240" w:lineRule="auto"/>
              <w:rPr>
                <w:rFonts w:ascii="Times New Roman" w:hAnsi="Times New Roman"/>
                <w:sz w:val="24"/>
              </w:rPr>
            </w:pPr>
            <w:r>
              <w:rPr>
                <w:rFonts w:ascii="Times New Roman" w:hAnsi="Times New Roman"/>
                <w:sz w:val="24"/>
              </w:rPr>
              <w:t>от 1,5 до 3 лет</w:t>
            </w:r>
          </w:p>
        </w:tc>
        <w:tc>
          <w:tcPr>
            <w:tcW w:w="2127" w:type="dxa"/>
            <w:tcBorders>
              <w:top w:val="single" w:sz="6" w:space="0" w:color="000000"/>
              <w:left w:val="single" w:sz="4" w:space="0" w:color="auto"/>
              <w:bottom w:val="single" w:sz="6" w:space="0" w:color="000000"/>
              <w:right w:val="single" w:sz="4" w:space="0" w:color="auto"/>
            </w:tcBorders>
            <w:shd w:val="clear" w:color="auto" w:fill="auto"/>
            <w:tcMar>
              <w:top w:w="0" w:type="dxa"/>
              <w:left w:w="149" w:type="dxa"/>
              <w:bottom w:w="0" w:type="dxa"/>
              <w:right w:w="149" w:type="dxa"/>
            </w:tcMar>
          </w:tcPr>
          <w:p w:rsidR="00434830" w:rsidRDefault="000C77BC" w:rsidP="00210150">
            <w:pPr>
              <w:spacing w:after="0" w:line="240" w:lineRule="auto"/>
              <w:jc w:val="center"/>
              <w:rPr>
                <w:rFonts w:ascii="Times New Roman" w:hAnsi="Times New Roman"/>
                <w:sz w:val="24"/>
              </w:rPr>
            </w:pPr>
            <w:r>
              <w:rPr>
                <w:rFonts w:ascii="Times New Roman" w:hAnsi="Times New Roman"/>
                <w:sz w:val="24"/>
              </w:rPr>
              <w:t>20 мин</w:t>
            </w:r>
          </w:p>
        </w:tc>
      </w:tr>
      <w:tr w:rsidR="00301848" w:rsidTr="00210150">
        <w:trPr>
          <w:gridAfter w:val="4"/>
          <w:wAfter w:w="10348" w:type="dxa"/>
        </w:trPr>
        <w:tc>
          <w:tcPr>
            <w:tcW w:w="4253" w:type="dxa"/>
            <w:tcBorders>
              <w:top w:val="nil"/>
              <w:left w:val="single" w:sz="6" w:space="0" w:color="000000"/>
              <w:bottom w:val="nil"/>
              <w:right w:val="single" w:sz="4" w:space="0" w:color="auto"/>
            </w:tcBorders>
            <w:shd w:val="clear" w:color="auto" w:fill="auto"/>
            <w:tcMar>
              <w:top w:w="0" w:type="dxa"/>
              <w:left w:w="149" w:type="dxa"/>
              <w:bottom w:w="0" w:type="dxa"/>
              <w:right w:w="149" w:type="dxa"/>
            </w:tcMar>
          </w:tcPr>
          <w:p w:rsidR="00301848" w:rsidRDefault="00301848" w:rsidP="00210150">
            <w:pPr>
              <w:spacing w:after="0" w:line="240" w:lineRule="auto"/>
              <w:jc w:val="both"/>
              <w:rPr>
                <w:rFonts w:ascii="Times New Roman" w:hAnsi="Times New Roman"/>
                <w:sz w:val="24"/>
              </w:rPr>
            </w:pPr>
            <w:r>
              <w:rPr>
                <w:rFonts w:ascii="Times New Roman" w:hAnsi="Times New Roman"/>
                <w:sz w:val="24"/>
              </w:rPr>
              <w:t>дневной суммарной</w:t>
            </w:r>
          </w:p>
        </w:tc>
      </w:tr>
      <w:tr w:rsidR="00301848" w:rsidTr="00210150">
        <w:trPr>
          <w:gridAfter w:val="4"/>
          <w:wAfter w:w="10348" w:type="dxa"/>
        </w:trPr>
        <w:tc>
          <w:tcPr>
            <w:tcW w:w="4253" w:type="dxa"/>
            <w:tcBorders>
              <w:top w:val="nil"/>
              <w:left w:val="single" w:sz="6" w:space="0" w:color="000000"/>
              <w:bottom w:val="nil"/>
              <w:right w:val="single" w:sz="4" w:space="0" w:color="auto"/>
            </w:tcBorders>
            <w:shd w:val="clear" w:color="auto" w:fill="auto"/>
            <w:tcMar>
              <w:top w:w="0" w:type="dxa"/>
              <w:left w:w="149" w:type="dxa"/>
              <w:bottom w:w="0" w:type="dxa"/>
              <w:right w:w="149" w:type="dxa"/>
            </w:tcMar>
          </w:tcPr>
          <w:p w:rsidR="00301848" w:rsidRDefault="00301848" w:rsidP="00210150">
            <w:pPr>
              <w:spacing w:after="0" w:line="240" w:lineRule="auto"/>
              <w:jc w:val="both"/>
              <w:rPr>
                <w:rFonts w:ascii="Times New Roman" w:hAnsi="Times New Roman"/>
                <w:sz w:val="24"/>
              </w:rPr>
            </w:pPr>
            <w:r>
              <w:rPr>
                <w:rFonts w:ascii="Times New Roman" w:hAnsi="Times New Roman"/>
                <w:sz w:val="24"/>
              </w:rPr>
              <w:t>образовательной нагрузки</w:t>
            </w:r>
          </w:p>
        </w:tc>
      </w:tr>
      <w:tr w:rsidR="00301848" w:rsidTr="00210150">
        <w:trPr>
          <w:gridAfter w:val="4"/>
          <w:wAfter w:w="10348" w:type="dxa"/>
        </w:trPr>
        <w:tc>
          <w:tcPr>
            <w:tcW w:w="4253" w:type="dxa"/>
            <w:tcBorders>
              <w:top w:val="nil"/>
              <w:left w:val="single" w:sz="6" w:space="0" w:color="000000"/>
              <w:bottom w:val="nil"/>
              <w:right w:val="single" w:sz="4" w:space="0" w:color="auto"/>
            </w:tcBorders>
            <w:shd w:val="clear" w:color="auto" w:fill="auto"/>
            <w:tcMar>
              <w:top w:w="0" w:type="dxa"/>
              <w:left w:w="149" w:type="dxa"/>
              <w:bottom w:w="0" w:type="dxa"/>
              <w:right w:w="149" w:type="dxa"/>
            </w:tcMar>
          </w:tcPr>
          <w:p w:rsidR="00301848" w:rsidRDefault="00301848" w:rsidP="00210150">
            <w:pPr>
              <w:spacing w:after="0" w:line="240" w:lineRule="auto"/>
              <w:jc w:val="both"/>
              <w:rPr>
                <w:rFonts w:ascii="Times New Roman" w:hAnsi="Times New Roman"/>
                <w:sz w:val="24"/>
              </w:rPr>
            </w:pPr>
            <w:r>
              <w:rPr>
                <w:rFonts w:ascii="Times New Roman" w:hAnsi="Times New Roman"/>
                <w:sz w:val="24"/>
              </w:rPr>
              <w:t>для детей дошкольного возраста, не более</w:t>
            </w:r>
          </w:p>
        </w:tc>
      </w:tr>
      <w:tr w:rsidR="00301848" w:rsidTr="00210150">
        <w:trPr>
          <w:gridAfter w:val="4"/>
          <w:wAfter w:w="10348" w:type="dxa"/>
        </w:trPr>
        <w:tc>
          <w:tcPr>
            <w:tcW w:w="4253" w:type="dxa"/>
            <w:tcBorders>
              <w:top w:val="nil"/>
              <w:left w:val="single" w:sz="6" w:space="0" w:color="000000"/>
              <w:bottom w:val="single" w:sz="6" w:space="0" w:color="000000"/>
              <w:right w:val="single" w:sz="4" w:space="0" w:color="auto"/>
            </w:tcBorders>
            <w:shd w:val="clear" w:color="auto" w:fill="auto"/>
            <w:tcMar>
              <w:top w:w="0" w:type="dxa"/>
              <w:left w:w="149" w:type="dxa"/>
              <w:bottom w:w="0" w:type="dxa"/>
              <w:right w:w="149" w:type="dxa"/>
            </w:tcMar>
          </w:tcPr>
          <w:p w:rsidR="00301848" w:rsidRDefault="00301848" w:rsidP="00210150">
            <w:pPr>
              <w:spacing w:after="0" w:line="240" w:lineRule="auto"/>
              <w:rPr>
                <w:rFonts w:ascii="Times New Roman" w:hAnsi="Times New Roman"/>
                <w:sz w:val="24"/>
              </w:rPr>
            </w:pPr>
          </w:p>
        </w:tc>
      </w:tr>
    </w:tbl>
    <w:p w:rsidR="00434830" w:rsidRDefault="00434830">
      <w:pPr>
        <w:rPr>
          <w:rFonts w:ascii="Times New Roman" w:hAnsi="Times New Roman"/>
          <w:sz w:val="24"/>
        </w:rPr>
      </w:pPr>
    </w:p>
    <w:p w:rsidR="00434830" w:rsidRDefault="00434830">
      <w:pPr>
        <w:rPr>
          <w:rFonts w:ascii="Times New Roman" w:hAnsi="Times New Roman"/>
          <w:sz w:val="24"/>
        </w:rPr>
      </w:pPr>
    </w:p>
    <w:p w:rsidR="00434830" w:rsidRDefault="00434830"/>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sectPr w:rsidR="00434830">
          <w:footerReference w:type="default" r:id="rId54"/>
          <w:pgSz w:w="16838" w:h="11906" w:orient="landscape"/>
          <w:pgMar w:top="1041" w:right="1134" w:bottom="850" w:left="1134" w:header="708" w:footer="708" w:gutter="0"/>
          <w:cols w:space="720"/>
        </w:sectPr>
      </w:pPr>
    </w:p>
    <w:p w:rsidR="00301848" w:rsidRDefault="000C77BC" w:rsidP="00301848">
      <w:pPr>
        <w:pStyle w:val="af5"/>
        <w:jc w:val="right"/>
        <w:rPr>
          <w:b/>
        </w:rPr>
      </w:pPr>
      <w:r>
        <w:rPr>
          <w:b/>
        </w:rPr>
        <w:lastRenderedPageBreak/>
        <w:t>Приложение 3</w:t>
      </w:r>
    </w:p>
    <w:p w:rsidR="00301848" w:rsidRDefault="00301848" w:rsidP="00301848">
      <w:pPr>
        <w:pStyle w:val="af5"/>
        <w:jc w:val="right"/>
        <w:rPr>
          <w:b/>
        </w:rPr>
      </w:pPr>
    </w:p>
    <w:p w:rsidR="00434830" w:rsidRDefault="000C77BC" w:rsidP="00301848">
      <w:pPr>
        <w:pStyle w:val="af5"/>
        <w:jc w:val="center"/>
        <w:rPr>
          <w:b/>
        </w:rPr>
      </w:pPr>
      <w:r>
        <w:rPr>
          <w:b/>
        </w:rPr>
        <w:t>Комплексно-тематическое планирование</w:t>
      </w:r>
    </w:p>
    <w:p w:rsidR="00434830" w:rsidRDefault="00434830">
      <w:pPr>
        <w:pStyle w:val="af5"/>
        <w:jc w:val="center"/>
        <w:rPr>
          <w:b/>
        </w:rPr>
      </w:pPr>
    </w:p>
    <w:tbl>
      <w:tblPr>
        <w:tblStyle w:val="Style10"/>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74"/>
      </w:tblGrid>
      <w:tr w:rsidR="00434830">
        <w:trPr>
          <w:trHeight w:val="420"/>
        </w:trPr>
        <w:tc>
          <w:tcPr>
            <w:tcW w:w="14802" w:type="dxa"/>
            <w:gridSpan w:val="6"/>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rsidR="00434830" w:rsidRDefault="000C77BC">
            <w:pPr>
              <w:pStyle w:val="10"/>
              <w:widowControl w:val="0"/>
              <w:spacing w:before="0" w:after="0" w:line="240" w:lineRule="auto"/>
              <w:jc w:val="center"/>
              <w:rPr>
                <w:rFonts w:ascii="Times New Roman" w:hAnsi="Times New Roman"/>
                <w:sz w:val="28"/>
              </w:rPr>
            </w:pPr>
            <w:bookmarkStart w:id="67" w:name="__RefHeading___58"/>
            <w:bookmarkEnd w:id="67"/>
            <w:r>
              <w:rPr>
                <w:rFonts w:ascii="Times New Roman" w:hAnsi="Times New Roman"/>
                <w:sz w:val="24"/>
              </w:rPr>
              <w:t>СЕНТЯБРЬ</w:t>
            </w:r>
          </w:p>
        </w:tc>
      </w:tr>
      <w:tr w:rsidR="00434830">
        <w:trPr>
          <w:trHeight w:val="420"/>
        </w:trPr>
        <w:tc>
          <w:tcPr>
            <w:tcW w:w="232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68" w:name="__RefHeading___59"/>
            <w:bookmarkEnd w:id="68"/>
            <w:r>
              <w:rPr>
                <w:rFonts w:ascii="Times New Roman" w:hAnsi="Times New Roman"/>
                <w:sz w:val="24"/>
              </w:rPr>
              <w:t>1 НЕДЕЛЯ</w:t>
            </w:r>
          </w:p>
        </w:tc>
        <w:tc>
          <w:tcPr>
            <w:tcW w:w="12477" w:type="dxa"/>
            <w:gridSpan w:val="5"/>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28.08-3.09.2023</w:t>
            </w:r>
          </w:p>
        </w:tc>
      </w:tr>
      <w:tr w:rsidR="00434830">
        <w:trPr>
          <w:trHeight w:val="420"/>
        </w:trPr>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ДОУ</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До Свиданья, лето! Здравствуй, детский сад! </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50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О </w:t>
            </w:r>
            <w:proofErr w:type="gramStart"/>
            <w:r>
              <w:rPr>
                <w:rFonts w:ascii="Times New Roman" w:hAnsi="Times New Roman"/>
                <w:sz w:val="24"/>
              </w:rPr>
              <w:t>том</w:t>
            </w:r>
            <w:proofErr w:type="gramEnd"/>
            <w:r>
              <w:rPr>
                <w:rFonts w:ascii="Times New Roman" w:hAnsi="Times New Roman"/>
                <w:sz w:val="24"/>
              </w:rPr>
              <w:t xml:space="preserve"> какое было лето, чем занимались на каникулах. Летние игры. Мои воспоминания о лете. Как готовились к детскому садику. Для подготовительных групп скоро в школу, праздник День знаний, ребята взрослые с них берут пример малыши. Для малышей знакомство с группой, экскурсия по детскому саду, её могут провести ребята из подготовительной группы. Любое </w:t>
            </w:r>
            <w:proofErr w:type="gramStart"/>
            <w:r>
              <w:rPr>
                <w:rFonts w:ascii="Times New Roman" w:hAnsi="Times New Roman"/>
                <w:sz w:val="24"/>
              </w:rPr>
              <w:t>содержание</w:t>
            </w:r>
            <w:proofErr w:type="gramEnd"/>
            <w:r>
              <w:rPr>
                <w:rFonts w:ascii="Times New Roman" w:hAnsi="Times New Roman"/>
                <w:sz w:val="24"/>
              </w:rPr>
              <w:t xml:space="preserve"> связанное с летом и или детским садом.</w:t>
            </w:r>
          </w:p>
        </w:tc>
      </w:tr>
      <w:tr w:rsidR="00434830">
        <w:trPr>
          <w:trHeight w:val="420"/>
        </w:trPr>
        <w:tc>
          <w:tcPr>
            <w:tcW w:w="1480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Здравствуй, детский сад. </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gramStart"/>
            <w:r>
              <w:rPr>
                <w:rFonts w:ascii="Times New Roman" w:hAnsi="Times New Roman"/>
                <w:sz w:val="24"/>
              </w:rPr>
              <w:t>До</w:t>
            </w:r>
            <w:proofErr w:type="gramEnd"/>
            <w:r>
              <w:rPr>
                <w:rFonts w:ascii="Times New Roman" w:hAnsi="Times New Roman"/>
                <w:sz w:val="24"/>
              </w:rPr>
              <w:t xml:space="preserve"> свиданье, лето.</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Дело было летом.</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Летние истории.</w:t>
            </w:r>
          </w:p>
        </w:tc>
        <w:tc>
          <w:tcPr>
            <w:tcW w:w="31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Лето прошло, скоро в школу.</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 сентября - День знаний.</w:t>
            </w:r>
          </w:p>
          <w:p w:rsidR="00434830" w:rsidRDefault="000C77BC">
            <w:pPr>
              <w:widowControl w:val="0"/>
              <w:spacing w:line="240" w:lineRule="auto"/>
              <w:rPr>
                <w:rFonts w:ascii="Times New Roman" w:hAnsi="Times New Roman"/>
                <w:sz w:val="24"/>
              </w:rPr>
            </w:pPr>
            <w:r>
              <w:rPr>
                <w:rFonts w:ascii="Times New Roman" w:hAnsi="Times New Roman"/>
                <w:sz w:val="24"/>
              </w:rPr>
              <w:t xml:space="preserve">3 сентября - День окончания Второй мировой войны, День солидарности в борьбе </w:t>
            </w:r>
            <w:r>
              <w:rPr>
                <w:rFonts w:ascii="Times New Roman" w:hAnsi="Times New Roman"/>
                <w:sz w:val="24"/>
              </w:rPr>
              <w:lastRenderedPageBreak/>
              <w:t>с терроризмом.</w:t>
            </w:r>
          </w:p>
          <w:p w:rsidR="00434830" w:rsidRDefault="00434830">
            <w:pPr>
              <w:widowControl w:val="0"/>
              <w:spacing w:line="240" w:lineRule="auto"/>
              <w:rPr>
                <w:rFonts w:ascii="Times New Roman" w:hAnsi="Times New Roman"/>
                <w:sz w:val="24"/>
              </w:rPr>
            </w:pP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 сентября - День шахмат</w:t>
            </w:r>
          </w:p>
        </w:tc>
        <w:tc>
          <w:tcPr>
            <w:tcW w:w="31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 сентября - День шахмат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69" w:name="__RefHeading___60"/>
            <w:bookmarkEnd w:id="69"/>
            <w:r>
              <w:rPr>
                <w:rFonts w:ascii="Times New Roman" w:hAnsi="Times New Roman"/>
                <w:sz w:val="24"/>
              </w:rPr>
              <w:t>2 НЕДЕЛЯ</w:t>
            </w:r>
          </w:p>
        </w:tc>
        <w:tc>
          <w:tcPr>
            <w:tcW w:w="12477" w:type="dxa"/>
            <w:gridSpan w:val="5"/>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4.09-10.09.2023</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ДОУ</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Правила на дороге</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50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Правила дорожного движения для пешеходов, велосипедистов, самокатов, </w:t>
            </w:r>
            <w:proofErr w:type="gramStart"/>
            <w:r>
              <w:rPr>
                <w:rFonts w:ascii="Times New Roman" w:hAnsi="Times New Roman"/>
                <w:sz w:val="24"/>
              </w:rPr>
              <w:t>роликах</w:t>
            </w:r>
            <w:proofErr w:type="gramEnd"/>
            <w:r>
              <w:rPr>
                <w:rFonts w:ascii="Times New Roman" w:hAnsi="Times New Roman"/>
                <w:sz w:val="24"/>
              </w:rPr>
              <w:t xml:space="preserve"> и так далее. </w:t>
            </w:r>
            <w:proofErr w:type="gramStart"/>
            <w:r>
              <w:rPr>
                <w:rFonts w:ascii="Times New Roman" w:hAnsi="Times New Roman"/>
                <w:sz w:val="24"/>
              </w:rPr>
              <w:t>Профессии</w:t>
            </w:r>
            <w:proofErr w:type="gramEnd"/>
            <w:r>
              <w:rPr>
                <w:rFonts w:ascii="Times New Roman" w:hAnsi="Times New Roman"/>
                <w:sz w:val="24"/>
              </w:rPr>
              <w:t xml:space="preserve"> связанные с дорогой и правилами дорожного движения. </w:t>
            </w:r>
            <w:proofErr w:type="gramStart"/>
            <w:r>
              <w:rPr>
                <w:rFonts w:ascii="Times New Roman" w:hAnsi="Times New Roman"/>
                <w:sz w:val="24"/>
              </w:rPr>
              <w:t>Видах</w:t>
            </w:r>
            <w:proofErr w:type="gramEnd"/>
            <w:r>
              <w:rPr>
                <w:rFonts w:ascii="Times New Roman" w:hAnsi="Times New Roman"/>
                <w:sz w:val="24"/>
              </w:rPr>
              <w:t xml:space="preserve"> транспорта, особенности правил при движении специального транспорта. Дорога до детского сада, какие правила важно соблюдать. Какие опасности бывают во дворе.</w:t>
            </w:r>
          </w:p>
        </w:tc>
      </w:tr>
      <w:tr w:rsidR="00434830">
        <w:tc>
          <w:tcPr>
            <w:tcW w:w="1480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Дорога в детский сад.</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Пешеход и переход.</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Осторожно! Дорога!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ПДД для всех </w:t>
            </w:r>
            <w:proofErr w:type="gramStart"/>
            <w:r>
              <w:rPr>
                <w:rFonts w:ascii="Times New Roman" w:hAnsi="Times New Roman"/>
                <w:sz w:val="24"/>
              </w:rPr>
              <w:t>важны</w:t>
            </w:r>
            <w:proofErr w:type="gramEnd"/>
            <w:r>
              <w:rPr>
                <w:rFonts w:ascii="Times New Roman" w:hAnsi="Times New Roman"/>
                <w:sz w:val="24"/>
              </w:rPr>
              <w:t>.</w:t>
            </w:r>
          </w:p>
        </w:tc>
        <w:tc>
          <w:tcPr>
            <w:tcW w:w="31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ПДД.</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8 сентября - Международный день распространения грамотности.</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 xml:space="preserve">Дополнительные </w:t>
            </w:r>
            <w:r>
              <w:rPr>
                <w:rFonts w:ascii="Times New Roman" w:hAnsi="Times New Roman"/>
                <w:b/>
                <w:sz w:val="24"/>
              </w:rPr>
              <w:lastRenderedPageBreak/>
              <w:t>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lastRenderedPageBreak/>
              <w:t xml:space="preserve">9 сентября - День </w:t>
            </w:r>
            <w:r>
              <w:rPr>
                <w:rFonts w:ascii="Times New Roman" w:hAnsi="Times New Roman"/>
                <w:sz w:val="24"/>
              </w:rPr>
              <w:lastRenderedPageBreak/>
              <w:t>плюшевого мишки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lastRenderedPageBreak/>
              <w:t xml:space="preserve">6 сентября - День </w:t>
            </w:r>
            <w:r>
              <w:rPr>
                <w:rFonts w:ascii="Times New Roman" w:hAnsi="Times New Roman"/>
                <w:sz w:val="24"/>
              </w:rPr>
              <w:lastRenderedPageBreak/>
              <w:t>чтения книги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lastRenderedPageBreak/>
              <w:t xml:space="preserve">6 сентября - День </w:t>
            </w:r>
            <w:r>
              <w:rPr>
                <w:rFonts w:ascii="Times New Roman" w:hAnsi="Times New Roman"/>
                <w:sz w:val="24"/>
              </w:rPr>
              <w:lastRenderedPageBreak/>
              <w:t>чтения книги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lastRenderedPageBreak/>
              <w:t xml:space="preserve">9 сентября - </w:t>
            </w:r>
            <w:r>
              <w:rPr>
                <w:rFonts w:ascii="Times New Roman" w:hAnsi="Times New Roman"/>
                <w:sz w:val="24"/>
              </w:rPr>
              <w:lastRenderedPageBreak/>
              <w:t>Всемирный день оказания первой медицинской помощи</w:t>
            </w:r>
          </w:p>
        </w:tc>
        <w:tc>
          <w:tcPr>
            <w:tcW w:w="31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lastRenderedPageBreak/>
              <w:t xml:space="preserve">9 сентября - Всемирный </w:t>
            </w:r>
            <w:r>
              <w:rPr>
                <w:rFonts w:ascii="Times New Roman" w:hAnsi="Times New Roman"/>
                <w:sz w:val="24"/>
              </w:rPr>
              <w:lastRenderedPageBreak/>
              <w:t>день оказания первой медицинской помощи</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70" w:name="__RefHeading___61"/>
            <w:bookmarkEnd w:id="70"/>
            <w:r>
              <w:rPr>
                <w:rFonts w:ascii="Times New Roman" w:hAnsi="Times New Roman"/>
                <w:sz w:val="24"/>
              </w:rPr>
              <w:lastRenderedPageBreak/>
              <w:t>3 НЕДЕЛЯ</w:t>
            </w:r>
          </w:p>
        </w:tc>
        <w:tc>
          <w:tcPr>
            <w:tcW w:w="12477" w:type="dxa"/>
            <w:gridSpan w:val="5"/>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11.09-17.09.2023</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ДОУ</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Я </w:t>
            </w:r>
            <w:r w:rsidR="00F131EC">
              <w:rPr>
                <w:rFonts w:ascii="Times New Roman" w:hAnsi="Times New Roman"/>
                <w:sz w:val="24"/>
              </w:rPr>
              <w:t>–</w:t>
            </w:r>
            <w:r>
              <w:rPr>
                <w:rFonts w:ascii="Times New Roman" w:hAnsi="Times New Roman"/>
                <w:sz w:val="24"/>
              </w:rPr>
              <w:t xml:space="preserve"> человек</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50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Всё о себе. Мои особенности, мои границы, мои цели, ценности, мой организм, мои эмоции, мои правила. Этикет. Об интересах детей. О будущей профессии, про хобби, про своё имя, фамилию.</w:t>
            </w:r>
          </w:p>
        </w:tc>
      </w:tr>
      <w:tr w:rsidR="00434830">
        <w:tc>
          <w:tcPr>
            <w:tcW w:w="1480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Я человек</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Я в мире человек</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Я в обществе</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Я важный и нужный</w:t>
            </w:r>
          </w:p>
        </w:tc>
        <w:tc>
          <w:tcPr>
            <w:tcW w:w="31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Всё обо мне</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13 сентября - День парикмахера в России.</w:t>
            </w:r>
          </w:p>
          <w:p w:rsidR="00434830" w:rsidRDefault="00434830">
            <w:pPr>
              <w:widowControl w:val="0"/>
              <w:spacing w:line="240" w:lineRule="auto"/>
              <w:rPr>
                <w:rFonts w:ascii="Times New Roman" w:hAnsi="Times New Roman"/>
                <w:sz w:val="24"/>
              </w:rPr>
            </w:pP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13 сентября - День парикмахера в России.</w:t>
            </w:r>
          </w:p>
          <w:p w:rsidR="00434830" w:rsidRDefault="000C77BC">
            <w:pPr>
              <w:widowControl w:val="0"/>
              <w:spacing w:line="240" w:lineRule="auto"/>
              <w:rPr>
                <w:rFonts w:ascii="Times New Roman" w:hAnsi="Times New Roman"/>
                <w:sz w:val="24"/>
              </w:rPr>
            </w:pPr>
            <w:r>
              <w:rPr>
                <w:rFonts w:ascii="Times New Roman" w:hAnsi="Times New Roman"/>
                <w:sz w:val="24"/>
              </w:rPr>
              <w:t xml:space="preserve">15 сентября -  </w:t>
            </w:r>
          </w:p>
          <w:p w:rsidR="00434830" w:rsidRDefault="000C77BC">
            <w:pPr>
              <w:widowControl w:val="0"/>
              <w:spacing w:line="240" w:lineRule="auto"/>
              <w:rPr>
                <w:rFonts w:ascii="Times New Roman" w:hAnsi="Times New Roman"/>
                <w:sz w:val="24"/>
              </w:rPr>
            </w:pPr>
            <w:r>
              <w:rPr>
                <w:rFonts w:ascii="Times New Roman" w:hAnsi="Times New Roman"/>
                <w:sz w:val="24"/>
              </w:rPr>
              <w:t>Российские дни леса.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13 сентября - День парикмахера в России.</w:t>
            </w:r>
          </w:p>
          <w:p w:rsidR="00434830" w:rsidRDefault="000C77BC">
            <w:pPr>
              <w:widowControl w:val="0"/>
              <w:spacing w:line="240" w:lineRule="auto"/>
              <w:rPr>
                <w:rFonts w:ascii="Times New Roman" w:hAnsi="Times New Roman"/>
                <w:sz w:val="24"/>
              </w:rPr>
            </w:pPr>
            <w:r>
              <w:rPr>
                <w:rFonts w:ascii="Times New Roman" w:hAnsi="Times New Roman"/>
                <w:sz w:val="24"/>
              </w:rPr>
              <w:t xml:space="preserve">15 сентября -  </w:t>
            </w:r>
          </w:p>
          <w:p w:rsidR="00434830" w:rsidRDefault="000C77BC">
            <w:pPr>
              <w:widowControl w:val="0"/>
              <w:spacing w:line="240" w:lineRule="auto"/>
              <w:rPr>
                <w:rFonts w:ascii="Times New Roman" w:hAnsi="Times New Roman"/>
                <w:sz w:val="24"/>
              </w:rPr>
            </w:pPr>
            <w:r>
              <w:rPr>
                <w:rFonts w:ascii="Times New Roman" w:hAnsi="Times New Roman"/>
                <w:sz w:val="24"/>
              </w:rPr>
              <w:t>Российские дни леса.</w:t>
            </w:r>
          </w:p>
        </w:tc>
        <w:tc>
          <w:tcPr>
            <w:tcW w:w="31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13 сентября - День парикмахера в России.</w:t>
            </w:r>
          </w:p>
          <w:p w:rsidR="00434830" w:rsidRDefault="000C77BC">
            <w:pPr>
              <w:widowControl w:val="0"/>
              <w:spacing w:line="240" w:lineRule="auto"/>
              <w:rPr>
                <w:rFonts w:ascii="Times New Roman" w:hAnsi="Times New Roman"/>
                <w:sz w:val="24"/>
              </w:rPr>
            </w:pPr>
            <w:r>
              <w:rPr>
                <w:rFonts w:ascii="Times New Roman" w:hAnsi="Times New Roman"/>
                <w:sz w:val="24"/>
              </w:rPr>
              <w:t xml:space="preserve">15 сентября -  </w:t>
            </w:r>
          </w:p>
          <w:p w:rsidR="00434830" w:rsidRDefault="000C77BC">
            <w:pPr>
              <w:widowControl w:val="0"/>
              <w:spacing w:line="240" w:lineRule="auto"/>
              <w:rPr>
                <w:rFonts w:ascii="Times New Roman" w:hAnsi="Times New Roman"/>
                <w:sz w:val="24"/>
              </w:rPr>
            </w:pPr>
            <w:r>
              <w:rPr>
                <w:rFonts w:ascii="Times New Roman" w:hAnsi="Times New Roman"/>
                <w:sz w:val="24"/>
              </w:rPr>
              <w:t>Российские дни леса.</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71" w:name="__RefHeading___62"/>
            <w:bookmarkEnd w:id="71"/>
            <w:r>
              <w:rPr>
                <w:rFonts w:ascii="Times New Roman" w:hAnsi="Times New Roman"/>
                <w:sz w:val="24"/>
              </w:rPr>
              <w:lastRenderedPageBreak/>
              <w:t>4 НЕДЕЛЯ</w:t>
            </w:r>
          </w:p>
        </w:tc>
        <w:tc>
          <w:tcPr>
            <w:tcW w:w="12477" w:type="dxa"/>
            <w:gridSpan w:val="5"/>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18.09-24.09.2023</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ДОУ</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Осень </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50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Изменения в природе, особенности времени года. Календарная осень. Животные, птицы осенью. Урожай, фрукты и овощи. Грибы ягоды, осенний лес. Цвета осени. Природа осенью. Осень в мире. Осень в разных частях России. </w:t>
            </w:r>
          </w:p>
        </w:tc>
      </w:tr>
      <w:tr w:rsidR="00434830">
        <w:tc>
          <w:tcPr>
            <w:tcW w:w="1480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Сказочная Осень</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Осень в городе</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Золотая Осень</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Осень на календаре </w:t>
            </w:r>
          </w:p>
        </w:tc>
        <w:tc>
          <w:tcPr>
            <w:tcW w:w="31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Осень</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19 сентября - День смайлика.</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72" w:name="__RefHeading___63"/>
            <w:bookmarkEnd w:id="72"/>
            <w:r>
              <w:rPr>
                <w:rFonts w:ascii="Times New Roman" w:hAnsi="Times New Roman"/>
                <w:sz w:val="24"/>
              </w:rPr>
              <w:t>5 НЕДЕЛЯ</w:t>
            </w:r>
          </w:p>
        </w:tc>
        <w:tc>
          <w:tcPr>
            <w:tcW w:w="12477" w:type="dxa"/>
            <w:gridSpan w:val="5"/>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25.09-1.10.2023</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ДОУ</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Детский сад</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50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Всё про детский сад. </w:t>
            </w:r>
            <w:proofErr w:type="gramStart"/>
            <w:r>
              <w:rPr>
                <w:rFonts w:ascii="Times New Roman" w:hAnsi="Times New Roman"/>
                <w:sz w:val="24"/>
              </w:rPr>
              <w:t>Профессии, техника, территория, дети, занятия, праздники, правила, день дошкольного работника, игрушки.</w:t>
            </w:r>
            <w:proofErr w:type="gramEnd"/>
            <w:r>
              <w:rPr>
                <w:rFonts w:ascii="Times New Roman" w:hAnsi="Times New Roman"/>
                <w:sz w:val="24"/>
              </w:rPr>
              <w:t xml:space="preserve"> Центры группы, экскурсии по ДОУ. Традиции детского сада и группы.</w:t>
            </w:r>
          </w:p>
        </w:tc>
      </w:tr>
      <w:tr w:rsidR="00434830">
        <w:tc>
          <w:tcPr>
            <w:tcW w:w="1480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Игрушки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Экскурсия в детский сад.</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Детский сад мой второй дом</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Всё про детский сад</w:t>
            </w:r>
          </w:p>
        </w:tc>
        <w:tc>
          <w:tcPr>
            <w:tcW w:w="31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Техника в детском саду</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27 сентября - День воспитателя и всех дошкольных работников.</w:t>
            </w:r>
          </w:p>
          <w:p w:rsidR="00434830" w:rsidRDefault="000C77BC">
            <w:pPr>
              <w:widowControl w:val="0"/>
              <w:spacing w:line="240" w:lineRule="auto"/>
              <w:rPr>
                <w:rFonts w:ascii="Times New Roman" w:hAnsi="Times New Roman"/>
                <w:sz w:val="24"/>
              </w:rPr>
            </w:pPr>
            <w:r>
              <w:rPr>
                <w:rFonts w:ascii="Times New Roman" w:hAnsi="Times New Roman"/>
                <w:sz w:val="24"/>
              </w:rPr>
              <w:t xml:space="preserve">1 октября - Международный день </w:t>
            </w:r>
          </w:p>
          <w:p w:rsidR="00434830" w:rsidRDefault="000C77BC">
            <w:pPr>
              <w:widowControl w:val="0"/>
              <w:spacing w:line="240" w:lineRule="auto"/>
              <w:rPr>
                <w:rFonts w:ascii="Times New Roman" w:hAnsi="Times New Roman"/>
                <w:sz w:val="24"/>
              </w:rPr>
            </w:pPr>
            <w:r>
              <w:rPr>
                <w:rFonts w:ascii="Times New Roman" w:hAnsi="Times New Roman"/>
                <w:sz w:val="24"/>
              </w:rPr>
              <w:t>музыки.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27 сентября - День воспитателя и всех дошкольных работников.</w:t>
            </w:r>
          </w:p>
          <w:p w:rsidR="00434830" w:rsidRDefault="000C77BC">
            <w:pPr>
              <w:widowControl w:val="0"/>
              <w:spacing w:line="240" w:lineRule="auto"/>
              <w:rPr>
                <w:rFonts w:ascii="Times New Roman" w:hAnsi="Times New Roman"/>
                <w:sz w:val="24"/>
              </w:rPr>
            </w:pPr>
            <w:r>
              <w:rPr>
                <w:rFonts w:ascii="Times New Roman" w:hAnsi="Times New Roman"/>
                <w:sz w:val="24"/>
              </w:rPr>
              <w:t xml:space="preserve">1 октября - Международный день пожилых людей; Международный день </w:t>
            </w:r>
          </w:p>
          <w:p w:rsidR="00434830" w:rsidRDefault="000C77BC">
            <w:pPr>
              <w:widowControl w:val="0"/>
              <w:spacing w:line="240" w:lineRule="auto"/>
              <w:rPr>
                <w:rFonts w:ascii="Times New Roman" w:hAnsi="Times New Roman"/>
                <w:sz w:val="24"/>
              </w:rPr>
            </w:pPr>
            <w:r>
              <w:rPr>
                <w:rFonts w:ascii="Times New Roman" w:hAnsi="Times New Roman"/>
                <w:sz w:val="24"/>
              </w:rPr>
              <w:t>музыки.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27 сентября - День воспитателя и всех дошкольных работников.</w:t>
            </w:r>
          </w:p>
          <w:p w:rsidR="00434830" w:rsidRDefault="000C77BC">
            <w:pPr>
              <w:widowControl w:val="0"/>
              <w:spacing w:line="240" w:lineRule="auto"/>
              <w:rPr>
                <w:rFonts w:ascii="Times New Roman" w:hAnsi="Times New Roman"/>
                <w:sz w:val="24"/>
              </w:rPr>
            </w:pPr>
            <w:r>
              <w:rPr>
                <w:rFonts w:ascii="Times New Roman" w:hAnsi="Times New Roman"/>
                <w:sz w:val="24"/>
              </w:rPr>
              <w:t xml:space="preserve">1 октября - Международный день пожилых людей; Международный день </w:t>
            </w:r>
          </w:p>
          <w:p w:rsidR="00434830" w:rsidRDefault="000C77BC">
            <w:pPr>
              <w:widowControl w:val="0"/>
              <w:spacing w:line="240" w:lineRule="auto"/>
              <w:rPr>
                <w:rFonts w:ascii="Times New Roman" w:hAnsi="Times New Roman"/>
                <w:sz w:val="24"/>
              </w:rPr>
            </w:pPr>
            <w:r>
              <w:rPr>
                <w:rFonts w:ascii="Times New Roman" w:hAnsi="Times New Roman"/>
                <w:sz w:val="24"/>
              </w:rPr>
              <w:t>музыки.</w:t>
            </w:r>
          </w:p>
          <w:p w:rsidR="00434830" w:rsidRDefault="00434830">
            <w:pPr>
              <w:widowControl w:val="0"/>
              <w:spacing w:line="240" w:lineRule="auto"/>
              <w:rPr>
                <w:rFonts w:ascii="Times New Roman" w:hAnsi="Times New Roman"/>
                <w:sz w:val="24"/>
              </w:rPr>
            </w:pPr>
          </w:p>
        </w:tc>
        <w:tc>
          <w:tcPr>
            <w:tcW w:w="31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27 сентября - День воспитателя и всех дошкольных работников.</w:t>
            </w:r>
          </w:p>
          <w:p w:rsidR="00434830" w:rsidRDefault="000C77BC">
            <w:pPr>
              <w:widowControl w:val="0"/>
              <w:spacing w:line="240" w:lineRule="auto"/>
              <w:rPr>
                <w:rFonts w:ascii="Times New Roman" w:hAnsi="Times New Roman"/>
                <w:sz w:val="24"/>
              </w:rPr>
            </w:pPr>
            <w:r>
              <w:rPr>
                <w:rFonts w:ascii="Times New Roman" w:hAnsi="Times New Roman"/>
                <w:sz w:val="24"/>
              </w:rPr>
              <w:t xml:space="preserve">1 октября - Международный день пожилых людей; Международный день </w:t>
            </w:r>
          </w:p>
          <w:p w:rsidR="00434830" w:rsidRDefault="000C77BC">
            <w:pPr>
              <w:widowControl w:val="0"/>
              <w:spacing w:line="240" w:lineRule="auto"/>
              <w:rPr>
                <w:rFonts w:ascii="Times New Roman" w:hAnsi="Times New Roman"/>
                <w:sz w:val="24"/>
              </w:rPr>
            </w:pPr>
            <w:r>
              <w:rPr>
                <w:rFonts w:ascii="Times New Roman" w:hAnsi="Times New Roman"/>
                <w:sz w:val="24"/>
              </w:rPr>
              <w:t>музыки.</w:t>
            </w:r>
          </w:p>
          <w:p w:rsidR="00434830" w:rsidRDefault="00434830">
            <w:pPr>
              <w:widowControl w:val="0"/>
              <w:spacing w:line="240" w:lineRule="auto"/>
              <w:rPr>
                <w:rFonts w:ascii="Times New Roman" w:hAnsi="Times New Roman"/>
                <w:sz w:val="24"/>
              </w:rPr>
            </w:pP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25 сентября - Всемирный день моря</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25 сентября - Всемирный день моря</w:t>
            </w:r>
          </w:p>
        </w:tc>
        <w:tc>
          <w:tcPr>
            <w:tcW w:w="31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25 сентября - Всемирный день моря.</w:t>
            </w:r>
          </w:p>
          <w:p w:rsidR="00434830" w:rsidRDefault="000C77BC">
            <w:pPr>
              <w:widowControl w:val="0"/>
              <w:spacing w:line="240" w:lineRule="auto"/>
              <w:rPr>
                <w:rFonts w:ascii="Times New Roman" w:hAnsi="Times New Roman"/>
                <w:sz w:val="24"/>
              </w:rPr>
            </w:pPr>
            <w:r>
              <w:rPr>
                <w:rFonts w:ascii="Times New Roman" w:hAnsi="Times New Roman"/>
                <w:sz w:val="24"/>
              </w:rPr>
              <w:t>30 сентября - День Интернета в России</w:t>
            </w:r>
          </w:p>
        </w:tc>
      </w:tr>
    </w:tbl>
    <w:p w:rsidR="00434830" w:rsidRDefault="00434830">
      <w:pPr>
        <w:rPr>
          <w:rFonts w:ascii="Times New Roman" w:hAnsi="Times New Roman"/>
          <w:sz w:val="24"/>
        </w:rPr>
      </w:pPr>
    </w:p>
    <w:p w:rsidR="00434830" w:rsidRDefault="00434830">
      <w:pPr>
        <w:rPr>
          <w:rFonts w:ascii="Times New Roman" w:hAnsi="Times New Roman"/>
          <w:sz w:val="24"/>
        </w:rPr>
      </w:pPr>
    </w:p>
    <w:p w:rsidR="00434830" w:rsidRDefault="000C77BC">
      <w:pPr>
        <w:rPr>
          <w:rFonts w:ascii="Times New Roman" w:hAnsi="Times New Roman"/>
          <w:sz w:val="24"/>
        </w:rPr>
      </w:pPr>
      <w:r>
        <w:br w:type="page"/>
      </w:r>
    </w:p>
    <w:p w:rsidR="00434830" w:rsidRDefault="00434830">
      <w:pPr>
        <w:rPr>
          <w:rFonts w:ascii="Times New Roman" w:hAnsi="Times New Roman"/>
          <w:sz w:val="24"/>
        </w:rPr>
      </w:pPr>
    </w:p>
    <w:tbl>
      <w:tblPr>
        <w:tblStyle w:val="Style11"/>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80"/>
      </w:tblGrid>
      <w:tr w:rsidR="00434830">
        <w:trPr>
          <w:trHeight w:val="420"/>
        </w:trPr>
        <w:tc>
          <w:tcPr>
            <w:tcW w:w="14808" w:type="dxa"/>
            <w:gridSpan w:val="6"/>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rsidR="00434830" w:rsidRDefault="000C77BC">
            <w:pPr>
              <w:pStyle w:val="10"/>
              <w:widowControl w:val="0"/>
              <w:spacing w:before="0" w:after="0" w:line="240" w:lineRule="auto"/>
              <w:jc w:val="center"/>
              <w:rPr>
                <w:rFonts w:ascii="Times New Roman" w:hAnsi="Times New Roman"/>
                <w:sz w:val="28"/>
              </w:rPr>
            </w:pPr>
            <w:bookmarkStart w:id="73" w:name="__RefHeading___64"/>
            <w:bookmarkEnd w:id="73"/>
            <w:r>
              <w:rPr>
                <w:rFonts w:ascii="Times New Roman" w:hAnsi="Times New Roman"/>
                <w:sz w:val="28"/>
              </w:rPr>
              <w:t>ОКТЯБРЬ</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74" w:name="__RefHeading___65"/>
            <w:bookmarkEnd w:id="74"/>
            <w:r>
              <w:rPr>
                <w:rFonts w:ascii="Times New Roman" w:hAnsi="Times New Roman"/>
                <w:sz w:val="24"/>
              </w:rPr>
              <w:t>1 НЕДЕЛЯ</w:t>
            </w:r>
          </w:p>
        </w:tc>
        <w:tc>
          <w:tcPr>
            <w:tcW w:w="12483" w:type="dxa"/>
            <w:gridSpan w:val="5"/>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2.10-8.10.2023</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Музыкальная неделя</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506"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Знакомимся с композиторами русскими и зарубежными, известными оркестрами, музыкантами, пианистами, скрипачами, танцорами и певцами. Знакомим с филармониями, концертами, правилами поведения на концертах. Знакомим с музыкальными инструментами, нотами и так далее. Пение птиц, о птицах (ранний возраст). </w:t>
            </w:r>
          </w:p>
        </w:tc>
      </w:tr>
      <w:tr w:rsidR="00434830">
        <w:tc>
          <w:tcPr>
            <w:tcW w:w="14808"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Птицы</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Музыка вокруг</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До, ре, ми.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Музыкальная шкатулка</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Музыкальная история</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4 октября - День защиты животных.</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4 октября - День защиты животных.</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4 октября - День защиты животных.</w:t>
            </w:r>
          </w:p>
          <w:p w:rsidR="00434830" w:rsidRDefault="000C77BC">
            <w:pPr>
              <w:widowControl w:val="0"/>
              <w:spacing w:line="240" w:lineRule="auto"/>
              <w:rPr>
                <w:rFonts w:ascii="Times New Roman" w:hAnsi="Times New Roman"/>
                <w:sz w:val="24"/>
              </w:rPr>
            </w:pPr>
            <w:r>
              <w:rPr>
                <w:rFonts w:ascii="Times New Roman" w:hAnsi="Times New Roman"/>
                <w:sz w:val="24"/>
              </w:rPr>
              <w:t>5 октября - День учителя.</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 октября - День здоровья.</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 октября - День здоровья.</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 октября - День здоровья.</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75" w:name="__RefHeading___66"/>
            <w:bookmarkEnd w:id="75"/>
            <w:r>
              <w:rPr>
                <w:rFonts w:ascii="Times New Roman" w:hAnsi="Times New Roman"/>
                <w:sz w:val="24"/>
              </w:rPr>
              <w:t>2 НЕДЕЛЯ</w:t>
            </w:r>
          </w:p>
        </w:tc>
        <w:tc>
          <w:tcPr>
            <w:tcW w:w="12483" w:type="dxa"/>
            <w:gridSpan w:val="5"/>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9.10-15.10.2023</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Неделя воды</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506"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О реках, морях, океанах, озерах. О водном ресурсе, о </w:t>
            </w:r>
            <w:proofErr w:type="gramStart"/>
            <w:r>
              <w:rPr>
                <w:rFonts w:ascii="Times New Roman" w:hAnsi="Times New Roman"/>
                <w:sz w:val="24"/>
              </w:rPr>
              <w:t>том</w:t>
            </w:r>
            <w:proofErr w:type="gramEnd"/>
            <w:r>
              <w:rPr>
                <w:rFonts w:ascii="Times New Roman" w:hAnsi="Times New Roman"/>
                <w:sz w:val="24"/>
              </w:rPr>
              <w:t xml:space="preserve"> как важно беречь воду. О подводном мире и его обитателях. </w:t>
            </w:r>
            <w:proofErr w:type="gramStart"/>
            <w:r>
              <w:rPr>
                <w:rFonts w:ascii="Times New Roman" w:hAnsi="Times New Roman"/>
                <w:sz w:val="24"/>
              </w:rPr>
              <w:t>Профессии</w:t>
            </w:r>
            <w:proofErr w:type="gramEnd"/>
            <w:r>
              <w:rPr>
                <w:rFonts w:ascii="Times New Roman" w:hAnsi="Times New Roman"/>
                <w:sz w:val="24"/>
              </w:rPr>
              <w:t xml:space="preserve"> связанные с водой. О камнях, водопадах, песке, глине. </w:t>
            </w:r>
            <w:proofErr w:type="gramStart"/>
            <w:r>
              <w:rPr>
                <w:rFonts w:ascii="Times New Roman" w:hAnsi="Times New Roman"/>
                <w:sz w:val="24"/>
              </w:rPr>
              <w:t>Водорослях</w:t>
            </w:r>
            <w:proofErr w:type="gramEnd"/>
            <w:r>
              <w:rPr>
                <w:rFonts w:ascii="Times New Roman" w:hAnsi="Times New Roman"/>
                <w:sz w:val="24"/>
              </w:rPr>
              <w:t>, кораллах. Питьевой воде, речной, морской. Дождь и дождевая вода.</w:t>
            </w:r>
          </w:p>
        </w:tc>
      </w:tr>
      <w:tr w:rsidR="00434830">
        <w:tc>
          <w:tcPr>
            <w:tcW w:w="14808"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Рыбы</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Подводный мир</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Реки и озера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Реки, моря и океаны</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Реки, моря и океаны</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15 октября -  День отца в России.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15 октября -  День отца в России.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15 октября -  День отца в России.</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15 октября -  День отца в России.</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76" w:name="__RefHeading___67"/>
            <w:bookmarkEnd w:id="76"/>
            <w:r>
              <w:rPr>
                <w:rFonts w:ascii="Times New Roman" w:hAnsi="Times New Roman"/>
                <w:sz w:val="24"/>
              </w:rPr>
              <w:t>3 НЕДЕЛЯ</w:t>
            </w:r>
          </w:p>
        </w:tc>
        <w:tc>
          <w:tcPr>
            <w:tcW w:w="12483" w:type="dxa"/>
            <w:gridSpan w:val="5"/>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16.10-22.10.2023</w:t>
            </w:r>
          </w:p>
        </w:tc>
      </w:tr>
      <w:tr w:rsidR="00434830">
        <w:trPr>
          <w:trHeight w:val="410"/>
        </w:trPr>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Библиотека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506"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Знакомимся с книгой, библиотеками, писателями, издателями, художниками-иллюстраторами, правила поведения в библиотеке, обращение с книгой. Как необходимо ухаживать за книгой. Из чего делают книги, как создаются библиотеки. Домашние животные в книгах и дома.</w:t>
            </w:r>
          </w:p>
        </w:tc>
      </w:tr>
      <w:tr w:rsidR="00434830">
        <w:tc>
          <w:tcPr>
            <w:tcW w:w="14808"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Домашние животные</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Домашние животные</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Я в библиотеке</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 мире книг</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Библиотека детям</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20 октября - День повара.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20 октября - День повара.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16 октября - Международный день хлеба.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16 октября - Международный день хлеба.</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16 октября - Международный день хлеба.</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77" w:name="__RefHeading___68"/>
            <w:bookmarkEnd w:id="77"/>
            <w:r>
              <w:rPr>
                <w:rFonts w:ascii="Times New Roman" w:hAnsi="Times New Roman"/>
                <w:sz w:val="24"/>
              </w:rPr>
              <w:t>4 НЕДЕЛЯ</w:t>
            </w:r>
          </w:p>
        </w:tc>
        <w:tc>
          <w:tcPr>
            <w:tcW w:w="12483" w:type="dxa"/>
            <w:gridSpan w:val="5"/>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23.10-29.10.2023</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Мультипликация в России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506"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Обсуждаем мультфильмы, героев мультфильмов. Знакомимся с появлением мультфильмов в России. Узнаем о </w:t>
            </w:r>
            <w:proofErr w:type="gramStart"/>
            <w:r>
              <w:rPr>
                <w:rFonts w:ascii="Times New Roman" w:hAnsi="Times New Roman"/>
                <w:sz w:val="24"/>
              </w:rPr>
              <w:t>том</w:t>
            </w:r>
            <w:proofErr w:type="gramEnd"/>
            <w:r>
              <w:rPr>
                <w:rFonts w:ascii="Times New Roman" w:hAnsi="Times New Roman"/>
                <w:sz w:val="24"/>
              </w:rPr>
              <w:t xml:space="preserve"> как создавались мультфильмы, какие они бывают и так далее. Животные в мультфильмах и настоящие животные.</w:t>
            </w:r>
          </w:p>
        </w:tc>
      </w:tr>
      <w:tr w:rsidR="00434830">
        <w:tc>
          <w:tcPr>
            <w:tcW w:w="14808"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Сказки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Дикие животные</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Дикие животные в мультфильмах</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Всё о мультфильмах</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История мультфильма</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lastRenderedPageBreak/>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28 октября - День бабушек и дедушек.</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28 октября - День бабушек и дедушек.</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28 октября - День бабушек и дедушек.</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28 октября - День бабушек и дедушек.</w:t>
            </w:r>
          </w:p>
        </w:tc>
      </w:tr>
    </w:tbl>
    <w:p w:rsidR="00434830" w:rsidRDefault="00434830">
      <w:pPr>
        <w:rPr>
          <w:rFonts w:ascii="Times New Roman" w:hAnsi="Times New Roman"/>
          <w:sz w:val="24"/>
        </w:rPr>
      </w:pPr>
    </w:p>
    <w:tbl>
      <w:tblPr>
        <w:tblStyle w:val="Style12"/>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228"/>
      </w:tblGrid>
      <w:tr w:rsidR="00434830">
        <w:trPr>
          <w:trHeight w:val="420"/>
        </w:trPr>
        <w:tc>
          <w:tcPr>
            <w:tcW w:w="14856" w:type="dxa"/>
            <w:gridSpan w:val="6"/>
            <w:tcBorders>
              <w:top w:val="single" w:sz="8" w:space="0" w:color="000000"/>
              <w:left w:val="single" w:sz="8" w:space="0" w:color="000000"/>
              <w:bottom w:val="single" w:sz="8" w:space="0" w:color="000000"/>
              <w:right w:val="single" w:sz="8" w:space="0" w:color="000000"/>
            </w:tcBorders>
            <w:shd w:val="clear" w:color="auto" w:fill="DD7E6B"/>
            <w:tcMar>
              <w:top w:w="100" w:type="dxa"/>
              <w:left w:w="100" w:type="dxa"/>
              <w:bottom w:w="100" w:type="dxa"/>
              <w:right w:w="100" w:type="dxa"/>
            </w:tcMar>
          </w:tcPr>
          <w:p w:rsidR="00434830" w:rsidRDefault="000C77BC">
            <w:pPr>
              <w:pStyle w:val="10"/>
              <w:widowControl w:val="0"/>
              <w:spacing w:before="0" w:after="0" w:line="240" w:lineRule="auto"/>
              <w:jc w:val="center"/>
              <w:rPr>
                <w:rFonts w:ascii="Times New Roman" w:hAnsi="Times New Roman"/>
                <w:sz w:val="28"/>
              </w:rPr>
            </w:pPr>
            <w:bookmarkStart w:id="78" w:name="__RefHeading___69"/>
            <w:bookmarkEnd w:id="78"/>
            <w:r>
              <w:rPr>
                <w:rFonts w:ascii="Times New Roman" w:hAnsi="Times New Roman"/>
                <w:sz w:val="28"/>
              </w:rPr>
              <w:t>НОЯБРЬ</w:t>
            </w:r>
          </w:p>
        </w:tc>
      </w:tr>
      <w:tr w:rsidR="00434830">
        <w:trPr>
          <w:trHeight w:val="420"/>
        </w:trPr>
        <w:tc>
          <w:tcPr>
            <w:tcW w:w="2325" w:type="dxa"/>
            <w:tcBorders>
              <w:top w:val="single" w:sz="8" w:space="0" w:color="000000"/>
              <w:left w:val="single" w:sz="8" w:space="0" w:color="000000"/>
              <w:bottom w:val="single" w:sz="8" w:space="0" w:color="000000"/>
              <w:right w:val="single" w:sz="8" w:space="0" w:color="000000"/>
            </w:tcBorders>
            <w:shd w:val="clear" w:color="auto" w:fill="E6B8AF"/>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79" w:name="__RefHeading___70"/>
            <w:bookmarkEnd w:id="79"/>
            <w:r>
              <w:rPr>
                <w:rFonts w:ascii="Times New Roman" w:hAnsi="Times New Roman"/>
                <w:sz w:val="24"/>
              </w:rPr>
              <w:t>1 НЕДЕЛЯ</w:t>
            </w:r>
          </w:p>
        </w:tc>
        <w:tc>
          <w:tcPr>
            <w:tcW w:w="12531" w:type="dxa"/>
            <w:gridSpan w:val="5"/>
            <w:tcBorders>
              <w:top w:val="single" w:sz="8" w:space="0" w:color="000000"/>
              <w:left w:val="single" w:sz="8" w:space="0" w:color="000000"/>
              <w:bottom w:val="single" w:sz="8" w:space="0" w:color="000000"/>
              <w:right w:val="single" w:sz="8" w:space="0" w:color="000000"/>
            </w:tcBorders>
            <w:shd w:val="clear" w:color="auto" w:fill="E6B8AF"/>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30.10-5.11.2023</w:t>
            </w:r>
          </w:p>
        </w:tc>
      </w:tr>
      <w:tr w:rsidR="00434830">
        <w:trPr>
          <w:trHeight w:val="420"/>
        </w:trPr>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Многонациональная страна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554"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Всё о народах России. </w:t>
            </w:r>
            <w:proofErr w:type="gramStart"/>
            <w:r>
              <w:rPr>
                <w:rFonts w:ascii="Times New Roman" w:hAnsi="Times New Roman"/>
                <w:sz w:val="24"/>
              </w:rPr>
              <w:t>Особенностях</w:t>
            </w:r>
            <w:proofErr w:type="gramEnd"/>
            <w:r>
              <w:rPr>
                <w:rFonts w:ascii="Times New Roman" w:hAnsi="Times New Roman"/>
                <w:sz w:val="24"/>
              </w:rPr>
              <w:t xml:space="preserve">, традициях, одежде. Национальных </w:t>
            </w:r>
            <w:proofErr w:type="gramStart"/>
            <w:r>
              <w:rPr>
                <w:rFonts w:ascii="Times New Roman" w:hAnsi="Times New Roman"/>
                <w:sz w:val="24"/>
              </w:rPr>
              <w:t>танцах</w:t>
            </w:r>
            <w:proofErr w:type="gramEnd"/>
            <w:r>
              <w:rPr>
                <w:rFonts w:ascii="Times New Roman" w:hAnsi="Times New Roman"/>
                <w:sz w:val="24"/>
              </w:rPr>
              <w:t>, песнях и играх. Дружбе, общение, отношениях, уважении друг друга. Жизни, быте, особенностях природы. Сказки, рассказы разных народов.</w:t>
            </w:r>
          </w:p>
        </w:tc>
      </w:tr>
      <w:tr w:rsidR="00434830">
        <w:trPr>
          <w:trHeight w:val="420"/>
        </w:trPr>
        <w:tc>
          <w:tcPr>
            <w:tcW w:w="14856"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2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Одежда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Я и друзья</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Мои друзья</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Народы России</w:t>
            </w:r>
          </w:p>
        </w:tc>
        <w:tc>
          <w:tcPr>
            <w:tcW w:w="32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Единство народов</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4 ноября - День народного единства.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4 ноября - День народного единства.</w:t>
            </w:r>
          </w:p>
        </w:tc>
        <w:tc>
          <w:tcPr>
            <w:tcW w:w="32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4 ноября - День народного единства.</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2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E6B8AF"/>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80" w:name="__RefHeading___71"/>
            <w:bookmarkEnd w:id="80"/>
            <w:r>
              <w:rPr>
                <w:rFonts w:ascii="Times New Roman" w:hAnsi="Times New Roman"/>
                <w:sz w:val="24"/>
              </w:rPr>
              <w:lastRenderedPageBreak/>
              <w:t>2 НЕДЕЛЯ</w:t>
            </w:r>
          </w:p>
        </w:tc>
        <w:tc>
          <w:tcPr>
            <w:tcW w:w="12531" w:type="dxa"/>
            <w:gridSpan w:val="5"/>
            <w:tcBorders>
              <w:top w:val="single" w:sz="8" w:space="0" w:color="000000"/>
              <w:left w:val="single" w:sz="8" w:space="0" w:color="000000"/>
              <w:bottom w:val="single" w:sz="8" w:space="0" w:color="000000"/>
              <w:right w:val="single" w:sz="8" w:space="0" w:color="000000"/>
            </w:tcBorders>
            <w:shd w:val="clear" w:color="auto" w:fill="E6B8AF"/>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6.11-12.11.2023</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Животные</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554"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Неделя о животных по вашему выбору. Животных жарких стран, севера, домашние, дикие животные. Особенности питания, обитания. Какая у них шерсть, окрас. </w:t>
            </w:r>
          </w:p>
        </w:tc>
      </w:tr>
      <w:tr w:rsidR="00434830">
        <w:tc>
          <w:tcPr>
            <w:tcW w:w="14856"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2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Дикие животные</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 мире животных</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 гостях у животных</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Животные по миру</w:t>
            </w:r>
          </w:p>
        </w:tc>
        <w:tc>
          <w:tcPr>
            <w:tcW w:w="32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Животные мира</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2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8 ноября - День памяти погибших при исполнении служебных обязанностей </w:t>
            </w:r>
          </w:p>
          <w:p w:rsidR="00434830" w:rsidRDefault="000C77BC">
            <w:pPr>
              <w:widowControl w:val="0"/>
              <w:spacing w:line="240" w:lineRule="auto"/>
              <w:rPr>
                <w:rFonts w:ascii="Times New Roman" w:hAnsi="Times New Roman"/>
                <w:sz w:val="24"/>
              </w:rPr>
            </w:pPr>
            <w:r>
              <w:rPr>
                <w:rFonts w:ascii="Times New Roman" w:hAnsi="Times New Roman"/>
                <w:sz w:val="24"/>
              </w:rPr>
              <w:t>сотрудников органов внутренних дел России.</w:t>
            </w:r>
          </w:p>
          <w:p w:rsidR="00434830" w:rsidRDefault="00434830">
            <w:pPr>
              <w:widowControl w:val="0"/>
              <w:spacing w:line="240" w:lineRule="auto"/>
              <w:rPr>
                <w:rFonts w:ascii="Times New Roman" w:hAnsi="Times New Roman"/>
                <w:sz w:val="24"/>
              </w:rPr>
            </w:pP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12 ноября - Синичкин день</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12 ноября - Синичкин день</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12 ноября - Синичкин день</w:t>
            </w:r>
          </w:p>
        </w:tc>
        <w:tc>
          <w:tcPr>
            <w:tcW w:w="32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E6B8AF"/>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81" w:name="__RefHeading___72"/>
            <w:bookmarkEnd w:id="81"/>
            <w:r>
              <w:rPr>
                <w:rFonts w:ascii="Times New Roman" w:hAnsi="Times New Roman"/>
                <w:sz w:val="24"/>
              </w:rPr>
              <w:t>3 НЕДЕЛЯ</w:t>
            </w:r>
          </w:p>
        </w:tc>
        <w:tc>
          <w:tcPr>
            <w:tcW w:w="12531" w:type="dxa"/>
            <w:gridSpan w:val="5"/>
            <w:tcBorders>
              <w:top w:val="single" w:sz="8" w:space="0" w:color="000000"/>
              <w:left w:val="single" w:sz="8" w:space="0" w:color="000000"/>
              <w:bottom w:val="single" w:sz="8" w:space="0" w:color="000000"/>
              <w:right w:val="single" w:sz="8" w:space="0" w:color="000000"/>
            </w:tcBorders>
            <w:shd w:val="clear" w:color="auto" w:fill="E6B8AF"/>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13.11-19.11.2023</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Профессии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554"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Знакомство со всеми профессиями, которые актуальны в группе по возрасту. </w:t>
            </w:r>
            <w:proofErr w:type="gramStart"/>
            <w:r>
              <w:rPr>
                <w:rFonts w:ascii="Times New Roman" w:hAnsi="Times New Roman"/>
                <w:sz w:val="24"/>
              </w:rPr>
              <w:t xml:space="preserve">Дворник, повар, доктор, воспитатель, инженер, </w:t>
            </w:r>
            <w:proofErr w:type="spellStart"/>
            <w:r>
              <w:rPr>
                <w:rFonts w:ascii="Times New Roman" w:hAnsi="Times New Roman"/>
                <w:sz w:val="24"/>
              </w:rPr>
              <w:t>блогер</w:t>
            </w:r>
            <w:proofErr w:type="spellEnd"/>
            <w:r>
              <w:rPr>
                <w:rFonts w:ascii="Times New Roman" w:hAnsi="Times New Roman"/>
                <w:sz w:val="24"/>
              </w:rPr>
              <w:t xml:space="preserve">, режиссёр, </w:t>
            </w:r>
            <w:r>
              <w:rPr>
                <w:rFonts w:ascii="Times New Roman" w:hAnsi="Times New Roman"/>
                <w:sz w:val="24"/>
              </w:rPr>
              <w:lastRenderedPageBreak/>
              <w:t>водитель, журналист, критик, президент, учитель, слесарь и так далее.</w:t>
            </w:r>
            <w:proofErr w:type="gramEnd"/>
          </w:p>
        </w:tc>
      </w:tr>
      <w:tr w:rsidR="00434830">
        <w:tc>
          <w:tcPr>
            <w:tcW w:w="14856"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lastRenderedPageBreak/>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2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Профессии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Город Профессии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Мир профессий</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Профессии по России</w:t>
            </w:r>
          </w:p>
        </w:tc>
        <w:tc>
          <w:tcPr>
            <w:tcW w:w="32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Профессии сейчас</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2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18 ноября - День Рождения Деда Мороза.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18 ноября - День Рождения Деда Мороза.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14 ноября - Международный день логопеда</w:t>
            </w:r>
          </w:p>
        </w:tc>
        <w:tc>
          <w:tcPr>
            <w:tcW w:w="32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14 ноября - Международный день логопеда</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E6B8AF"/>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82" w:name="__RefHeading___73"/>
            <w:bookmarkEnd w:id="82"/>
            <w:r>
              <w:rPr>
                <w:rFonts w:ascii="Times New Roman" w:hAnsi="Times New Roman"/>
                <w:sz w:val="24"/>
              </w:rPr>
              <w:t>4 НЕДЕЛЯ</w:t>
            </w:r>
          </w:p>
        </w:tc>
        <w:tc>
          <w:tcPr>
            <w:tcW w:w="12531" w:type="dxa"/>
            <w:gridSpan w:val="5"/>
            <w:tcBorders>
              <w:top w:val="single" w:sz="8" w:space="0" w:color="000000"/>
              <w:left w:val="single" w:sz="8" w:space="0" w:color="000000"/>
              <w:bottom w:val="single" w:sz="8" w:space="0" w:color="000000"/>
              <w:right w:val="single" w:sz="8" w:space="0" w:color="000000"/>
            </w:tcBorders>
            <w:shd w:val="clear" w:color="auto" w:fill="E6B8AF"/>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20.11-26.11.2023</w:t>
            </w:r>
          </w:p>
        </w:tc>
      </w:tr>
      <w:tr w:rsidR="00434830">
        <w:trPr>
          <w:trHeight w:val="410"/>
        </w:trPr>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Пришла зима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554"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Особенности изменений в природе перед наступлением зимы и завершением осени. Звери зимой. Зимующие птицы. Деревья и кустарники зимой. Температура на улице. Зимняя одежда. Время года в музыке, картинах. День матери.</w:t>
            </w:r>
          </w:p>
        </w:tc>
      </w:tr>
      <w:tr w:rsidR="00434830">
        <w:tc>
          <w:tcPr>
            <w:tcW w:w="14856"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2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lastRenderedPageBreak/>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Зимние чудеса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Зима во дворе</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Зимушка Зима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Зима на пороге</w:t>
            </w:r>
          </w:p>
        </w:tc>
        <w:tc>
          <w:tcPr>
            <w:tcW w:w="32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Зима волшебница</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26 ноября - День матери в России.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26 ноября - День матери в России.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26 ноября - День матери в России.</w:t>
            </w:r>
          </w:p>
        </w:tc>
        <w:tc>
          <w:tcPr>
            <w:tcW w:w="32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26 ноября - День матери в России.</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23 ноября - Международный день акварели.</w:t>
            </w:r>
          </w:p>
        </w:tc>
        <w:tc>
          <w:tcPr>
            <w:tcW w:w="32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23 ноября - Международный день акварели.</w:t>
            </w:r>
          </w:p>
        </w:tc>
      </w:tr>
    </w:tbl>
    <w:p w:rsidR="00434830" w:rsidRDefault="00434830">
      <w:pPr>
        <w:rPr>
          <w:rFonts w:ascii="Times New Roman" w:hAnsi="Times New Roman"/>
          <w:sz w:val="24"/>
        </w:rPr>
      </w:pPr>
    </w:p>
    <w:tbl>
      <w:tblPr>
        <w:tblStyle w:val="Style13"/>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92"/>
      </w:tblGrid>
      <w:tr w:rsidR="00434830">
        <w:trPr>
          <w:trHeight w:val="420"/>
        </w:trPr>
        <w:tc>
          <w:tcPr>
            <w:tcW w:w="14820" w:type="dxa"/>
            <w:gridSpan w:val="6"/>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tcPr>
          <w:p w:rsidR="00434830" w:rsidRDefault="000C77BC">
            <w:pPr>
              <w:pStyle w:val="10"/>
              <w:widowControl w:val="0"/>
              <w:spacing w:before="0" w:after="0" w:line="240" w:lineRule="auto"/>
              <w:jc w:val="center"/>
              <w:rPr>
                <w:rFonts w:ascii="Times New Roman" w:hAnsi="Times New Roman"/>
                <w:sz w:val="28"/>
              </w:rPr>
            </w:pPr>
            <w:bookmarkStart w:id="83" w:name="__RefHeading___74"/>
            <w:bookmarkEnd w:id="83"/>
            <w:r>
              <w:rPr>
                <w:rFonts w:ascii="Times New Roman" w:hAnsi="Times New Roman"/>
                <w:sz w:val="28"/>
              </w:rPr>
              <w:t>ДЕКАБРЬ</w:t>
            </w:r>
          </w:p>
        </w:tc>
      </w:tr>
      <w:tr w:rsidR="00434830">
        <w:trPr>
          <w:trHeight w:val="420"/>
        </w:trPr>
        <w:tc>
          <w:tcPr>
            <w:tcW w:w="2325"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84" w:name="__RefHeading___75"/>
            <w:bookmarkEnd w:id="84"/>
            <w:r>
              <w:rPr>
                <w:rFonts w:ascii="Times New Roman" w:hAnsi="Times New Roman"/>
                <w:sz w:val="24"/>
              </w:rPr>
              <w:t>1 НЕДЕЛЯ</w:t>
            </w:r>
          </w:p>
        </w:tc>
        <w:tc>
          <w:tcPr>
            <w:tcW w:w="12495" w:type="dxa"/>
            <w:gridSpan w:val="5"/>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27.11-3.12.2023</w:t>
            </w:r>
          </w:p>
        </w:tc>
      </w:tr>
      <w:tr w:rsidR="00434830">
        <w:trPr>
          <w:trHeight w:val="420"/>
        </w:trPr>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Моя страна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518"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Знакомим с символами страны, с традициями, территориями, народом. Рассказываем о праздниках и памятных датах, столице, государственной власти, президенте, крупных городах. Изучение своего города, своей малой Родины, дома.</w:t>
            </w:r>
          </w:p>
        </w:tc>
      </w:tr>
      <w:tr w:rsidR="00434830">
        <w:trPr>
          <w:trHeight w:val="420"/>
        </w:trPr>
        <w:tc>
          <w:tcPr>
            <w:tcW w:w="14820"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Мой дом</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Моя малая Родина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О малой Родине</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Моя страна Россия</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Великая Россия</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lastRenderedPageBreak/>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30 ноября - День Государственного </w:t>
            </w:r>
            <w:r>
              <w:rPr>
                <w:rFonts w:ascii="Times New Roman" w:hAnsi="Times New Roman"/>
                <w:sz w:val="24"/>
              </w:rPr>
              <w:lastRenderedPageBreak/>
              <w:t>герба Российской Федерации.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lastRenderedPageBreak/>
              <w:t xml:space="preserve">30 ноября - День Государственного </w:t>
            </w:r>
            <w:r>
              <w:rPr>
                <w:rFonts w:ascii="Times New Roman" w:hAnsi="Times New Roman"/>
                <w:sz w:val="24"/>
              </w:rPr>
              <w:lastRenderedPageBreak/>
              <w:t>герба Российской Федерации.</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lastRenderedPageBreak/>
              <w:t xml:space="preserve">30 ноября - День Государственного герба </w:t>
            </w:r>
            <w:r>
              <w:rPr>
                <w:rFonts w:ascii="Times New Roman" w:hAnsi="Times New Roman"/>
                <w:sz w:val="24"/>
              </w:rPr>
              <w:lastRenderedPageBreak/>
              <w:t>Российской Федерации.</w:t>
            </w:r>
          </w:p>
          <w:p w:rsidR="00434830" w:rsidRDefault="00434830">
            <w:pPr>
              <w:widowControl w:val="0"/>
              <w:spacing w:line="240" w:lineRule="auto"/>
              <w:rPr>
                <w:rFonts w:ascii="Times New Roman" w:hAnsi="Times New Roman"/>
                <w:sz w:val="24"/>
              </w:rPr>
            </w:pPr>
          </w:p>
          <w:p w:rsidR="00434830" w:rsidRDefault="000C77BC">
            <w:pPr>
              <w:widowControl w:val="0"/>
              <w:spacing w:line="240" w:lineRule="auto"/>
              <w:rPr>
                <w:rFonts w:ascii="Times New Roman" w:hAnsi="Times New Roman"/>
                <w:sz w:val="24"/>
              </w:rPr>
            </w:pPr>
            <w:r>
              <w:rPr>
                <w:rFonts w:ascii="Times New Roman" w:hAnsi="Times New Roman"/>
                <w:sz w:val="24"/>
              </w:rPr>
              <w:t xml:space="preserve">3 декабря - День неизвестного солдата; Международный день инвалидов </w:t>
            </w:r>
          </w:p>
          <w:p w:rsidR="00434830" w:rsidRDefault="000C77BC">
            <w:pPr>
              <w:widowControl w:val="0"/>
              <w:spacing w:line="240" w:lineRule="auto"/>
              <w:rPr>
                <w:rFonts w:ascii="Times New Roman" w:hAnsi="Times New Roman"/>
                <w:sz w:val="24"/>
              </w:rPr>
            </w:pPr>
            <w:proofErr w:type="gramStart"/>
            <w:r>
              <w:rPr>
                <w:rFonts w:ascii="Times New Roman" w:hAnsi="Times New Roman"/>
                <w:sz w:val="24"/>
              </w:rPr>
              <w:t xml:space="preserve">(рекомендуется включать в план воспитательной работы с дошкольниками </w:t>
            </w:r>
            <w:proofErr w:type="gramEnd"/>
          </w:p>
          <w:p w:rsidR="00434830" w:rsidRDefault="000C77BC">
            <w:pPr>
              <w:widowControl w:val="0"/>
              <w:spacing w:line="240" w:lineRule="auto"/>
              <w:rPr>
                <w:rFonts w:ascii="Times New Roman" w:hAnsi="Times New Roman"/>
                <w:sz w:val="24"/>
              </w:rPr>
            </w:pPr>
            <w:r>
              <w:rPr>
                <w:rFonts w:ascii="Times New Roman" w:hAnsi="Times New Roman"/>
                <w:sz w:val="24"/>
              </w:rPr>
              <w:t>регионально и/или ситуативно).</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30 ноября - Всемирный день домашних животных.</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30 ноября - Всемирный день домашних животных.</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 декабря - Всероссийский день хоккея</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 декабря - Всероссийский день хоккея</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 декабря - Всероссийский день хоккея</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85" w:name="__RefHeading___76"/>
            <w:bookmarkEnd w:id="85"/>
            <w:r>
              <w:rPr>
                <w:rFonts w:ascii="Times New Roman" w:hAnsi="Times New Roman"/>
                <w:sz w:val="24"/>
              </w:rPr>
              <w:t>2 НЕДЕЛЯ</w:t>
            </w:r>
          </w:p>
        </w:tc>
        <w:tc>
          <w:tcPr>
            <w:tcW w:w="12495" w:type="dxa"/>
            <w:gridSpan w:val="5"/>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4.12-10.12.2023</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Творческая Мастерская</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518"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Мастерская художника, скульптора, архитектора. Знакомство с известными картинами, скульптурами, зданиями архитекторы. Лепниной, народными промыслами. Создание игрушек в мастерской. Народное и профессиональное искусство.</w:t>
            </w:r>
          </w:p>
        </w:tc>
      </w:tr>
      <w:tr w:rsidR="00434830">
        <w:tc>
          <w:tcPr>
            <w:tcW w:w="14820"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lastRenderedPageBreak/>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Цвета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 гостях у мастеров</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Мастерская </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Мы мастера</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На все руки мастер</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8 декабря - Международный день художника.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8 декабря - Международный день художника.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8 декабря - Международный день художника.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5 декабря - День добровольца (волонтера) в России.</w:t>
            </w:r>
          </w:p>
          <w:p w:rsidR="00434830" w:rsidRDefault="000C77BC">
            <w:pPr>
              <w:widowControl w:val="0"/>
              <w:spacing w:line="240" w:lineRule="auto"/>
              <w:rPr>
                <w:rFonts w:ascii="Times New Roman" w:hAnsi="Times New Roman"/>
                <w:sz w:val="24"/>
              </w:rPr>
            </w:pPr>
            <w:r>
              <w:rPr>
                <w:rFonts w:ascii="Times New Roman" w:hAnsi="Times New Roman"/>
                <w:sz w:val="24"/>
              </w:rPr>
              <w:t>8 декабря: Международный день художника.</w:t>
            </w:r>
          </w:p>
          <w:p w:rsidR="00434830" w:rsidRDefault="000C77BC">
            <w:pPr>
              <w:widowControl w:val="0"/>
              <w:spacing w:line="240" w:lineRule="auto"/>
              <w:rPr>
                <w:rFonts w:ascii="Times New Roman" w:hAnsi="Times New Roman"/>
                <w:sz w:val="24"/>
              </w:rPr>
            </w:pPr>
            <w:r>
              <w:rPr>
                <w:rFonts w:ascii="Times New Roman" w:hAnsi="Times New Roman"/>
                <w:sz w:val="24"/>
              </w:rPr>
              <w:t>9 декабря: День Героев Отечества.</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5 декабря - День добровольца (волонтера) в России.</w:t>
            </w:r>
          </w:p>
          <w:p w:rsidR="00434830" w:rsidRDefault="000C77BC">
            <w:pPr>
              <w:widowControl w:val="0"/>
              <w:spacing w:line="240" w:lineRule="auto"/>
              <w:rPr>
                <w:rFonts w:ascii="Times New Roman" w:hAnsi="Times New Roman"/>
                <w:sz w:val="24"/>
              </w:rPr>
            </w:pPr>
            <w:r>
              <w:rPr>
                <w:rFonts w:ascii="Times New Roman" w:hAnsi="Times New Roman"/>
                <w:sz w:val="24"/>
              </w:rPr>
              <w:t>8 декабря: Международный день художника.</w:t>
            </w:r>
          </w:p>
          <w:p w:rsidR="00434830" w:rsidRDefault="000C77BC">
            <w:pPr>
              <w:widowControl w:val="0"/>
              <w:spacing w:line="240" w:lineRule="auto"/>
              <w:rPr>
                <w:rFonts w:ascii="Times New Roman" w:hAnsi="Times New Roman"/>
                <w:sz w:val="24"/>
              </w:rPr>
            </w:pPr>
            <w:r>
              <w:rPr>
                <w:rFonts w:ascii="Times New Roman" w:hAnsi="Times New Roman"/>
                <w:sz w:val="24"/>
              </w:rPr>
              <w:t>9 декабря: День Героев Отечества.</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4 декабря - День написания писем Деду Морозу.</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4 декабря - День написания писем Деду Морозу.</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4 декабря - День написания писем Деду Морозу.</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4 декабря - День написания писем Деду Морозу.</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86" w:name="__RefHeading___77"/>
            <w:bookmarkEnd w:id="86"/>
            <w:r>
              <w:rPr>
                <w:rFonts w:ascii="Times New Roman" w:hAnsi="Times New Roman"/>
                <w:sz w:val="24"/>
              </w:rPr>
              <w:t>3 НЕДЕЛЯ</w:t>
            </w:r>
          </w:p>
        </w:tc>
        <w:tc>
          <w:tcPr>
            <w:tcW w:w="12495" w:type="dxa"/>
            <w:gridSpan w:val="5"/>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11.12-17.12.2023</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Праздники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518"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Всё о карнавалах праздниках. Про костюмы, атрибуты, музыку, танцы, декорации, артистов и так далее. Правила поведения на карнавале, концерте, празднике. Этикет. О праздничной и повседневной одежде. Подарки к празднику.</w:t>
            </w:r>
          </w:p>
        </w:tc>
      </w:tr>
      <w:tr w:rsidR="00434830">
        <w:tc>
          <w:tcPr>
            <w:tcW w:w="14820"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Одежда</w:t>
            </w:r>
          </w:p>
        </w:tc>
        <w:tc>
          <w:tcPr>
            <w:tcW w:w="23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434830" w:rsidRDefault="000C77BC">
            <w:pPr>
              <w:widowControl w:val="0"/>
              <w:rPr>
                <w:rFonts w:ascii="Times New Roman" w:hAnsi="Times New Roman"/>
                <w:sz w:val="24"/>
              </w:rPr>
            </w:pPr>
            <w:r>
              <w:rPr>
                <w:rFonts w:ascii="Times New Roman" w:hAnsi="Times New Roman"/>
                <w:sz w:val="24"/>
              </w:rPr>
              <w:t>Карнавал</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 xml:space="preserve">Мы идём на </w:t>
            </w:r>
            <w:r>
              <w:rPr>
                <w:rFonts w:ascii="Times New Roman" w:hAnsi="Times New Roman"/>
                <w:sz w:val="24"/>
              </w:rPr>
              <w:lastRenderedPageBreak/>
              <w:t>карнавал</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lastRenderedPageBreak/>
              <w:t xml:space="preserve">Праздничная </w:t>
            </w:r>
            <w:r>
              <w:rPr>
                <w:rFonts w:ascii="Times New Roman" w:hAnsi="Times New Roman"/>
                <w:sz w:val="24"/>
              </w:rPr>
              <w:lastRenderedPageBreak/>
              <w:t>кутерьма</w:t>
            </w:r>
          </w:p>
        </w:tc>
        <w:tc>
          <w:tcPr>
            <w:tcW w:w="3192"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lastRenderedPageBreak/>
              <w:t>Праздничные традиции</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12 декабря - День Конституции Российской Федерации.</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13 декабря - День медведя.</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13 декабря - День медведя.</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13 декабря - День медведя.</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12 декабря - Международный день пряничного домика</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87" w:name="__RefHeading___78"/>
            <w:bookmarkEnd w:id="87"/>
            <w:r>
              <w:rPr>
                <w:rFonts w:ascii="Times New Roman" w:hAnsi="Times New Roman"/>
                <w:sz w:val="24"/>
              </w:rPr>
              <w:t>4 НЕДЕЛЯ</w:t>
            </w:r>
          </w:p>
        </w:tc>
        <w:tc>
          <w:tcPr>
            <w:tcW w:w="12495" w:type="dxa"/>
            <w:gridSpan w:val="5"/>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18.12-24.12.2023</w:t>
            </w:r>
          </w:p>
        </w:tc>
      </w:tr>
      <w:tr w:rsidR="00434830">
        <w:trPr>
          <w:trHeight w:val="410"/>
        </w:trPr>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Игрушки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518"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О любых игрушках новогодних, плюшевых, деревянных, народных и так далее. Из чего делают, как делают, кто делает. Мастерская игрушек. Мастерская Деда Мороза.</w:t>
            </w:r>
          </w:p>
        </w:tc>
      </w:tr>
      <w:tr w:rsidR="00434830">
        <w:tc>
          <w:tcPr>
            <w:tcW w:w="14820"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Игрушки</w:t>
            </w:r>
          </w:p>
        </w:tc>
        <w:tc>
          <w:tcPr>
            <w:tcW w:w="23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434830" w:rsidRDefault="000C77BC">
            <w:pPr>
              <w:widowControl w:val="0"/>
              <w:rPr>
                <w:rFonts w:ascii="Times New Roman" w:hAnsi="Times New Roman"/>
                <w:sz w:val="24"/>
              </w:rPr>
            </w:pPr>
            <w:r>
              <w:rPr>
                <w:rFonts w:ascii="Times New Roman" w:hAnsi="Times New Roman"/>
                <w:sz w:val="24"/>
              </w:rPr>
              <w:t>В мире игрушек</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Магазин игрушек</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Мастерская игрушек</w:t>
            </w:r>
          </w:p>
        </w:tc>
        <w:tc>
          <w:tcPr>
            <w:tcW w:w="3192"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 xml:space="preserve">Про игрушки </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 xml:space="preserve">Дополнительные </w:t>
            </w:r>
            <w:r>
              <w:rPr>
                <w:rFonts w:ascii="Times New Roman" w:hAnsi="Times New Roman"/>
                <w:b/>
                <w:sz w:val="24"/>
              </w:rPr>
              <w:lastRenderedPageBreak/>
              <w:t>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lastRenderedPageBreak/>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88" w:name="__RefHeading___79"/>
            <w:bookmarkEnd w:id="88"/>
            <w:r>
              <w:rPr>
                <w:rFonts w:ascii="Times New Roman" w:hAnsi="Times New Roman"/>
                <w:sz w:val="24"/>
              </w:rPr>
              <w:lastRenderedPageBreak/>
              <w:t>5 НЕДЕЛЯ</w:t>
            </w:r>
          </w:p>
        </w:tc>
        <w:tc>
          <w:tcPr>
            <w:tcW w:w="12495" w:type="dxa"/>
            <w:gridSpan w:val="5"/>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25.12-31.12.2023</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Новый год</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518"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Всё про Новый год. Традиции, особенности, главные герои праздника, история праздника в России. Новогодний стол, Символы Нового года. Ёлка, мандарины.</w:t>
            </w:r>
          </w:p>
        </w:tc>
      </w:tr>
      <w:tr w:rsidR="00434830">
        <w:tc>
          <w:tcPr>
            <w:tcW w:w="14820"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Снегурочка и подарки</w:t>
            </w:r>
          </w:p>
        </w:tc>
        <w:tc>
          <w:tcPr>
            <w:tcW w:w="23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434830" w:rsidRDefault="000C77BC">
            <w:pPr>
              <w:widowControl w:val="0"/>
              <w:spacing w:line="240" w:lineRule="auto"/>
              <w:rPr>
                <w:rFonts w:ascii="Times New Roman" w:hAnsi="Times New Roman"/>
                <w:sz w:val="24"/>
              </w:rPr>
            </w:pPr>
            <w:r>
              <w:rPr>
                <w:rFonts w:ascii="Times New Roman" w:hAnsi="Times New Roman"/>
                <w:sz w:val="24"/>
              </w:rPr>
              <w:t>Дед Мороз и Новый год</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Новогоднее чудо</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 Новый год</w:t>
            </w:r>
          </w:p>
        </w:tc>
        <w:tc>
          <w:tcPr>
            <w:tcW w:w="3192"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Про Новый год</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31 декабря - Новый год.</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31 декабря - Новый год.</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31 декабря - Новый год.</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31 декабря - Новый год.</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31 декабря - Новый год.</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26 декабря - День подарков.</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26 декабря - День подарков.</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26 декабря - День подарков.</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26 декабря - День подарков.</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26 декабря - День подарков.</w:t>
            </w:r>
          </w:p>
        </w:tc>
      </w:tr>
    </w:tbl>
    <w:p w:rsidR="00434830" w:rsidRDefault="00434830">
      <w:pPr>
        <w:rPr>
          <w:rFonts w:ascii="Times New Roman" w:hAnsi="Times New Roman"/>
          <w:sz w:val="24"/>
        </w:rPr>
      </w:pPr>
    </w:p>
    <w:tbl>
      <w:tblPr>
        <w:tblStyle w:val="Style14"/>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25"/>
        <w:gridCol w:w="2325"/>
        <w:gridCol w:w="2326"/>
        <w:gridCol w:w="2326"/>
        <w:gridCol w:w="2326"/>
        <w:gridCol w:w="3168"/>
      </w:tblGrid>
      <w:tr w:rsidR="00434830">
        <w:trPr>
          <w:trHeight w:val="420"/>
        </w:trPr>
        <w:tc>
          <w:tcPr>
            <w:tcW w:w="14796" w:type="dxa"/>
            <w:gridSpan w:val="6"/>
            <w:tcBorders>
              <w:top w:val="single" w:sz="4" w:space="0" w:color="000000"/>
              <w:left w:val="single" w:sz="4" w:space="0" w:color="000000"/>
              <w:bottom w:val="single" w:sz="4" w:space="0" w:color="000000"/>
              <w:right w:val="single" w:sz="4" w:space="0" w:color="000000"/>
            </w:tcBorders>
            <w:shd w:val="clear" w:color="auto" w:fill="9FC5E8"/>
            <w:tcMar>
              <w:top w:w="100" w:type="dxa"/>
              <w:left w:w="100" w:type="dxa"/>
              <w:bottom w:w="100" w:type="dxa"/>
              <w:right w:w="100" w:type="dxa"/>
            </w:tcMar>
          </w:tcPr>
          <w:p w:rsidR="00434830" w:rsidRDefault="000C77BC">
            <w:pPr>
              <w:pStyle w:val="10"/>
              <w:widowControl w:val="0"/>
              <w:spacing w:before="0" w:after="0" w:line="240" w:lineRule="auto"/>
              <w:jc w:val="center"/>
              <w:rPr>
                <w:rFonts w:ascii="Times New Roman" w:hAnsi="Times New Roman"/>
                <w:sz w:val="28"/>
              </w:rPr>
            </w:pPr>
            <w:bookmarkStart w:id="89" w:name="__RefHeading___80"/>
            <w:bookmarkEnd w:id="89"/>
            <w:r>
              <w:rPr>
                <w:rFonts w:ascii="Times New Roman" w:hAnsi="Times New Roman"/>
                <w:sz w:val="28"/>
              </w:rPr>
              <w:t>ЯНВАРЬ</w:t>
            </w:r>
          </w:p>
        </w:tc>
      </w:tr>
      <w:tr w:rsidR="00434830">
        <w:trPr>
          <w:trHeight w:val="420"/>
        </w:trPr>
        <w:tc>
          <w:tcPr>
            <w:tcW w:w="2325"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90" w:name="__RefHeading___81"/>
            <w:bookmarkEnd w:id="90"/>
            <w:r>
              <w:rPr>
                <w:rFonts w:ascii="Times New Roman" w:hAnsi="Times New Roman"/>
                <w:sz w:val="24"/>
              </w:rPr>
              <w:t>1 НЕДЕЛЯ</w:t>
            </w:r>
          </w:p>
        </w:tc>
        <w:tc>
          <w:tcPr>
            <w:tcW w:w="12471" w:type="dxa"/>
            <w:gridSpan w:val="5"/>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1.01-7.01.2024</w:t>
            </w:r>
          </w:p>
        </w:tc>
      </w:tr>
      <w:tr w:rsidR="00434830">
        <w:trPr>
          <w:trHeight w:val="420"/>
        </w:trPr>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Выходные</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94"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План для родителей на каникулы. Постеры с мультфильмами, мастер-классами, играми, </w:t>
            </w:r>
            <w:r>
              <w:rPr>
                <w:rFonts w:ascii="Times New Roman" w:hAnsi="Times New Roman"/>
                <w:sz w:val="24"/>
              </w:rPr>
              <w:lastRenderedPageBreak/>
              <w:t xml:space="preserve">раскрасками. Советы куда можно сходить. Безопасность дома. Идеи </w:t>
            </w:r>
            <w:proofErr w:type="gramStart"/>
            <w:r>
              <w:rPr>
                <w:rFonts w:ascii="Times New Roman" w:hAnsi="Times New Roman"/>
                <w:sz w:val="24"/>
              </w:rPr>
              <w:t>домашний</w:t>
            </w:r>
            <w:proofErr w:type="gramEnd"/>
            <w:r>
              <w:rPr>
                <w:rFonts w:ascii="Times New Roman" w:hAnsi="Times New Roman"/>
                <w:sz w:val="24"/>
              </w:rPr>
              <w:t xml:space="preserve"> экспериментов. По итогу возможно изготовление коллажей “Я на выходных”</w:t>
            </w:r>
          </w:p>
        </w:tc>
      </w:tr>
      <w:tr w:rsidR="00434830">
        <w:trPr>
          <w:trHeight w:val="420"/>
        </w:trPr>
        <w:tc>
          <w:tcPr>
            <w:tcW w:w="14796"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lastRenderedPageBreak/>
              <w:t>Подтема</w:t>
            </w:r>
            <w:proofErr w:type="spellEnd"/>
            <w:r>
              <w:rPr>
                <w:rFonts w:ascii="Times New Roman" w:hAnsi="Times New Roman"/>
                <w:b/>
                <w:sz w:val="24"/>
              </w:rPr>
              <w:t xml:space="preserve"> на возраст </w:t>
            </w:r>
          </w:p>
        </w:tc>
      </w:tr>
      <w:tr w:rsidR="00434830">
        <w:tc>
          <w:tcPr>
            <w:tcW w:w="23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proofErr w:type="spellStart"/>
            <w:r>
              <w:rPr>
                <w:rFonts w:ascii="Times New Roman" w:hAnsi="Times New Roman"/>
                <w:b/>
                <w:sz w:val="24"/>
              </w:rPr>
              <w:t>Подтема</w:t>
            </w:r>
            <w:proofErr w:type="spellEnd"/>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Я и дом</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Я дома</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Домашние дела</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Весёлые выходные</w:t>
            </w:r>
          </w:p>
        </w:tc>
        <w:tc>
          <w:tcPr>
            <w:tcW w:w="316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На каникулах</w:t>
            </w:r>
          </w:p>
        </w:tc>
      </w:tr>
      <w:tr w:rsidR="00434830">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6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6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4 января - День Ньютона</w:t>
            </w:r>
          </w:p>
          <w:p w:rsidR="00434830" w:rsidRDefault="000C77BC">
            <w:pPr>
              <w:widowControl w:val="0"/>
              <w:spacing w:line="240" w:lineRule="auto"/>
              <w:rPr>
                <w:rFonts w:ascii="Times New Roman" w:hAnsi="Times New Roman"/>
                <w:sz w:val="24"/>
              </w:rPr>
            </w:pPr>
            <w:r>
              <w:rPr>
                <w:rFonts w:ascii="Times New Roman" w:hAnsi="Times New Roman"/>
                <w:sz w:val="24"/>
              </w:rPr>
              <w:t>7 января - Рождество Христово в России</w:t>
            </w:r>
          </w:p>
        </w:tc>
      </w:tr>
      <w:tr w:rsidR="00434830">
        <w:tc>
          <w:tcPr>
            <w:tcW w:w="2325"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91" w:name="__RefHeading___82"/>
            <w:bookmarkEnd w:id="91"/>
            <w:r>
              <w:rPr>
                <w:rFonts w:ascii="Times New Roman" w:hAnsi="Times New Roman"/>
                <w:sz w:val="24"/>
              </w:rPr>
              <w:t>2 НЕДЕЛЯ</w:t>
            </w:r>
          </w:p>
        </w:tc>
        <w:tc>
          <w:tcPr>
            <w:tcW w:w="12471" w:type="dxa"/>
            <w:gridSpan w:val="5"/>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8.01-14.01.2024</w:t>
            </w:r>
          </w:p>
        </w:tc>
      </w:tr>
      <w:tr w:rsidR="00434830">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Моя семья</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94"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О семье, о семейных ценностях, о семейных традициях. Отношения в семье, эмоции. Мой дом, моя </w:t>
            </w:r>
            <w:proofErr w:type="spellStart"/>
            <w:r>
              <w:rPr>
                <w:rFonts w:ascii="Times New Roman" w:hAnsi="Times New Roman"/>
                <w:sz w:val="24"/>
              </w:rPr>
              <w:t>квартира</w:t>
            </w:r>
            <w:proofErr w:type="gramStart"/>
            <w:r>
              <w:rPr>
                <w:rFonts w:ascii="Times New Roman" w:hAnsi="Times New Roman"/>
                <w:sz w:val="24"/>
              </w:rPr>
              <w:t>.К</w:t>
            </w:r>
            <w:proofErr w:type="gramEnd"/>
            <w:r>
              <w:rPr>
                <w:rFonts w:ascii="Times New Roman" w:hAnsi="Times New Roman"/>
                <w:sz w:val="24"/>
              </w:rPr>
              <w:t>то</w:t>
            </w:r>
            <w:proofErr w:type="spellEnd"/>
            <w:r>
              <w:rPr>
                <w:rFonts w:ascii="Times New Roman" w:hAnsi="Times New Roman"/>
                <w:sz w:val="24"/>
              </w:rPr>
              <w:t xml:space="preserve"> со мной живёт. История моей семьи.</w:t>
            </w:r>
          </w:p>
        </w:tc>
      </w:tr>
      <w:tr w:rsidR="00434830">
        <w:tc>
          <w:tcPr>
            <w:tcW w:w="14796"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lastRenderedPageBreak/>
              <w:t>Подтема</w:t>
            </w:r>
            <w:proofErr w:type="spellEnd"/>
          </w:p>
        </w:tc>
        <w:tc>
          <w:tcPr>
            <w:tcW w:w="232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434830" w:rsidRDefault="000C77BC">
            <w:pPr>
              <w:widowControl w:val="0"/>
              <w:rPr>
                <w:rFonts w:ascii="Times New Roman" w:hAnsi="Times New Roman"/>
                <w:sz w:val="24"/>
              </w:rPr>
            </w:pPr>
            <w:r>
              <w:rPr>
                <w:rFonts w:ascii="Times New Roman" w:hAnsi="Times New Roman"/>
                <w:sz w:val="24"/>
              </w:rPr>
              <w:t>Моя семья</w:t>
            </w:r>
          </w:p>
        </w:tc>
        <w:tc>
          <w:tcPr>
            <w:tcW w:w="2326" w:type="dxa"/>
            <w:tcBorders>
              <w:top w:val="single" w:sz="4" w:space="0" w:color="000000"/>
              <w:left w:val="single" w:sz="4" w:space="0" w:color="CCCCCC"/>
              <w:bottom w:val="single" w:sz="4" w:space="0" w:color="000000"/>
              <w:right w:val="single" w:sz="4"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Дружная семья</w:t>
            </w:r>
          </w:p>
        </w:tc>
        <w:tc>
          <w:tcPr>
            <w:tcW w:w="2326" w:type="dxa"/>
            <w:tcBorders>
              <w:top w:val="single" w:sz="4" w:space="0" w:color="000000"/>
              <w:left w:val="single" w:sz="4" w:space="0" w:color="CCCCCC"/>
              <w:bottom w:val="single" w:sz="4" w:space="0" w:color="000000"/>
              <w:right w:val="single" w:sz="4"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Мы семья</w:t>
            </w:r>
          </w:p>
        </w:tc>
        <w:tc>
          <w:tcPr>
            <w:tcW w:w="2326" w:type="dxa"/>
            <w:tcBorders>
              <w:top w:val="single" w:sz="4" w:space="0" w:color="000000"/>
              <w:left w:val="single" w:sz="4" w:space="0" w:color="CCCCCC"/>
              <w:bottom w:val="single" w:sz="4" w:space="0" w:color="000000"/>
              <w:right w:val="single" w:sz="4"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О семье</w:t>
            </w:r>
          </w:p>
        </w:tc>
        <w:tc>
          <w:tcPr>
            <w:tcW w:w="3168" w:type="dxa"/>
            <w:tcBorders>
              <w:top w:val="single" w:sz="4" w:space="0" w:color="000000"/>
              <w:left w:val="single" w:sz="4" w:space="0" w:color="CCCCCC"/>
              <w:bottom w:val="single" w:sz="4" w:space="0" w:color="000000"/>
              <w:right w:val="single" w:sz="4"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Семейные ценности</w:t>
            </w:r>
          </w:p>
        </w:tc>
      </w:tr>
      <w:tr w:rsidR="00434830">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6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11 января - День спасибо.</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11 января - День спасибо.</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13 января - День российской печати</w:t>
            </w:r>
          </w:p>
        </w:tc>
        <w:tc>
          <w:tcPr>
            <w:tcW w:w="316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8 января - День детского кино.</w:t>
            </w:r>
          </w:p>
          <w:p w:rsidR="00434830" w:rsidRDefault="000C77BC">
            <w:pPr>
              <w:widowControl w:val="0"/>
              <w:spacing w:line="240" w:lineRule="auto"/>
              <w:rPr>
                <w:rFonts w:ascii="Times New Roman" w:hAnsi="Times New Roman"/>
                <w:sz w:val="24"/>
              </w:rPr>
            </w:pPr>
            <w:r>
              <w:rPr>
                <w:rFonts w:ascii="Times New Roman" w:hAnsi="Times New Roman"/>
                <w:sz w:val="24"/>
              </w:rPr>
              <w:t>13 января - День российской печати</w:t>
            </w:r>
          </w:p>
        </w:tc>
      </w:tr>
      <w:tr w:rsidR="00434830">
        <w:tc>
          <w:tcPr>
            <w:tcW w:w="2325"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92" w:name="__RefHeading___83"/>
            <w:bookmarkEnd w:id="92"/>
            <w:r>
              <w:rPr>
                <w:rFonts w:ascii="Times New Roman" w:hAnsi="Times New Roman"/>
                <w:sz w:val="24"/>
              </w:rPr>
              <w:t>3 НЕДЕЛЯ</w:t>
            </w:r>
          </w:p>
        </w:tc>
        <w:tc>
          <w:tcPr>
            <w:tcW w:w="12471" w:type="dxa"/>
            <w:gridSpan w:val="5"/>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15.01-21.01.2024</w:t>
            </w:r>
          </w:p>
        </w:tc>
      </w:tr>
      <w:tr w:rsidR="00434830">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Спорт зимой</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94"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Всё о зимних играх, спорте, спортсменах, зимних забавах. Олимпийские игры, символы, традиции, участники. Какие были раньше зимние соревнования. Какие виды зимнего спорта были раньше.</w:t>
            </w:r>
          </w:p>
        </w:tc>
      </w:tr>
      <w:tr w:rsidR="00434830">
        <w:tc>
          <w:tcPr>
            <w:tcW w:w="14796"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434830" w:rsidRDefault="000C77BC">
            <w:pPr>
              <w:widowControl w:val="0"/>
              <w:rPr>
                <w:rFonts w:ascii="Times New Roman" w:hAnsi="Times New Roman"/>
                <w:sz w:val="24"/>
              </w:rPr>
            </w:pPr>
            <w:r>
              <w:rPr>
                <w:rFonts w:ascii="Times New Roman" w:hAnsi="Times New Roman"/>
                <w:sz w:val="24"/>
              </w:rPr>
              <w:t>Зима</w:t>
            </w:r>
          </w:p>
        </w:tc>
        <w:tc>
          <w:tcPr>
            <w:tcW w:w="2326" w:type="dxa"/>
            <w:tcBorders>
              <w:top w:val="single" w:sz="4" w:space="0" w:color="000000"/>
              <w:left w:val="single" w:sz="4" w:space="0" w:color="CCCCCC"/>
              <w:bottom w:val="single" w:sz="4" w:space="0" w:color="000000"/>
              <w:right w:val="single" w:sz="4"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Зимние забавы</w:t>
            </w:r>
          </w:p>
        </w:tc>
        <w:tc>
          <w:tcPr>
            <w:tcW w:w="2326" w:type="dxa"/>
            <w:tcBorders>
              <w:top w:val="single" w:sz="4" w:space="0" w:color="000000"/>
              <w:left w:val="single" w:sz="4" w:space="0" w:color="CCCCCC"/>
              <w:bottom w:val="single" w:sz="4" w:space="0" w:color="000000"/>
              <w:right w:val="single" w:sz="4"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Зимние игры</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Спортивная зима</w:t>
            </w:r>
          </w:p>
        </w:tc>
        <w:tc>
          <w:tcPr>
            <w:tcW w:w="316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Зимняя олимпиада</w:t>
            </w:r>
          </w:p>
        </w:tc>
      </w:tr>
      <w:tr w:rsidR="00434830">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6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 xml:space="preserve">Дополнительные </w:t>
            </w:r>
            <w:r>
              <w:rPr>
                <w:rFonts w:ascii="Times New Roman" w:hAnsi="Times New Roman"/>
                <w:b/>
                <w:sz w:val="24"/>
              </w:rPr>
              <w:lastRenderedPageBreak/>
              <w:t>праздники</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lastRenderedPageBreak/>
              <w:t>-</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18 января - День </w:t>
            </w:r>
            <w:r>
              <w:rPr>
                <w:rFonts w:ascii="Times New Roman" w:hAnsi="Times New Roman"/>
                <w:sz w:val="24"/>
              </w:rPr>
              <w:lastRenderedPageBreak/>
              <w:t>Снеговика</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lastRenderedPageBreak/>
              <w:t xml:space="preserve">18 января - День </w:t>
            </w:r>
            <w:r>
              <w:rPr>
                <w:rFonts w:ascii="Times New Roman" w:hAnsi="Times New Roman"/>
                <w:sz w:val="24"/>
              </w:rPr>
              <w:lastRenderedPageBreak/>
              <w:t>Снеговика</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lastRenderedPageBreak/>
              <w:t xml:space="preserve">18 января - День </w:t>
            </w:r>
            <w:r>
              <w:rPr>
                <w:rFonts w:ascii="Times New Roman" w:hAnsi="Times New Roman"/>
                <w:sz w:val="24"/>
              </w:rPr>
              <w:lastRenderedPageBreak/>
              <w:t xml:space="preserve">Снеговика </w:t>
            </w:r>
          </w:p>
        </w:tc>
        <w:tc>
          <w:tcPr>
            <w:tcW w:w="316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lastRenderedPageBreak/>
              <w:t>18 января - День Снеговика</w:t>
            </w:r>
          </w:p>
        </w:tc>
      </w:tr>
      <w:tr w:rsidR="00434830">
        <w:tc>
          <w:tcPr>
            <w:tcW w:w="2325"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93" w:name="__RefHeading___84"/>
            <w:bookmarkEnd w:id="93"/>
            <w:r>
              <w:rPr>
                <w:rFonts w:ascii="Times New Roman" w:hAnsi="Times New Roman"/>
                <w:sz w:val="24"/>
              </w:rPr>
              <w:lastRenderedPageBreak/>
              <w:t>4 НЕДЕЛЯ</w:t>
            </w:r>
          </w:p>
        </w:tc>
        <w:tc>
          <w:tcPr>
            <w:tcW w:w="12471" w:type="dxa"/>
            <w:gridSpan w:val="5"/>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22.01-28.01.2024</w:t>
            </w:r>
          </w:p>
        </w:tc>
      </w:tr>
      <w:tr w:rsidR="00434830">
        <w:trPr>
          <w:trHeight w:val="410"/>
        </w:trPr>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Неделя талантов</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94"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О талантливых людях, детях, об известных людях. Дети могут поделиться своими талантами или успехами. О важности человека, себя. Об открытиях, изобретениях людей. О том, как люди становятся известными. Об известных людях вашего региона.</w:t>
            </w:r>
          </w:p>
        </w:tc>
      </w:tr>
      <w:tr w:rsidR="00434830">
        <w:tc>
          <w:tcPr>
            <w:tcW w:w="14796"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434830" w:rsidRDefault="000C77BC">
            <w:pPr>
              <w:widowControl w:val="0"/>
              <w:rPr>
                <w:rFonts w:ascii="Times New Roman" w:hAnsi="Times New Roman"/>
                <w:sz w:val="24"/>
              </w:rPr>
            </w:pPr>
            <w:r>
              <w:rPr>
                <w:rFonts w:ascii="Times New Roman" w:hAnsi="Times New Roman"/>
                <w:sz w:val="24"/>
              </w:rPr>
              <w:t>Я человек</w:t>
            </w:r>
          </w:p>
        </w:tc>
        <w:tc>
          <w:tcPr>
            <w:tcW w:w="2326" w:type="dxa"/>
            <w:tcBorders>
              <w:top w:val="single" w:sz="4" w:space="0" w:color="000000"/>
              <w:left w:val="single" w:sz="4" w:space="0" w:color="CCCCCC"/>
              <w:bottom w:val="single" w:sz="4" w:space="0" w:color="000000"/>
              <w:right w:val="single" w:sz="4"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Все важны и все нужны</w:t>
            </w:r>
          </w:p>
        </w:tc>
        <w:tc>
          <w:tcPr>
            <w:tcW w:w="2326" w:type="dxa"/>
            <w:tcBorders>
              <w:top w:val="single" w:sz="4" w:space="0" w:color="000000"/>
              <w:left w:val="single" w:sz="4" w:space="0" w:color="CCCCCC"/>
              <w:bottom w:val="single" w:sz="4" w:space="0" w:color="000000"/>
              <w:right w:val="single" w:sz="4"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Мы таланты</w:t>
            </w:r>
          </w:p>
        </w:tc>
        <w:tc>
          <w:tcPr>
            <w:tcW w:w="2326" w:type="dxa"/>
            <w:tcBorders>
              <w:top w:val="single" w:sz="4" w:space="0" w:color="000000"/>
              <w:left w:val="single" w:sz="4" w:space="0" w:color="CCCCCC"/>
              <w:bottom w:val="single" w:sz="4" w:space="0" w:color="000000"/>
              <w:right w:val="single" w:sz="4"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Я успешный</w:t>
            </w:r>
          </w:p>
        </w:tc>
        <w:tc>
          <w:tcPr>
            <w:tcW w:w="3168" w:type="dxa"/>
            <w:tcBorders>
              <w:top w:val="single" w:sz="4" w:space="0" w:color="000000"/>
              <w:left w:val="single" w:sz="4" w:space="0" w:color="CCCCCC"/>
              <w:bottom w:val="single" w:sz="4" w:space="0" w:color="000000"/>
              <w:right w:val="single" w:sz="4"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Об известных людях</w:t>
            </w:r>
          </w:p>
        </w:tc>
      </w:tr>
      <w:tr w:rsidR="00434830">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6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27 января - День снятия блокады Ленинграда; День освобождения Красной </w:t>
            </w:r>
          </w:p>
          <w:p w:rsidR="00434830" w:rsidRDefault="000C77BC">
            <w:pPr>
              <w:widowControl w:val="0"/>
              <w:spacing w:line="240" w:lineRule="auto"/>
              <w:rPr>
                <w:rFonts w:ascii="Times New Roman" w:hAnsi="Times New Roman"/>
                <w:sz w:val="24"/>
              </w:rPr>
            </w:pPr>
            <w:r>
              <w:rPr>
                <w:rFonts w:ascii="Times New Roman" w:hAnsi="Times New Roman"/>
                <w:sz w:val="24"/>
              </w:rPr>
              <w:t xml:space="preserve">армией крупнейшего «лагеря смерти» </w:t>
            </w:r>
            <w:proofErr w:type="spellStart"/>
            <w:r>
              <w:rPr>
                <w:rFonts w:ascii="Times New Roman" w:hAnsi="Times New Roman"/>
                <w:sz w:val="24"/>
              </w:rPr>
              <w:t>Аушвиц-Биркенау</w:t>
            </w:r>
            <w:proofErr w:type="spellEnd"/>
            <w:r>
              <w:rPr>
                <w:rFonts w:ascii="Times New Roman" w:hAnsi="Times New Roman"/>
                <w:sz w:val="24"/>
              </w:rPr>
              <w:t xml:space="preserve"> (Освенцима) – День </w:t>
            </w:r>
          </w:p>
          <w:p w:rsidR="00434830" w:rsidRDefault="000C77BC">
            <w:pPr>
              <w:widowControl w:val="0"/>
              <w:spacing w:line="240" w:lineRule="auto"/>
              <w:rPr>
                <w:rFonts w:ascii="Times New Roman" w:hAnsi="Times New Roman"/>
                <w:sz w:val="24"/>
              </w:rPr>
            </w:pPr>
            <w:proofErr w:type="gramStart"/>
            <w:r>
              <w:rPr>
                <w:rFonts w:ascii="Times New Roman" w:hAnsi="Times New Roman"/>
                <w:sz w:val="24"/>
              </w:rPr>
              <w:t xml:space="preserve">памяти жертв Холокоста (рекомендуется включать в план воспитательной работы с </w:t>
            </w:r>
            <w:proofErr w:type="gramEnd"/>
          </w:p>
          <w:p w:rsidR="00434830" w:rsidRDefault="000C77BC">
            <w:pPr>
              <w:widowControl w:val="0"/>
              <w:spacing w:line="240" w:lineRule="auto"/>
              <w:rPr>
                <w:rFonts w:ascii="Times New Roman" w:hAnsi="Times New Roman"/>
                <w:sz w:val="24"/>
              </w:rPr>
            </w:pPr>
            <w:r>
              <w:rPr>
                <w:rFonts w:ascii="Times New Roman" w:hAnsi="Times New Roman"/>
                <w:sz w:val="24"/>
              </w:rPr>
              <w:t xml:space="preserve">дошкольниками </w:t>
            </w:r>
            <w:r>
              <w:rPr>
                <w:rFonts w:ascii="Times New Roman" w:hAnsi="Times New Roman"/>
                <w:sz w:val="24"/>
              </w:rPr>
              <w:lastRenderedPageBreak/>
              <w:t>регионально и/или ситуативно).</w:t>
            </w:r>
          </w:p>
          <w:p w:rsidR="00434830" w:rsidRDefault="00434830">
            <w:pPr>
              <w:widowControl w:val="0"/>
              <w:spacing w:line="240" w:lineRule="auto"/>
              <w:rPr>
                <w:rFonts w:ascii="Times New Roman" w:hAnsi="Times New Roman"/>
                <w:sz w:val="24"/>
              </w:rPr>
            </w:pPr>
          </w:p>
        </w:tc>
      </w:tr>
      <w:tr w:rsidR="00434830">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Дополнительные праздники</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23 января - Всемирный день снега. </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23 января - Всемирный день снега. </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23 января - Всемирный день снега. </w:t>
            </w:r>
          </w:p>
        </w:tc>
        <w:tc>
          <w:tcPr>
            <w:tcW w:w="23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434830">
            <w:pPr>
              <w:widowControl w:val="0"/>
              <w:spacing w:line="240" w:lineRule="auto"/>
              <w:rPr>
                <w:rFonts w:ascii="Times New Roman" w:hAnsi="Times New Roman"/>
                <w:sz w:val="24"/>
              </w:rPr>
            </w:pPr>
          </w:p>
        </w:tc>
        <w:tc>
          <w:tcPr>
            <w:tcW w:w="316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34830" w:rsidRDefault="00434830">
            <w:pPr>
              <w:widowControl w:val="0"/>
              <w:spacing w:line="240" w:lineRule="auto"/>
              <w:rPr>
                <w:rFonts w:ascii="Times New Roman" w:hAnsi="Times New Roman"/>
                <w:sz w:val="24"/>
              </w:rPr>
            </w:pPr>
          </w:p>
        </w:tc>
      </w:tr>
    </w:tbl>
    <w:p w:rsidR="00434830" w:rsidRDefault="00434830">
      <w:pPr>
        <w:rPr>
          <w:rFonts w:ascii="Times New Roman" w:hAnsi="Times New Roman"/>
          <w:sz w:val="24"/>
        </w:rPr>
      </w:pPr>
    </w:p>
    <w:tbl>
      <w:tblPr>
        <w:tblStyle w:val="Style15"/>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44"/>
      </w:tblGrid>
      <w:tr w:rsidR="00434830">
        <w:trPr>
          <w:trHeight w:val="420"/>
        </w:trPr>
        <w:tc>
          <w:tcPr>
            <w:tcW w:w="14772" w:type="dxa"/>
            <w:gridSpan w:val="6"/>
            <w:tcBorders>
              <w:top w:val="single" w:sz="8" w:space="0" w:color="000000"/>
              <w:left w:val="single" w:sz="8" w:space="0" w:color="000000"/>
              <w:bottom w:val="single" w:sz="8" w:space="0" w:color="000000"/>
              <w:right w:val="single" w:sz="8" w:space="0" w:color="000000"/>
            </w:tcBorders>
            <w:shd w:val="clear" w:color="auto" w:fill="B4A7D6"/>
            <w:tcMar>
              <w:top w:w="100" w:type="dxa"/>
              <w:left w:w="100" w:type="dxa"/>
              <w:bottom w:w="100" w:type="dxa"/>
              <w:right w:w="100" w:type="dxa"/>
            </w:tcMar>
          </w:tcPr>
          <w:p w:rsidR="00434830" w:rsidRDefault="000C77BC">
            <w:pPr>
              <w:pStyle w:val="10"/>
              <w:widowControl w:val="0"/>
              <w:spacing w:before="0" w:after="0" w:line="240" w:lineRule="auto"/>
              <w:jc w:val="center"/>
              <w:rPr>
                <w:rFonts w:ascii="Times New Roman" w:hAnsi="Times New Roman"/>
                <w:sz w:val="28"/>
              </w:rPr>
            </w:pPr>
            <w:bookmarkStart w:id="94" w:name="__RefHeading___85"/>
            <w:bookmarkEnd w:id="94"/>
            <w:r>
              <w:rPr>
                <w:rFonts w:ascii="Times New Roman" w:hAnsi="Times New Roman"/>
                <w:sz w:val="28"/>
              </w:rPr>
              <w:t>ФЕВРАЛЬ</w:t>
            </w:r>
          </w:p>
        </w:tc>
      </w:tr>
      <w:tr w:rsidR="00434830">
        <w:trPr>
          <w:trHeight w:val="420"/>
        </w:trPr>
        <w:tc>
          <w:tcPr>
            <w:tcW w:w="2325"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95" w:name="__RefHeading___86"/>
            <w:bookmarkEnd w:id="95"/>
            <w:r>
              <w:rPr>
                <w:rFonts w:ascii="Times New Roman" w:hAnsi="Times New Roman"/>
                <w:sz w:val="24"/>
              </w:rPr>
              <w:t>1 НЕДЕЛЯ</w:t>
            </w:r>
          </w:p>
        </w:tc>
        <w:tc>
          <w:tcPr>
            <w:tcW w:w="12447" w:type="dxa"/>
            <w:gridSpan w:val="5"/>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29.01-4.02.2024</w:t>
            </w:r>
          </w:p>
        </w:tc>
      </w:tr>
      <w:tr w:rsidR="00434830">
        <w:trPr>
          <w:trHeight w:val="420"/>
        </w:trPr>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Безопасность</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7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Всё про </w:t>
            </w:r>
            <w:proofErr w:type="spellStart"/>
            <w:r>
              <w:rPr>
                <w:rFonts w:ascii="Times New Roman" w:hAnsi="Times New Roman"/>
                <w:sz w:val="24"/>
              </w:rPr>
              <w:t>безопастность</w:t>
            </w:r>
            <w:proofErr w:type="spellEnd"/>
            <w:r>
              <w:rPr>
                <w:rFonts w:ascii="Times New Roman" w:hAnsi="Times New Roman"/>
                <w:sz w:val="24"/>
              </w:rPr>
              <w:t xml:space="preserve">. </w:t>
            </w:r>
            <w:proofErr w:type="gramStart"/>
            <w:r>
              <w:rPr>
                <w:rFonts w:ascii="Times New Roman" w:hAnsi="Times New Roman"/>
                <w:sz w:val="24"/>
              </w:rPr>
              <w:t>Пожарную, домашнюю, в городе, в лесу, в детском саду, в воде, в интернете, в обществе, на солнце, на дороге.</w:t>
            </w:r>
            <w:proofErr w:type="gramEnd"/>
            <w:r>
              <w:rPr>
                <w:rFonts w:ascii="Times New Roman" w:hAnsi="Times New Roman"/>
                <w:sz w:val="24"/>
              </w:rPr>
              <w:t xml:space="preserve"> То что </w:t>
            </w:r>
            <w:proofErr w:type="gramStart"/>
            <w:r>
              <w:rPr>
                <w:rFonts w:ascii="Times New Roman" w:hAnsi="Times New Roman"/>
                <w:sz w:val="24"/>
              </w:rPr>
              <w:t>выберете</w:t>
            </w:r>
            <w:proofErr w:type="gramEnd"/>
            <w:r>
              <w:rPr>
                <w:rFonts w:ascii="Times New Roman" w:hAnsi="Times New Roman"/>
                <w:sz w:val="24"/>
              </w:rPr>
              <w:t xml:space="preserve"> то и будет. Профессии спасатель, доктор, пожарный, </w:t>
            </w:r>
            <w:proofErr w:type="spellStart"/>
            <w:r>
              <w:rPr>
                <w:rFonts w:ascii="Times New Roman" w:hAnsi="Times New Roman"/>
                <w:sz w:val="24"/>
              </w:rPr>
              <w:t>мчс</w:t>
            </w:r>
            <w:proofErr w:type="spellEnd"/>
            <w:r>
              <w:rPr>
                <w:rFonts w:ascii="Times New Roman" w:hAnsi="Times New Roman"/>
                <w:sz w:val="24"/>
              </w:rPr>
              <w:t xml:space="preserve"> и так далее.</w:t>
            </w:r>
          </w:p>
        </w:tc>
      </w:tr>
      <w:tr w:rsidR="00434830">
        <w:trPr>
          <w:trHeight w:val="420"/>
        </w:trPr>
        <w:tc>
          <w:tcPr>
            <w:tcW w:w="1477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Профессии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Будь осторожен! </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Безопасность дома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 безопасности</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О безопасности</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2 февраля - День разгрома советскими войсками немецко-фашистских войск </w:t>
            </w:r>
          </w:p>
          <w:p w:rsidR="00434830" w:rsidRDefault="000C77BC">
            <w:pPr>
              <w:widowControl w:val="0"/>
              <w:spacing w:line="240" w:lineRule="auto"/>
              <w:rPr>
                <w:rFonts w:ascii="Times New Roman" w:hAnsi="Times New Roman"/>
                <w:sz w:val="24"/>
              </w:rPr>
            </w:pPr>
            <w:proofErr w:type="gramStart"/>
            <w:r>
              <w:rPr>
                <w:rFonts w:ascii="Times New Roman" w:hAnsi="Times New Roman"/>
                <w:sz w:val="24"/>
              </w:rPr>
              <w:t xml:space="preserve">в Сталинградской битве </w:t>
            </w:r>
            <w:r>
              <w:rPr>
                <w:rFonts w:ascii="Times New Roman" w:hAnsi="Times New Roman"/>
                <w:sz w:val="24"/>
              </w:rPr>
              <w:lastRenderedPageBreak/>
              <w:t xml:space="preserve">(рекомендуется включать в план воспитательной работы </w:t>
            </w:r>
            <w:proofErr w:type="gramEnd"/>
          </w:p>
          <w:p w:rsidR="00434830" w:rsidRDefault="000C77BC">
            <w:pPr>
              <w:widowControl w:val="0"/>
              <w:spacing w:line="240" w:lineRule="auto"/>
              <w:rPr>
                <w:rFonts w:ascii="Times New Roman" w:hAnsi="Times New Roman"/>
                <w:sz w:val="24"/>
              </w:rPr>
            </w:pPr>
            <w:r>
              <w:rPr>
                <w:rFonts w:ascii="Times New Roman" w:hAnsi="Times New Roman"/>
                <w:sz w:val="24"/>
              </w:rPr>
              <w:t>с дошкольниками регионально и/или ситуативно).</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 февраля - День Робинзона Крузо.</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31 января - Международный день ювелира.</w:t>
            </w:r>
          </w:p>
          <w:p w:rsidR="00434830" w:rsidRDefault="000C77BC">
            <w:pPr>
              <w:widowControl w:val="0"/>
              <w:spacing w:line="240" w:lineRule="auto"/>
              <w:rPr>
                <w:rFonts w:ascii="Times New Roman" w:hAnsi="Times New Roman"/>
                <w:sz w:val="24"/>
              </w:rPr>
            </w:pPr>
            <w:r>
              <w:rPr>
                <w:rFonts w:ascii="Times New Roman" w:hAnsi="Times New Roman"/>
                <w:sz w:val="24"/>
              </w:rPr>
              <w:t>1 февраля - День Робинзона Крузо.</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31 января - Международный день ювелира.</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96" w:name="__RefHeading___87"/>
            <w:bookmarkEnd w:id="96"/>
            <w:r>
              <w:rPr>
                <w:rFonts w:ascii="Times New Roman" w:hAnsi="Times New Roman"/>
                <w:sz w:val="24"/>
              </w:rPr>
              <w:t>2 НЕДЕЛЯ</w:t>
            </w:r>
          </w:p>
        </w:tc>
        <w:tc>
          <w:tcPr>
            <w:tcW w:w="12447" w:type="dxa"/>
            <w:gridSpan w:val="5"/>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5.02-11.02.2024</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Наука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7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Всё о науке, опытах и экспериментах. Известных </w:t>
            </w:r>
            <w:proofErr w:type="gramStart"/>
            <w:r>
              <w:rPr>
                <w:rFonts w:ascii="Times New Roman" w:hAnsi="Times New Roman"/>
                <w:sz w:val="24"/>
              </w:rPr>
              <w:t>людях</w:t>
            </w:r>
            <w:proofErr w:type="gramEnd"/>
            <w:r>
              <w:rPr>
                <w:rFonts w:ascii="Times New Roman" w:hAnsi="Times New Roman"/>
                <w:sz w:val="24"/>
              </w:rPr>
              <w:t xml:space="preserve">, которые занимались наукой. О разных изобретениях, изобретателях. </w:t>
            </w:r>
          </w:p>
        </w:tc>
      </w:tr>
      <w:tr w:rsidR="00434830">
        <w:tc>
          <w:tcPr>
            <w:tcW w:w="1477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434830" w:rsidRDefault="000C77BC">
            <w:pPr>
              <w:widowControl w:val="0"/>
              <w:rPr>
                <w:rFonts w:ascii="Times New Roman" w:hAnsi="Times New Roman"/>
                <w:sz w:val="24"/>
              </w:rPr>
            </w:pPr>
            <w:r>
              <w:rPr>
                <w:rFonts w:ascii="Times New Roman" w:hAnsi="Times New Roman"/>
                <w:sz w:val="24"/>
              </w:rPr>
              <w:t>Снег снежок</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proofErr w:type="gramStart"/>
            <w:r>
              <w:rPr>
                <w:rFonts w:ascii="Times New Roman" w:hAnsi="Times New Roman"/>
                <w:sz w:val="24"/>
              </w:rPr>
              <w:t>Волшебный</w:t>
            </w:r>
            <w:proofErr w:type="gramEnd"/>
            <w:r>
              <w:rPr>
                <w:rFonts w:ascii="Times New Roman" w:hAnsi="Times New Roman"/>
                <w:sz w:val="24"/>
              </w:rPr>
              <w:t xml:space="preserve"> превращения</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Мы исследователи</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В лаборатории</w:t>
            </w:r>
          </w:p>
        </w:tc>
        <w:tc>
          <w:tcPr>
            <w:tcW w:w="3144"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Неделя изобретений</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8 февраля - День российской науки.</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8 февраля - День российской науки.</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7 февраля - День огнетушителя.</w:t>
            </w:r>
          </w:p>
          <w:p w:rsidR="00434830" w:rsidRDefault="000C77BC">
            <w:pPr>
              <w:widowControl w:val="0"/>
              <w:spacing w:line="240" w:lineRule="auto"/>
              <w:rPr>
                <w:rFonts w:ascii="Times New Roman" w:hAnsi="Times New Roman"/>
                <w:sz w:val="24"/>
              </w:rPr>
            </w:pPr>
            <w:r>
              <w:rPr>
                <w:rFonts w:ascii="Times New Roman" w:hAnsi="Times New Roman"/>
                <w:sz w:val="24"/>
              </w:rPr>
              <w:t>10 февраля - День домового</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9 февраля - Международный день стоматолога.</w:t>
            </w:r>
          </w:p>
          <w:p w:rsidR="00434830" w:rsidRDefault="000C77BC">
            <w:pPr>
              <w:widowControl w:val="0"/>
              <w:spacing w:line="240" w:lineRule="auto"/>
              <w:rPr>
                <w:rFonts w:ascii="Times New Roman" w:hAnsi="Times New Roman"/>
                <w:sz w:val="24"/>
              </w:rPr>
            </w:pPr>
            <w:r>
              <w:rPr>
                <w:rFonts w:ascii="Times New Roman" w:hAnsi="Times New Roman"/>
                <w:sz w:val="24"/>
              </w:rPr>
              <w:t>11 февраля - День зимних видов спорта в России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9 февраля - Международный день стоматолога.</w:t>
            </w:r>
          </w:p>
          <w:p w:rsidR="00434830" w:rsidRDefault="000C77BC">
            <w:pPr>
              <w:widowControl w:val="0"/>
              <w:spacing w:line="240" w:lineRule="auto"/>
              <w:rPr>
                <w:rFonts w:ascii="Times New Roman" w:hAnsi="Times New Roman"/>
                <w:sz w:val="24"/>
              </w:rPr>
            </w:pPr>
            <w:r>
              <w:rPr>
                <w:rFonts w:ascii="Times New Roman" w:hAnsi="Times New Roman"/>
                <w:sz w:val="24"/>
              </w:rPr>
              <w:t>11 февраля - День зимних видов спорта в России</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9 февраля - Международный день стоматолога.</w:t>
            </w:r>
          </w:p>
          <w:p w:rsidR="00434830" w:rsidRDefault="000C77BC">
            <w:pPr>
              <w:widowControl w:val="0"/>
              <w:spacing w:line="240" w:lineRule="auto"/>
              <w:rPr>
                <w:rFonts w:ascii="Times New Roman" w:hAnsi="Times New Roman"/>
                <w:sz w:val="24"/>
              </w:rPr>
            </w:pPr>
            <w:r>
              <w:rPr>
                <w:rFonts w:ascii="Times New Roman" w:hAnsi="Times New Roman"/>
                <w:sz w:val="24"/>
              </w:rPr>
              <w:t>10 февраля - День памяти А. С. Пушкина</w:t>
            </w:r>
          </w:p>
          <w:p w:rsidR="00434830" w:rsidRDefault="000C77BC">
            <w:pPr>
              <w:widowControl w:val="0"/>
              <w:spacing w:line="240" w:lineRule="auto"/>
              <w:rPr>
                <w:rFonts w:ascii="Times New Roman" w:hAnsi="Times New Roman"/>
                <w:sz w:val="24"/>
              </w:rPr>
            </w:pPr>
            <w:r>
              <w:rPr>
                <w:rFonts w:ascii="Times New Roman" w:hAnsi="Times New Roman"/>
                <w:sz w:val="24"/>
              </w:rPr>
              <w:t>11 февраля - День зимних видов спорта в России</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97" w:name="__RefHeading___88"/>
            <w:bookmarkEnd w:id="97"/>
            <w:r>
              <w:rPr>
                <w:rFonts w:ascii="Times New Roman" w:hAnsi="Times New Roman"/>
                <w:sz w:val="24"/>
              </w:rPr>
              <w:t>3 НЕДЕЛЯ</w:t>
            </w:r>
          </w:p>
        </w:tc>
        <w:tc>
          <w:tcPr>
            <w:tcW w:w="12447" w:type="dxa"/>
            <w:gridSpan w:val="5"/>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12.02-18.02.2024</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Книжная неделя</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7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Всё про книги. Кто их пишет, какие бывают, как их делают. Известные авторы, иллюстраторы. Жанры книг. Любимые книги детей. </w:t>
            </w:r>
            <w:proofErr w:type="spellStart"/>
            <w:r>
              <w:rPr>
                <w:rFonts w:ascii="Times New Roman" w:hAnsi="Times New Roman"/>
                <w:sz w:val="24"/>
              </w:rPr>
              <w:t>Буккросинг</w:t>
            </w:r>
            <w:proofErr w:type="spellEnd"/>
            <w:r>
              <w:rPr>
                <w:rFonts w:ascii="Times New Roman" w:hAnsi="Times New Roman"/>
                <w:sz w:val="24"/>
              </w:rPr>
              <w:t xml:space="preserve">, </w:t>
            </w:r>
            <w:proofErr w:type="spellStart"/>
            <w:r>
              <w:rPr>
                <w:rFonts w:ascii="Times New Roman" w:hAnsi="Times New Roman"/>
                <w:sz w:val="24"/>
              </w:rPr>
              <w:t>буктрейлер</w:t>
            </w:r>
            <w:proofErr w:type="spellEnd"/>
            <w:r>
              <w:rPr>
                <w:rFonts w:ascii="Times New Roman" w:hAnsi="Times New Roman"/>
                <w:sz w:val="24"/>
              </w:rPr>
              <w:t>.</w:t>
            </w:r>
          </w:p>
        </w:tc>
      </w:tr>
      <w:tr w:rsidR="00434830">
        <w:tc>
          <w:tcPr>
            <w:tcW w:w="1477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Сказки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Герои книг</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Любимая книга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Книжная мастерская</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О книгах</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15 февраля - День памяти о россиянах, исполнявших служебный долг </w:t>
            </w:r>
            <w:proofErr w:type="gramStart"/>
            <w:r>
              <w:rPr>
                <w:rFonts w:ascii="Times New Roman" w:hAnsi="Times New Roman"/>
                <w:sz w:val="24"/>
              </w:rPr>
              <w:t>за</w:t>
            </w:r>
            <w:proofErr w:type="gramEnd"/>
            <w:r>
              <w:rPr>
                <w:rFonts w:ascii="Times New Roman" w:hAnsi="Times New Roman"/>
                <w:sz w:val="24"/>
              </w:rPr>
              <w:t xml:space="preserve"> </w:t>
            </w:r>
          </w:p>
          <w:p w:rsidR="00434830" w:rsidRDefault="000C77BC">
            <w:pPr>
              <w:widowControl w:val="0"/>
              <w:spacing w:line="240" w:lineRule="auto"/>
              <w:rPr>
                <w:rFonts w:ascii="Times New Roman" w:hAnsi="Times New Roman"/>
                <w:sz w:val="24"/>
              </w:rPr>
            </w:pPr>
            <w:r>
              <w:rPr>
                <w:rFonts w:ascii="Times New Roman" w:hAnsi="Times New Roman"/>
                <w:sz w:val="24"/>
              </w:rPr>
              <w:t>пределами Отечества.</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19 февраля - День смешивания разных красок. </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19 февраля - День смешивания разных красок. </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19 февраля - День смешивания разных красок. </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19 февраля - День смешивания разных красок. </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98" w:name="__RefHeading___89"/>
            <w:bookmarkEnd w:id="98"/>
            <w:r>
              <w:rPr>
                <w:rFonts w:ascii="Times New Roman" w:hAnsi="Times New Roman"/>
                <w:sz w:val="24"/>
              </w:rPr>
              <w:lastRenderedPageBreak/>
              <w:t>4 НЕДЕЛЯ</w:t>
            </w:r>
          </w:p>
        </w:tc>
        <w:tc>
          <w:tcPr>
            <w:tcW w:w="12447" w:type="dxa"/>
            <w:gridSpan w:val="5"/>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19.02-25.02.2024</w:t>
            </w:r>
          </w:p>
        </w:tc>
      </w:tr>
      <w:tr w:rsidR="00434830">
        <w:trPr>
          <w:trHeight w:val="410"/>
        </w:trPr>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Всё про мальчиков</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7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Всё про мальчиков и мужчин. Мужские профессии, известных военных, пожарных, летчиков. Домашние дела, обязанности. День защитника Отечества.</w:t>
            </w:r>
          </w:p>
        </w:tc>
      </w:tr>
      <w:tr w:rsidR="00434830">
        <w:tc>
          <w:tcPr>
            <w:tcW w:w="1477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Транспорт</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Мальчики защитники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 мире мальчиков</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Защитники Отечества</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Настоящие мужчины</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23 февраля - День защитника Отечества.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23 февраля - День защитника Отечества.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23 февраля - День защитника Отечества.</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21 февраля - Международный день родного языка.</w:t>
            </w:r>
          </w:p>
          <w:p w:rsidR="00434830" w:rsidRDefault="000C77BC">
            <w:pPr>
              <w:widowControl w:val="0"/>
              <w:spacing w:line="240" w:lineRule="auto"/>
              <w:rPr>
                <w:rFonts w:ascii="Times New Roman" w:hAnsi="Times New Roman"/>
                <w:sz w:val="24"/>
              </w:rPr>
            </w:pPr>
            <w:r>
              <w:rPr>
                <w:rFonts w:ascii="Times New Roman" w:hAnsi="Times New Roman"/>
                <w:sz w:val="24"/>
              </w:rPr>
              <w:t>23 февраля - День защитника Отечества.</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26 февраля - День рассказывания сказок.</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26 февраля - День рассказывания сказок.</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26 февраля - День рассказывания сказок.</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bl>
    <w:p w:rsidR="00434830" w:rsidRDefault="00434830">
      <w:pPr>
        <w:rPr>
          <w:rFonts w:ascii="Times New Roman" w:hAnsi="Times New Roman"/>
          <w:sz w:val="24"/>
        </w:rPr>
      </w:pPr>
    </w:p>
    <w:p w:rsidR="00301848" w:rsidRDefault="00301848">
      <w:pPr>
        <w:rPr>
          <w:rFonts w:ascii="Times New Roman" w:hAnsi="Times New Roman"/>
          <w:sz w:val="24"/>
        </w:rPr>
      </w:pPr>
    </w:p>
    <w:tbl>
      <w:tblPr>
        <w:tblStyle w:val="Style16"/>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44"/>
      </w:tblGrid>
      <w:tr w:rsidR="00434830">
        <w:trPr>
          <w:trHeight w:val="420"/>
        </w:trPr>
        <w:tc>
          <w:tcPr>
            <w:tcW w:w="14772" w:type="dxa"/>
            <w:gridSpan w:val="6"/>
            <w:tcBorders>
              <w:top w:val="single" w:sz="8" w:space="0" w:color="000000"/>
              <w:left w:val="single" w:sz="8" w:space="0" w:color="000000"/>
              <w:bottom w:val="single" w:sz="8" w:space="0" w:color="000000"/>
              <w:right w:val="single" w:sz="8" w:space="0" w:color="000000"/>
            </w:tcBorders>
            <w:shd w:val="clear" w:color="auto" w:fill="D5A6BD"/>
            <w:tcMar>
              <w:top w:w="100" w:type="dxa"/>
              <w:left w:w="100" w:type="dxa"/>
              <w:bottom w:w="100" w:type="dxa"/>
              <w:right w:w="100" w:type="dxa"/>
            </w:tcMar>
          </w:tcPr>
          <w:p w:rsidR="00434830" w:rsidRDefault="000C77BC">
            <w:pPr>
              <w:pStyle w:val="10"/>
              <w:widowControl w:val="0"/>
              <w:spacing w:before="0" w:after="0" w:line="240" w:lineRule="auto"/>
              <w:jc w:val="center"/>
              <w:rPr>
                <w:rFonts w:ascii="Times New Roman" w:hAnsi="Times New Roman"/>
                <w:sz w:val="28"/>
              </w:rPr>
            </w:pPr>
            <w:bookmarkStart w:id="99" w:name="__RefHeading___90"/>
            <w:bookmarkEnd w:id="99"/>
            <w:r>
              <w:rPr>
                <w:rFonts w:ascii="Times New Roman" w:hAnsi="Times New Roman"/>
                <w:sz w:val="28"/>
              </w:rPr>
              <w:lastRenderedPageBreak/>
              <w:t>МАРТ</w:t>
            </w:r>
          </w:p>
        </w:tc>
      </w:tr>
      <w:tr w:rsidR="00434830">
        <w:trPr>
          <w:trHeight w:val="420"/>
        </w:trPr>
        <w:tc>
          <w:tcPr>
            <w:tcW w:w="2325"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100" w:name="__RefHeading___91"/>
            <w:bookmarkEnd w:id="100"/>
            <w:r>
              <w:rPr>
                <w:rFonts w:ascii="Times New Roman" w:hAnsi="Times New Roman"/>
                <w:sz w:val="24"/>
              </w:rPr>
              <w:t>1 НЕДЕЛЯ</w:t>
            </w:r>
          </w:p>
        </w:tc>
        <w:tc>
          <w:tcPr>
            <w:tcW w:w="12447" w:type="dxa"/>
            <w:gridSpan w:val="5"/>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26.02-3.03.2024</w:t>
            </w:r>
          </w:p>
        </w:tc>
      </w:tr>
      <w:tr w:rsidR="00434830">
        <w:trPr>
          <w:trHeight w:val="420"/>
        </w:trPr>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Путешествия</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7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Всё про туризм, путешествия и известных путешественников. Расскажите о </w:t>
            </w:r>
            <w:proofErr w:type="spellStart"/>
            <w:r>
              <w:rPr>
                <w:rFonts w:ascii="Times New Roman" w:hAnsi="Times New Roman"/>
                <w:sz w:val="24"/>
              </w:rPr>
              <w:t>экотропах</w:t>
            </w:r>
            <w:proofErr w:type="spellEnd"/>
            <w:r>
              <w:rPr>
                <w:rFonts w:ascii="Times New Roman" w:hAnsi="Times New Roman"/>
                <w:sz w:val="24"/>
              </w:rPr>
              <w:t>, приключениях, туризме в России. Кто такой турист, путешественник. Правила безопасности в походе, ориентировка на местности. Аптечка для туриста. Окружающие предметы их свойства</w:t>
            </w:r>
            <w:proofErr w:type="gramStart"/>
            <w:r>
              <w:rPr>
                <w:rFonts w:ascii="Times New Roman" w:hAnsi="Times New Roman"/>
                <w:sz w:val="24"/>
              </w:rPr>
              <w:t xml:space="preserve"> ,</w:t>
            </w:r>
            <w:proofErr w:type="gramEnd"/>
            <w:r>
              <w:rPr>
                <w:rFonts w:ascii="Times New Roman" w:hAnsi="Times New Roman"/>
                <w:sz w:val="24"/>
              </w:rPr>
              <w:t xml:space="preserve"> материалы и так далее.</w:t>
            </w:r>
          </w:p>
        </w:tc>
      </w:tr>
      <w:tr w:rsidR="00434830">
        <w:trPr>
          <w:trHeight w:val="420"/>
        </w:trPr>
        <w:tc>
          <w:tcPr>
            <w:tcW w:w="1477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Мир предметов</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Мир вокруг нас</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Отправляемся в поход </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Мы туристы</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Неделя туризма</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 марта -  </w:t>
            </w:r>
          </w:p>
          <w:p w:rsidR="00434830" w:rsidRDefault="000C77BC">
            <w:pPr>
              <w:widowControl w:val="0"/>
              <w:spacing w:line="240" w:lineRule="auto"/>
              <w:rPr>
                <w:rFonts w:ascii="Times New Roman" w:hAnsi="Times New Roman"/>
                <w:sz w:val="24"/>
              </w:rPr>
            </w:pPr>
            <w:r>
              <w:rPr>
                <w:rFonts w:ascii="Times New Roman" w:hAnsi="Times New Roman"/>
                <w:sz w:val="24"/>
              </w:rPr>
              <w:t>День кошек в России.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 марта -  </w:t>
            </w:r>
          </w:p>
          <w:p w:rsidR="00434830" w:rsidRDefault="000C77BC">
            <w:pPr>
              <w:widowControl w:val="0"/>
              <w:spacing w:line="240" w:lineRule="auto"/>
              <w:rPr>
                <w:rFonts w:ascii="Times New Roman" w:hAnsi="Times New Roman"/>
                <w:sz w:val="24"/>
              </w:rPr>
            </w:pPr>
            <w:r>
              <w:rPr>
                <w:rFonts w:ascii="Times New Roman" w:hAnsi="Times New Roman"/>
                <w:sz w:val="24"/>
              </w:rPr>
              <w:t>День кошек в России.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 марта -  </w:t>
            </w:r>
          </w:p>
          <w:p w:rsidR="00434830" w:rsidRDefault="000C77BC">
            <w:pPr>
              <w:widowControl w:val="0"/>
              <w:spacing w:line="240" w:lineRule="auto"/>
              <w:rPr>
                <w:rFonts w:ascii="Times New Roman" w:hAnsi="Times New Roman"/>
                <w:sz w:val="24"/>
              </w:rPr>
            </w:pPr>
            <w:r>
              <w:rPr>
                <w:rFonts w:ascii="Times New Roman" w:hAnsi="Times New Roman"/>
                <w:sz w:val="24"/>
              </w:rPr>
              <w:t>День кошек в России.</w:t>
            </w:r>
          </w:p>
          <w:p w:rsidR="00434830" w:rsidRDefault="000C77BC">
            <w:pPr>
              <w:widowControl w:val="0"/>
              <w:spacing w:line="240" w:lineRule="auto"/>
              <w:rPr>
                <w:rFonts w:ascii="Times New Roman" w:hAnsi="Times New Roman"/>
                <w:sz w:val="24"/>
              </w:rPr>
            </w:pPr>
            <w:r>
              <w:rPr>
                <w:rFonts w:ascii="Times New Roman" w:hAnsi="Times New Roman"/>
                <w:sz w:val="24"/>
              </w:rPr>
              <w:t>3 марта - Всемирный день писателя.</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 марта -  </w:t>
            </w:r>
          </w:p>
          <w:p w:rsidR="00434830" w:rsidRDefault="000C77BC">
            <w:pPr>
              <w:widowControl w:val="0"/>
              <w:spacing w:line="240" w:lineRule="auto"/>
              <w:rPr>
                <w:rFonts w:ascii="Times New Roman" w:hAnsi="Times New Roman"/>
                <w:sz w:val="24"/>
              </w:rPr>
            </w:pPr>
            <w:r>
              <w:rPr>
                <w:rFonts w:ascii="Times New Roman" w:hAnsi="Times New Roman"/>
                <w:sz w:val="24"/>
              </w:rPr>
              <w:t>День кошек в России.</w:t>
            </w:r>
          </w:p>
          <w:p w:rsidR="00434830" w:rsidRDefault="000C77BC">
            <w:pPr>
              <w:widowControl w:val="0"/>
              <w:spacing w:line="240" w:lineRule="auto"/>
              <w:rPr>
                <w:rFonts w:ascii="Times New Roman" w:hAnsi="Times New Roman"/>
                <w:sz w:val="24"/>
              </w:rPr>
            </w:pPr>
            <w:r>
              <w:rPr>
                <w:rFonts w:ascii="Times New Roman" w:hAnsi="Times New Roman"/>
                <w:sz w:val="24"/>
              </w:rPr>
              <w:t>3 марта - Всемирный день писателя.</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101" w:name="__RefHeading___92"/>
            <w:bookmarkEnd w:id="101"/>
            <w:r>
              <w:rPr>
                <w:rFonts w:ascii="Times New Roman" w:hAnsi="Times New Roman"/>
                <w:sz w:val="24"/>
              </w:rPr>
              <w:lastRenderedPageBreak/>
              <w:t>2 НЕДЕЛЯ</w:t>
            </w:r>
          </w:p>
        </w:tc>
        <w:tc>
          <w:tcPr>
            <w:tcW w:w="12447" w:type="dxa"/>
            <w:gridSpan w:val="5"/>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4.03-10.03.2024</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p w:rsidR="00434830" w:rsidRDefault="00434830">
            <w:pPr>
              <w:widowControl w:val="0"/>
              <w:spacing w:line="240" w:lineRule="auto"/>
              <w:rPr>
                <w:rFonts w:ascii="Times New Roman" w:hAnsi="Times New Roman"/>
                <w:b/>
                <w:sz w:val="24"/>
              </w:rPr>
            </w:pP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Все про девочек</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7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О девочках и женщинах. Всё про женские профессии. Известных женщин. Домашние дела, обязанности. Международный женский день.</w:t>
            </w:r>
          </w:p>
        </w:tc>
      </w:tr>
      <w:tr w:rsidR="00434830">
        <w:tc>
          <w:tcPr>
            <w:tcW w:w="1477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Посуда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Девочки красавицы</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 мире девочек</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Для девочек</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Мир для девочек</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8 марта - Международный женский день.</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8 марта - Международный женский день.</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8 марта - Международный женский день.</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8 марта - Международный женский день.</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102" w:name="__RefHeading___93"/>
            <w:bookmarkEnd w:id="102"/>
            <w:r>
              <w:rPr>
                <w:rFonts w:ascii="Times New Roman" w:hAnsi="Times New Roman"/>
                <w:sz w:val="24"/>
              </w:rPr>
              <w:t>3 НЕДЕЛЯ</w:t>
            </w:r>
          </w:p>
        </w:tc>
        <w:tc>
          <w:tcPr>
            <w:tcW w:w="12447" w:type="dxa"/>
            <w:gridSpan w:val="5"/>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11.03-17.03.2024</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p w:rsidR="00434830" w:rsidRDefault="00434830">
            <w:pPr>
              <w:widowControl w:val="0"/>
              <w:spacing w:line="240" w:lineRule="auto"/>
              <w:rPr>
                <w:rFonts w:ascii="Times New Roman" w:hAnsi="Times New Roman"/>
                <w:b/>
                <w:sz w:val="24"/>
              </w:rPr>
            </w:pP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Забота о здоровье</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7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Всё про здоровый образ жизни. Правила питания, витамины, медицину, польза спорта и так далее. Режим дня, зарядка.</w:t>
            </w:r>
          </w:p>
        </w:tc>
      </w:tr>
      <w:tr w:rsidR="00434830">
        <w:tc>
          <w:tcPr>
            <w:tcW w:w="1477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lastRenderedPageBreak/>
              <w:t>Подтема</w:t>
            </w:r>
            <w:proofErr w:type="spellEnd"/>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Одевайся хорошо</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Полезная корзина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Витаминная неделя</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Мы </w:t>
            </w:r>
            <w:proofErr w:type="gramStart"/>
            <w:r>
              <w:rPr>
                <w:rFonts w:ascii="Times New Roman" w:hAnsi="Times New Roman"/>
                <w:sz w:val="24"/>
              </w:rPr>
              <w:t>здоровыми</w:t>
            </w:r>
            <w:proofErr w:type="gramEnd"/>
            <w:r>
              <w:rPr>
                <w:rFonts w:ascii="Times New Roman" w:hAnsi="Times New Roman"/>
                <w:sz w:val="24"/>
              </w:rPr>
              <w:t xml:space="preserve"> растём</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Важно о здоровье</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11-17 марта </w:t>
            </w:r>
            <w:r w:rsidR="00F131EC">
              <w:rPr>
                <w:rFonts w:ascii="Times New Roman" w:hAnsi="Times New Roman"/>
                <w:sz w:val="24"/>
              </w:rPr>
              <w:t>–</w:t>
            </w:r>
            <w:r>
              <w:rPr>
                <w:rFonts w:ascii="Times New Roman" w:hAnsi="Times New Roman"/>
                <w:sz w:val="24"/>
              </w:rPr>
              <w:t xml:space="preserve"> Масленица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11-17 марта - Масленица</w:t>
            </w:r>
          </w:p>
          <w:p w:rsidR="00434830" w:rsidRDefault="000C77BC">
            <w:pPr>
              <w:widowControl w:val="0"/>
              <w:spacing w:line="240" w:lineRule="auto"/>
              <w:rPr>
                <w:rFonts w:ascii="Times New Roman" w:hAnsi="Times New Roman"/>
                <w:sz w:val="24"/>
              </w:rPr>
            </w:pPr>
            <w:r>
              <w:rPr>
                <w:rFonts w:ascii="Times New Roman" w:hAnsi="Times New Roman"/>
                <w:sz w:val="24"/>
              </w:rPr>
              <w:t>14 марта - Международный день рек.</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11-17 марта - Масленица</w:t>
            </w:r>
          </w:p>
          <w:p w:rsidR="00434830" w:rsidRDefault="000C77BC">
            <w:pPr>
              <w:widowControl w:val="0"/>
              <w:spacing w:line="240" w:lineRule="auto"/>
              <w:rPr>
                <w:rFonts w:ascii="Times New Roman" w:hAnsi="Times New Roman"/>
                <w:sz w:val="24"/>
              </w:rPr>
            </w:pPr>
            <w:r>
              <w:rPr>
                <w:rFonts w:ascii="Times New Roman" w:hAnsi="Times New Roman"/>
                <w:sz w:val="24"/>
              </w:rPr>
              <w:t>12 марта - День посадки цветов.</w:t>
            </w:r>
          </w:p>
          <w:p w:rsidR="00434830" w:rsidRDefault="000C77BC">
            <w:pPr>
              <w:widowControl w:val="0"/>
              <w:spacing w:line="240" w:lineRule="auto"/>
              <w:rPr>
                <w:rFonts w:ascii="Times New Roman" w:hAnsi="Times New Roman"/>
                <w:sz w:val="24"/>
              </w:rPr>
            </w:pPr>
            <w:r>
              <w:rPr>
                <w:rFonts w:ascii="Times New Roman" w:hAnsi="Times New Roman"/>
                <w:sz w:val="24"/>
              </w:rPr>
              <w:t>14 марта - Международный день рек.</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11-17 марта - Масленица</w:t>
            </w:r>
          </w:p>
          <w:p w:rsidR="00434830" w:rsidRDefault="000C77BC">
            <w:pPr>
              <w:widowControl w:val="0"/>
              <w:spacing w:line="240" w:lineRule="auto"/>
              <w:rPr>
                <w:rFonts w:ascii="Times New Roman" w:hAnsi="Times New Roman"/>
                <w:sz w:val="24"/>
              </w:rPr>
            </w:pPr>
            <w:r>
              <w:rPr>
                <w:rFonts w:ascii="Times New Roman" w:hAnsi="Times New Roman"/>
                <w:sz w:val="24"/>
              </w:rPr>
              <w:t>12 марта - День посадки цветов.</w:t>
            </w:r>
          </w:p>
          <w:p w:rsidR="00434830" w:rsidRDefault="000C77BC">
            <w:pPr>
              <w:widowControl w:val="0"/>
              <w:spacing w:line="240" w:lineRule="auto"/>
              <w:rPr>
                <w:rFonts w:ascii="Times New Roman" w:hAnsi="Times New Roman"/>
                <w:sz w:val="24"/>
              </w:rPr>
            </w:pPr>
            <w:r>
              <w:rPr>
                <w:rFonts w:ascii="Times New Roman" w:hAnsi="Times New Roman"/>
                <w:sz w:val="24"/>
              </w:rPr>
              <w:t>14 марта - Международный день рек.</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103" w:name="__RefHeading___94"/>
            <w:bookmarkEnd w:id="103"/>
            <w:r>
              <w:rPr>
                <w:rFonts w:ascii="Times New Roman" w:hAnsi="Times New Roman"/>
                <w:sz w:val="24"/>
              </w:rPr>
              <w:t>4 НЕДЕЛЯ</w:t>
            </w:r>
          </w:p>
        </w:tc>
        <w:tc>
          <w:tcPr>
            <w:tcW w:w="12447" w:type="dxa"/>
            <w:gridSpan w:val="5"/>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18.03-24.03.2024</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Весна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7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Весенние изменения. Особенности в природе. Животные весной. Птицы, как о них позаботится. Насекомые, первые цветы. Почки и листочки. Календарная весна. Весна в картинах и музыке.</w:t>
            </w:r>
          </w:p>
        </w:tc>
      </w:tr>
      <w:tr w:rsidR="00434830">
        <w:tc>
          <w:tcPr>
            <w:tcW w:w="1477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434830" w:rsidRDefault="000C77BC">
            <w:pPr>
              <w:widowControl w:val="0"/>
              <w:rPr>
                <w:rFonts w:ascii="Times New Roman" w:hAnsi="Times New Roman"/>
                <w:sz w:val="24"/>
              </w:rPr>
            </w:pPr>
            <w:r>
              <w:rPr>
                <w:rFonts w:ascii="Times New Roman" w:hAnsi="Times New Roman"/>
                <w:sz w:val="24"/>
              </w:rPr>
              <w:t>Весна</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Весенняя неделя</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Весна Красна</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Весна пришла</w:t>
            </w:r>
          </w:p>
        </w:tc>
        <w:tc>
          <w:tcPr>
            <w:tcW w:w="3144"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Весенние краски</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 xml:space="preserve"> по ФОП ДО</w:t>
            </w:r>
          </w:p>
        </w:tc>
        <w:tc>
          <w:tcPr>
            <w:tcW w:w="2325"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lastRenderedPageBreak/>
              <w:t>-</w:t>
            </w:r>
          </w:p>
        </w:tc>
        <w:tc>
          <w:tcPr>
            <w:tcW w:w="2326"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44"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gramStart"/>
            <w:r>
              <w:rPr>
                <w:rFonts w:ascii="Times New Roman" w:hAnsi="Times New Roman"/>
                <w:sz w:val="24"/>
              </w:rPr>
              <w:t xml:space="preserve">18 марта - День воссоединения Крыма с </w:t>
            </w:r>
            <w:r>
              <w:rPr>
                <w:rFonts w:ascii="Times New Roman" w:hAnsi="Times New Roman"/>
                <w:sz w:val="24"/>
              </w:rPr>
              <w:lastRenderedPageBreak/>
              <w:t xml:space="preserve">Россией (рекомендуется включать в </w:t>
            </w:r>
            <w:proofErr w:type="gramEnd"/>
          </w:p>
          <w:p w:rsidR="00434830" w:rsidRDefault="000C77BC">
            <w:pPr>
              <w:widowControl w:val="0"/>
              <w:spacing w:line="240" w:lineRule="auto"/>
              <w:rPr>
                <w:rFonts w:ascii="Times New Roman" w:hAnsi="Times New Roman"/>
                <w:sz w:val="24"/>
              </w:rPr>
            </w:pPr>
            <w:r>
              <w:rPr>
                <w:rFonts w:ascii="Times New Roman" w:hAnsi="Times New Roman"/>
                <w:sz w:val="24"/>
              </w:rPr>
              <w:t>план воспитательной работы с дошкольниками регионально и/или ситуативно).</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20 марта - Всемирный день воробья.</w:t>
            </w:r>
          </w:p>
          <w:p w:rsidR="00434830" w:rsidRDefault="00434830">
            <w:pPr>
              <w:widowControl w:val="0"/>
              <w:spacing w:line="240" w:lineRule="auto"/>
              <w:rPr>
                <w:rFonts w:ascii="Times New Roman" w:hAnsi="Times New Roman"/>
                <w:sz w:val="24"/>
              </w:rPr>
            </w:pP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20 марта - Всемирный день воробья.</w:t>
            </w:r>
          </w:p>
          <w:p w:rsidR="00434830" w:rsidRDefault="00434830">
            <w:pPr>
              <w:widowControl w:val="0"/>
              <w:spacing w:line="240" w:lineRule="auto"/>
              <w:rPr>
                <w:rFonts w:ascii="Times New Roman" w:hAnsi="Times New Roman"/>
                <w:sz w:val="24"/>
              </w:rPr>
            </w:pP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20 марта - Всемирный день воробья.</w:t>
            </w:r>
          </w:p>
          <w:p w:rsidR="00434830" w:rsidRDefault="000C77BC">
            <w:pPr>
              <w:widowControl w:val="0"/>
              <w:spacing w:line="240" w:lineRule="auto"/>
              <w:rPr>
                <w:rFonts w:ascii="Times New Roman" w:hAnsi="Times New Roman"/>
                <w:sz w:val="24"/>
              </w:rPr>
            </w:pPr>
            <w:r>
              <w:rPr>
                <w:rFonts w:ascii="Times New Roman" w:hAnsi="Times New Roman"/>
                <w:sz w:val="24"/>
              </w:rPr>
              <w:t>21 марта - Международный день лесов.</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21 марта - Международный день лесов.</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21 марта - Международный день лесов.</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104" w:name="__RefHeading___95"/>
            <w:bookmarkEnd w:id="104"/>
            <w:r>
              <w:rPr>
                <w:rFonts w:ascii="Times New Roman" w:hAnsi="Times New Roman"/>
                <w:sz w:val="24"/>
              </w:rPr>
              <w:t>4 НЕДЕЛЯ</w:t>
            </w:r>
          </w:p>
        </w:tc>
        <w:tc>
          <w:tcPr>
            <w:tcW w:w="12447" w:type="dxa"/>
            <w:gridSpan w:val="5"/>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25.03-31.03.2024</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Театр</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7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Виды театра, артисты, директор театра, сцена, декорации. История театра. Какие театры есть в городе или стране.</w:t>
            </w:r>
          </w:p>
        </w:tc>
      </w:tr>
      <w:tr w:rsidR="00434830">
        <w:tc>
          <w:tcPr>
            <w:tcW w:w="1477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434830" w:rsidRDefault="000C77BC">
            <w:pPr>
              <w:widowControl w:val="0"/>
              <w:rPr>
                <w:rFonts w:ascii="Times New Roman" w:hAnsi="Times New Roman"/>
                <w:sz w:val="24"/>
              </w:rPr>
            </w:pPr>
            <w:r>
              <w:rPr>
                <w:rFonts w:ascii="Times New Roman" w:hAnsi="Times New Roman"/>
                <w:sz w:val="24"/>
              </w:rPr>
              <w:t>Сказки</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 xml:space="preserve">Идём в театр </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Театр к нам пришёл</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Большой театр</w:t>
            </w:r>
          </w:p>
        </w:tc>
        <w:tc>
          <w:tcPr>
            <w:tcW w:w="3144"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Мы в театре</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27 марта - Всемирный день театра.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27 марта - Всемирный день театра.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27 марта - Всемирный день театра.</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27 марта - Всемирный день театра.</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25 марта - День работника культуры России.</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25 марта - День работника культуры России.</w:t>
            </w:r>
          </w:p>
        </w:tc>
      </w:tr>
    </w:tbl>
    <w:p w:rsidR="00434830" w:rsidRDefault="000C77BC">
      <w:pPr>
        <w:rPr>
          <w:rFonts w:ascii="Times New Roman" w:hAnsi="Times New Roman"/>
          <w:sz w:val="24"/>
        </w:rPr>
      </w:pPr>
      <w:r>
        <w:br w:type="page"/>
      </w:r>
    </w:p>
    <w:tbl>
      <w:tblPr>
        <w:tblStyle w:val="Style17"/>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44"/>
      </w:tblGrid>
      <w:tr w:rsidR="00434830">
        <w:trPr>
          <w:trHeight w:val="420"/>
        </w:trPr>
        <w:tc>
          <w:tcPr>
            <w:tcW w:w="14772" w:type="dxa"/>
            <w:gridSpan w:val="6"/>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tcPr>
          <w:p w:rsidR="00434830" w:rsidRDefault="000C77BC" w:rsidP="00301848">
            <w:pPr>
              <w:jc w:val="center"/>
              <w:rPr>
                <w:rFonts w:ascii="Times New Roman" w:hAnsi="Times New Roman"/>
                <w:b/>
                <w:sz w:val="28"/>
              </w:rPr>
            </w:pPr>
            <w:r>
              <w:rPr>
                <w:rFonts w:ascii="Times New Roman" w:hAnsi="Times New Roman"/>
                <w:b/>
                <w:sz w:val="28"/>
              </w:rPr>
              <w:lastRenderedPageBreak/>
              <w:t>АПРЕЛЬ</w:t>
            </w:r>
          </w:p>
        </w:tc>
      </w:tr>
      <w:tr w:rsidR="00434830">
        <w:trPr>
          <w:trHeight w:val="420"/>
        </w:trPr>
        <w:tc>
          <w:tcPr>
            <w:tcW w:w="232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105" w:name="__RefHeading___96"/>
            <w:bookmarkEnd w:id="105"/>
            <w:r>
              <w:rPr>
                <w:rFonts w:ascii="Times New Roman" w:hAnsi="Times New Roman"/>
                <w:sz w:val="24"/>
              </w:rPr>
              <w:t>1 НЕДЕЛЯ</w:t>
            </w:r>
          </w:p>
        </w:tc>
        <w:tc>
          <w:tcPr>
            <w:tcW w:w="12447" w:type="dxa"/>
            <w:gridSpan w:val="5"/>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1.04-7.04.2024</w:t>
            </w:r>
          </w:p>
        </w:tc>
      </w:tr>
      <w:tr w:rsidR="00434830">
        <w:trPr>
          <w:trHeight w:val="420"/>
        </w:trPr>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Птицы, рыбы, насекомые</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7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Всё о птицах, рыбах и насекомых. Особенности, разновидности, питание, образ жизни и так далее. Домашние рыбки и насекомые. Домашние птицы. Условия жизни в доме и на воле.</w:t>
            </w:r>
          </w:p>
        </w:tc>
      </w:tr>
      <w:tr w:rsidR="00434830">
        <w:trPr>
          <w:trHeight w:val="420"/>
        </w:trPr>
        <w:tc>
          <w:tcPr>
            <w:tcW w:w="1477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44"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proofErr w:type="spellStart"/>
            <w:r>
              <w:rPr>
                <w:rFonts w:ascii="Times New Roman" w:hAnsi="Times New Roman"/>
                <w:b/>
                <w:sz w:val="24"/>
              </w:rPr>
              <w:t>Подтема</w:t>
            </w:r>
            <w:proofErr w:type="spellEnd"/>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434830" w:rsidRDefault="000C77BC">
            <w:pPr>
              <w:widowControl w:val="0"/>
              <w:rPr>
                <w:rFonts w:ascii="Times New Roman" w:hAnsi="Times New Roman"/>
                <w:sz w:val="24"/>
              </w:rPr>
            </w:pPr>
            <w:r>
              <w:rPr>
                <w:rFonts w:ascii="Times New Roman" w:hAnsi="Times New Roman"/>
                <w:sz w:val="24"/>
              </w:rPr>
              <w:t>Птицы</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Птицы и рыбы</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Птицы и насекомые</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Птичья столовая</w:t>
            </w:r>
          </w:p>
        </w:tc>
        <w:tc>
          <w:tcPr>
            <w:tcW w:w="3144"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Забота о птицах</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 апреля -  </w:t>
            </w:r>
          </w:p>
          <w:p w:rsidR="00434830" w:rsidRDefault="000C77BC">
            <w:pPr>
              <w:widowControl w:val="0"/>
              <w:spacing w:line="240" w:lineRule="auto"/>
              <w:rPr>
                <w:rFonts w:ascii="Times New Roman" w:hAnsi="Times New Roman"/>
                <w:sz w:val="24"/>
              </w:rPr>
            </w:pPr>
            <w:r>
              <w:rPr>
                <w:rFonts w:ascii="Times New Roman" w:hAnsi="Times New Roman"/>
                <w:sz w:val="24"/>
              </w:rPr>
              <w:t>День птиц.</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 апреля -  </w:t>
            </w:r>
          </w:p>
          <w:p w:rsidR="00434830" w:rsidRDefault="000C77BC">
            <w:pPr>
              <w:widowControl w:val="0"/>
              <w:spacing w:line="240" w:lineRule="auto"/>
              <w:rPr>
                <w:rFonts w:ascii="Times New Roman" w:hAnsi="Times New Roman"/>
                <w:sz w:val="24"/>
              </w:rPr>
            </w:pPr>
            <w:r>
              <w:rPr>
                <w:rFonts w:ascii="Times New Roman" w:hAnsi="Times New Roman"/>
                <w:sz w:val="24"/>
              </w:rPr>
              <w:t>День птиц.</w:t>
            </w:r>
          </w:p>
          <w:p w:rsidR="00434830" w:rsidRDefault="000C77BC">
            <w:pPr>
              <w:widowControl w:val="0"/>
              <w:spacing w:line="240" w:lineRule="auto"/>
              <w:rPr>
                <w:rFonts w:ascii="Times New Roman" w:hAnsi="Times New Roman"/>
                <w:sz w:val="24"/>
              </w:rPr>
            </w:pPr>
            <w:r>
              <w:rPr>
                <w:rFonts w:ascii="Times New Roman" w:hAnsi="Times New Roman"/>
                <w:sz w:val="24"/>
              </w:rPr>
              <w:t>2 апреля - Международный день детской книги.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 апреля -  </w:t>
            </w:r>
          </w:p>
          <w:p w:rsidR="00434830" w:rsidRDefault="000C77BC">
            <w:pPr>
              <w:widowControl w:val="0"/>
              <w:spacing w:line="240" w:lineRule="auto"/>
              <w:rPr>
                <w:rFonts w:ascii="Times New Roman" w:hAnsi="Times New Roman"/>
                <w:sz w:val="24"/>
              </w:rPr>
            </w:pPr>
            <w:r>
              <w:rPr>
                <w:rFonts w:ascii="Times New Roman" w:hAnsi="Times New Roman"/>
                <w:sz w:val="24"/>
              </w:rPr>
              <w:t>День смеха в России; день птиц.</w:t>
            </w:r>
          </w:p>
          <w:p w:rsidR="00434830" w:rsidRDefault="000C77BC">
            <w:pPr>
              <w:widowControl w:val="0"/>
              <w:spacing w:line="240" w:lineRule="auto"/>
              <w:rPr>
                <w:rFonts w:ascii="Times New Roman" w:hAnsi="Times New Roman"/>
                <w:sz w:val="24"/>
              </w:rPr>
            </w:pPr>
            <w:r>
              <w:rPr>
                <w:rFonts w:ascii="Times New Roman" w:hAnsi="Times New Roman"/>
                <w:sz w:val="24"/>
              </w:rPr>
              <w:t>2 апреля - Международный день детской книги.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 апреля -  </w:t>
            </w:r>
          </w:p>
          <w:p w:rsidR="00434830" w:rsidRDefault="000C77BC">
            <w:pPr>
              <w:widowControl w:val="0"/>
              <w:spacing w:line="240" w:lineRule="auto"/>
              <w:rPr>
                <w:rFonts w:ascii="Times New Roman" w:hAnsi="Times New Roman"/>
                <w:sz w:val="24"/>
              </w:rPr>
            </w:pPr>
            <w:r>
              <w:rPr>
                <w:rFonts w:ascii="Times New Roman" w:hAnsi="Times New Roman"/>
                <w:sz w:val="24"/>
              </w:rPr>
              <w:t>День смеха в России; день птиц.</w:t>
            </w:r>
          </w:p>
          <w:p w:rsidR="00434830" w:rsidRDefault="000C77BC">
            <w:pPr>
              <w:widowControl w:val="0"/>
              <w:spacing w:line="240" w:lineRule="auto"/>
              <w:rPr>
                <w:rFonts w:ascii="Times New Roman" w:hAnsi="Times New Roman"/>
                <w:sz w:val="24"/>
              </w:rPr>
            </w:pPr>
            <w:r>
              <w:rPr>
                <w:rFonts w:ascii="Times New Roman" w:hAnsi="Times New Roman"/>
                <w:sz w:val="24"/>
              </w:rPr>
              <w:t>2 апреля - Международный день детской книги.</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 апреля -  </w:t>
            </w:r>
          </w:p>
          <w:p w:rsidR="00434830" w:rsidRDefault="000C77BC">
            <w:pPr>
              <w:widowControl w:val="0"/>
              <w:spacing w:line="240" w:lineRule="auto"/>
              <w:rPr>
                <w:rFonts w:ascii="Times New Roman" w:hAnsi="Times New Roman"/>
                <w:sz w:val="24"/>
              </w:rPr>
            </w:pPr>
            <w:r>
              <w:rPr>
                <w:rFonts w:ascii="Times New Roman" w:hAnsi="Times New Roman"/>
                <w:sz w:val="24"/>
              </w:rPr>
              <w:t>День смеха в России; день птиц.</w:t>
            </w:r>
          </w:p>
          <w:p w:rsidR="00434830" w:rsidRDefault="000C77BC">
            <w:pPr>
              <w:widowControl w:val="0"/>
              <w:spacing w:line="240" w:lineRule="auto"/>
              <w:rPr>
                <w:rFonts w:ascii="Times New Roman" w:hAnsi="Times New Roman"/>
                <w:sz w:val="24"/>
              </w:rPr>
            </w:pPr>
            <w:r>
              <w:rPr>
                <w:rFonts w:ascii="Times New Roman" w:hAnsi="Times New Roman"/>
                <w:sz w:val="24"/>
              </w:rPr>
              <w:t>2 апреля - Международный день детской книги.</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106" w:name="__RefHeading___97"/>
            <w:bookmarkEnd w:id="106"/>
            <w:r>
              <w:rPr>
                <w:rFonts w:ascii="Times New Roman" w:hAnsi="Times New Roman"/>
                <w:sz w:val="24"/>
              </w:rPr>
              <w:t>2 НЕДЕЛЯ</w:t>
            </w:r>
          </w:p>
        </w:tc>
        <w:tc>
          <w:tcPr>
            <w:tcW w:w="12447" w:type="dxa"/>
            <w:gridSpan w:val="5"/>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8.04-14.04.2024</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Космос</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7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Всё о космосе, космонавтах, солнечной системе, планете земля, космических станциях, кораблях, ракетах. Известные космонавты люди и животные. История космонавтики в России. Питание в космосе.</w:t>
            </w:r>
          </w:p>
        </w:tc>
      </w:tr>
      <w:tr w:rsidR="00434830">
        <w:tc>
          <w:tcPr>
            <w:tcW w:w="1477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434830" w:rsidRDefault="000C77BC">
            <w:pPr>
              <w:widowControl w:val="0"/>
              <w:rPr>
                <w:rFonts w:ascii="Times New Roman" w:hAnsi="Times New Roman"/>
                <w:sz w:val="24"/>
              </w:rPr>
            </w:pPr>
            <w:r>
              <w:rPr>
                <w:rFonts w:ascii="Times New Roman" w:hAnsi="Times New Roman"/>
                <w:sz w:val="24"/>
              </w:rPr>
              <w:t>Продукты</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Космос</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День космонавтики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День космонавтики</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День космонавтики</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12 апреля - День космонавтики.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12 апреля - День космонавтики.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12 апреля - День космонавтики.</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12 апреля - День космонавтики.</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11 апреля - День Берёзы</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11 апреля - День Берёзы</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8 апреля -  </w:t>
            </w:r>
          </w:p>
          <w:p w:rsidR="00434830" w:rsidRDefault="000C77BC">
            <w:pPr>
              <w:widowControl w:val="0"/>
              <w:spacing w:line="240" w:lineRule="auto"/>
              <w:rPr>
                <w:rFonts w:ascii="Times New Roman" w:hAnsi="Times New Roman"/>
                <w:sz w:val="24"/>
              </w:rPr>
            </w:pPr>
            <w:r>
              <w:rPr>
                <w:rFonts w:ascii="Times New Roman" w:hAnsi="Times New Roman"/>
                <w:sz w:val="24"/>
              </w:rPr>
              <w:t>День российской анимации.</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8 апреля -  </w:t>
            </w:r>
          </w:p>
          <w:p w:rsidR="00434830" w:rsidRDefault="000C77BC">
            <w:pPr>
              <w:widowControl w:val="0"/>
              <w:spacing w:line="240" w:lineRule="auto"/>
              <w:rPr>
                <w:rFonts w:ascii="Times New Roman" w:hAnsi="Times New Roman"/>
                <w:sz w:val="24"/>
              </w:rPr>
            </w:pPr>
            <w:r>
              <w:rPr>
                <w:rFonts w:ascii="Times New Roman" w:hAnsi="Times New Roman"/>
                <w:sz w:val="24"/>
              </w:rPr>
              <w:t>День российской анимации.</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107" w:name="__RefHeading___98"/>
            <w:bookmarkEnd w:id="107"/>
            <w:r>
              <w:rPr>
                <w:rFonts w:ascii="Times New Roman" w:hAnsi="Times New Roman"/>
                <w:sz w:val="24"/>
              </w:rPr>
              <w:t>3 НЕДЕЛЯ</w:t>
            </w:r>
          </w:p>
        </w:tc>
        <w:tc>
          <w:tcPr>
            <w:tcW w:w="12447" w:type="dxa"/>
            <w:gridSpan w:val="5"/>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15.04-21.04.2024</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Цирк, артисты и животные.</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7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История цирка в России, артисты, люди и животные, профессии в цирке. Известные артисты цирка. Какие бывают представления.</w:t>
            </w:r>
          </w:p>
          <w:p w:rsidR="00434830" w:rsidRDefault="000C77BC">
            <w:pPr>
              <w:widowControl w:val="0"/>
              <w:spacing w:line="240" w:lineRule="auto"/>
              <w:jc w:val="both"/>
              <w:rPr>
                <w:rFonts w:ascii="Times New Roman" w:hAnsi="Times New Roman"/>
                <w:sz w:val="24"/>
              </w:rPr>
            </w:pPr>
            <w:r>
              <w:rPr>
                <w:rFonts w:ascii="Times New Roman" w:hAnsi="Times New Roman"/>
                <w:sz w:val="24"/>
              </w:rPr>
              <w:t>Животные и их детёныши. Чем питаются, где живут.</w:t>
            </w:r>
          </w:p>
        </w:tc>
      </w:tr>
      <w:tr w:rsidR="00434830">
        <w:tc>
          <w:tcPr>
            <w:tcW w:w="1477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434830" w:rsidRDefault="000C77BC">
            <w:pPr>
              <w:widowControl w:val="0"/>
              <w:rPr>
                <w:rFonts w:ascii="Times New Roman" w:hAnsi="Times New Roman"/>
                <w:sz w:val="24"/>
              </w:rPr>
            </w:pPr>
            <w:r>
              <w:rPr>
                <w:rFonts w:ascii="Times New Roman" w:hAnsi="Times New Roman"/>
                <w:sz w:val="24"/>
              </w:rPr>
              <w:t>Животные и их детёныши</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Животные и их детёныши</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Идём в Цирк</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Цирк</w:t>
            </w:r>
          </w:p>
        </w:tc>
        <w:tc>
          <w:tcPr>
            <w:tcW w:w="3144"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Всё о цирке</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15 апреля - Международный день цирка.</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15 апреля - Международный день цирка.</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108" w:name="__RefHeading___99"/>
            <w:bookmarkEnd w:id="108"/>
            <w:r>
              <w:rPr>
                <w:rFonts w:ascii="Times New Roman" w:hAnsi="Times New Roman"/>
                <w:sz w:val="24"/>
              </w:rPr>
              <w:t>4 НЕДЕЛЯ</w:t>
            </w:r>
          </w:p>
        </w:tc>
        <w:tc>
          <w:tcPr>
            <w:tcW w:w="12447" w:type="dxa"/>
            <w:gridSpan w:val="5"/>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22.04-28.04.2024</w:t>
            </w:r>
          </w:p>
        </w:tc>
      </w:tr>
      <w:tr w:rsidR="00434830">
        <w:trPr>
          <w:trHeight w:val="410"/>
        </w:trPr>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Природа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7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Всё о деревьях, кустарниках, грибах, цветах. Когда растут, где растут, как растут. Об особенностях природы и растений на Земле и в России.</w:t>
            </w:r>
          </w:p>
        </w:tc>
      </w:tr>
      <w:tr w:rsidR="00434830">
        <w:tc>
          <w:tcPr>
            <w:tcW w:w="1477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434830" w:rsidRDefault="000C77BC">
            <w:pPr>
              <w:widowControl w:val="0"/>
              <w:rPr>
                <w:rFonts w:ascii="Times New Roman" w:hAnsi="Times New Roman"/>
                <w:sz w:val="24"/>
              </w:rPr>
            </w:pPr>
            <w:r>
              <w:rPr>
                <w:rFonts w:ascii="Times New Roman" w:hAnsi="Times New Roman"/>
                <w:sz w:val="24"/>
              </w:rPr>
              <w:t>Растения</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Природа</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Природа</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Береги планету</w:t>
            </w:r>
          </w:p>
        </w:tc>
        <w:tc>
          <w:tcPr>
            <w:tcW w:w="3144"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Береги планету</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44"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 xml:space="preserve">Дополнительные </w:t>
            </w:r>
            <w:r>
              <w:rPr>
                <w:rFonts w:ascii="Times New Roman" w:hAnsi="Times New Roman"/>
                <w:b/>
                <w:sz w:val="24"/>
              </w:rPr>
              <w:lastRenderedPageBreak/>
              <w:t>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lastRenderedPageBreak/>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28 апреля -  </w:t>
            </w:r>
          </w:p>
          <w:p w:rsidR="00434830" w:rsidRDefault="000C77BC">
            <w:pPr>
              <w:widowControl w:val="0"/>
              <w:spacing w:line="240" w:lineRule="auto"/>
              <w:rPr>
                <w:rFonts w:ascii="Times New Roman" w:hAnsi="Times New Roman"/>
                <w:sz w:val="24"/>
              </w:rPr>
            </w:pPr>
            <w:r>
              <w:rPr>
                <w:rFonts w:ascii="Times New Roman" w:hAnsi="Times New Roman"/>
                <w:sz w:val="24"/>
              </w:rPr>
              <w:lastRenderedPageBreak/>
              <w:t>День работника скорой медицинской помощи.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lastRenderedPageBreak/>
              <w:t xml:space="preserve">28 апреля -  </w:t>
            </w:r>
          </w:p>
          <w:p w:rsidR="00434830" w:rsidRDefault="000C77BC">
            <w:pPr>
              <w:widowControl w:val="0"/>
              <w:spacing w:line="240" w:lineRule="auto"/>
              <w:rPr>
                <w:rFonts w:ascii="Times New Roman" w:hAnsi="Times New Roman"/>
                <w:sz w:val="24"/>
              </w:rPr>
            </w:pPr>
            <w:r>
              <w:rPr>
                <w:rFonts w:ascii="Times New Roman" w:hAnsi="Times New Roman"/>
                <w:sz w:val="24"/>
              </w:rPr>
              <w:lastRenderedPageBreak/>
              <w:t>День работника скорой медицинской помощи.</w:t>
            </w:r>
          </w:p>
        </w:tc>
        <w:tc>
          <w:tcPr>
            <w:tcW w:w="31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lastRenderedPageBreak/>
              <w:t xml:space="preserve">28 апреля -  </w:t>
            </w:r>
          </w:p>
          <w:p w:rsidR="00434830" w:rsidRDefault="000C77BC">
            <w:pPr>
              <w:widowControl w:val="0"/>
              <w:spacing w:line="240" w:lineRule="auto"/>
              <w:rPr>
                <w:rFonts w:ascii="Times New Roman" w:hAnsi="Times New Roman"/>
                <w:sz w:val="24"/>
              </w:rPr>
            </w:pPr>
            <w:r>
              <w:rPr>
                <w:rFonts w:ascii="Times New Roman" w:hAnsi="Times New Roman"/>
                <w:sz w:val="24"/>
              </w:rPr>
              <w:lastRenderedPageBreak/>
              <w:t>День работника скорой медицинской помощи.</w:t>
            </w:r>
          </w:p>
        </w:tc>
      </w:tr>
    </w:tbl>
    <w:p w:rsidR="00434830" w:rsidRDefault="00434830">
      <w:pPr>
        <w:rPr>
          <w:rFonts w:ascii="Times New Roman" w:hAnsi="Times New Roman"/>
          <w:sz w:val="24"/>
        </w:rPr>
      </w:pPr>
    </w:p>
    <w:tbl>
      <w:tblPr>
        <w:tblStyle w:val="Style18"/>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56"/>
      </w:tblGrid>
      <w:tr w:rsidR="00434830">
        <w:trPr>
          <w:trHeight w:val="420"/>
        </w:trPr>
        <w:tc>
          <w:tcPr>
            <w:tcW w:w="14784" w:type="dxa"/>
            <w:gridSpan w:val="6"/>
            <w:tcBorders>
              <w:top w:val="single" w:sz="8" w:space="0" w:color="000000"/>
              <w:left w:val="single" w:sz="8" w:space="0" w:color="000000"/>
              <w:bottom w:val="single" w:sz="8" w:space="0" w:color="000000"/>
              <w:right w:val="single" w:sz="8" w:space="0" w:color="000000"/>
            </w:tcBorders>
            <w:shd w:val="clear" w:color="auto" w:fill="D2FFE9"/>
            <w:tcMar>
              <w:top w:w="100" w:type="dxa"/>
              <w:left w:w="100" w:type="dxa"/>
              <w:bottom w:w="100" w:type="dxa"/>
              <w:right w:w="100" w:type="dxa"/>
            </w:tcMar>
          </w:tcPr>
          <w:p w:rsidR="00434830" w:rsidRDefault="000C77BC">
            <w:pPr>
              <w:pStyle w:val="10"/>
              <w:widowControl w:val="0"/>
              <w:spacing w:before="0" w:after="0" w:line="240" w:lineRule="auto"/>
              <w:jc w:val="center"/>
              <w:rPr>
                <w:rFonts w:ascii="Times New Roman" w:hAnsi="Times New Roman"/>
                <w:sz w:val="28"/>
              </w:rPr>
            </w:pPr>
            <w:bookmarkStart w:id="109" w:name="__RefHeading___100"/>
            <w:bookmarkEnd w:id="109"/>
            <w:r>
              <w:rPr>
                <w:rFonts w:ascii="Times New Roman" w:hAnsi="Times New Roman"/>
                <w:sz w:val="24"/>
              </w:rPr>
              <w:t xml:space="preserve"> МАЙ</w:t>
            </w:r>
          </w:p>
        </w:tc>
      </w:tr>
      <w:tr w:rsidR="00434830">
        <w:trPr>
          <w:trHeight w:val="420"/>
        </w:trPr>
        <w:tc>
          <w:tcPr>
            <w:tcW w:w="2325" w:type="dxa"/>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110" w:name="__RefHeading___101"/>
            <w:bookmarkEnd w:id="110"/>
            <w:r>
              <w:rPr>
                <w:rFonts w:ascii="Times New Roman" w:hAnsi="Times New Roman"/>
                <w:sz w:val="24"/>
              </w:rPr>
              <w:t>1 НЕДЕЛЯ</w:t>
            </w:r>
          </w:p>
        </w:tc>
        <w:tc>
          <w:tcPr>
            <w:tcW w:w="12459" w:type="dxa"/>
            <w:gridSpan w:val="5"/>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29.04-5.05.2024</w:t>
            </w:r>
          </w:p>
        </w:tc>
      </w:tr>
      <w:tr w:rsidR="00434830">
        <w:trPr>
          <w:trHeight w:val="420"/>
        </w:trPr>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Труд взрослых</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82"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Труд взрослых, помощь взрослым, помощь в целом. Домашний труд, общественный труд, ручной труд. </w:t>
            </w:r>
            <w:proofErr w:type="spellStart"/>
            <w:r>
              <w:rPr>
                <w:rFonts w:ascii="Times New Roman" w:hAnsi="Times New Roman"/>
                <w:sz w:val="24"/>
              </w:rPr>
              <w:t>Волонтёрство</w:t>
            </w:r>
            <w:proofErr w:type="spellEnd"/>
            <w:r>
              <w:rPr>
                <w:rFonts w:ascii="Times New Roman" w:hAnsi="Times New Roman"/>
                <w:sz w:val="24"/>
              </w:rPr>
              <w:t xml:space="preserve">. Трудовые поручения. Польза труда. Умственный труд. </w:t>
            </w:r>
          </w:p>
        </w:tc>
      </w:tr>
      <w:tr w:rsidR="00434830">
        <w:trPr>
          <w:trHeight w:val="420"/>
        </w:trPr>
        <w:tc>
          <w:tcPr>
            <w:tcW w:w="14784"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56"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proofErr w:type="spellStart"/>
            <w:r>
              <w:rPr>
                <w:rFonts w:ascii="Times New Roman" w:hAnsi="Times New Roman"/>
                <w:b/>
                <w:sz w:val="24"/>
              </w:rPr>
              <w:t>Подтема</w:t>
            </w:r>
            <w:proofErr w:type="spellEnd"/>
          </w:p>
        </w:tc>
        <w:tc>
          <w:tcPr>
            <w:tcW w:w="2325" w:type="dxa"/>
            <w:tcBorders>
              <w:top w:val="single" w:sz="4" w:space="0" w:color="000000"/>
              <w:left w:val="single" w:sz="6" w:space="0" w:color="000000"/>
              <w:bottom w:val="single" w:sz="6" w:space="0" w:color="000000"/>
              <w:right w:val="single" w:sz="6" w:space="0" w:color="000000"/>
            </w:tcBorders>
            <w:tcMar>
              <w:top w:w="40" w:type="dxa"/>
              <w:left w:w="40" w:type="dxa"/>
              <w:bottom w:w="40" w:type="dxa"/>
              <w:right w:w="40" w:type="dxa"/>
            </w:tcMar>
          </w:tcPr>
          <w:p w:rsidR="00434830" w:rsidRDefault="000C77BC">
            <w:pPr>
              <w:widowControl w:val="0"/>
              <w:rPr>
                <w:rFonts w:ascii="Times New Roman" w:hAnsi="Times New Roman"/>
                <w:sz w:val="24"/>
              </w:rPr>
            </w:pPr>
            <w:r>
              <w:rPr>
                <w:rFonts w:ascii="Times New Roman" w:hAnsi="Times New Roman"/>
                <w:sz w:val="24"/>
              </w:rPr>
              <w:t>Профессии</w:t>
            </w:r>
          </w:p>
        </w:tc>
        <w:tc>
          <w:tcPr>
            <w:tcW w:w="2326" w:type="dxa"/>
            <w:tcBorders>
              <w:top w:val="single" w:sz="4"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Труд дома</w:t>
            </w:r>
          </w:p>
        </w:tc>
        <w:tc>
          <w:tcPr>
            <w:tcW w:w="2326" w:type="dxa"/>
            <w:tcBorders>
              <w:top w:val="single" w:sz="4"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 xml:space="preserve">Полезный труд </w:t>
            </w:r>
          </w:p>
        </w:tc>
        <w:tc>
          <w:tcPr>
            <w:tcW w:w="2326" w:type="dxa"/>
            <w:tcBorders>
              <w:top w:val="single" w:sz="4"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Труд взрослых</w:t>
            </w:r>
          </w:p>
        </w:tc>
        <w:tc>
          <w:tcPr>
            <w:tcW w:w="3156" w:type="dxa"/>
            <w:tcBorders>
              <w:top w:val="single" w:sz="4"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Труд взрослых</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 мая - Праздник Весны и Труда.</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 мая - Праздник Весны и Труда.</w:t>
            </w:r>
          </w:p>
        </w:tc>
        <w:tc>
          <w:tcPr>
            <w:tcW w:w="3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 мая - Праздник Весны и Труда.</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5 мая - День водолаза. </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5 мая - День водолаза. </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5 мая - День водолаза. </w:t>
            </w:r>
          </w:p>
        </w:tc>
        <w:tc>
          <w:tcPr>
            <w:tcW w:w="3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5 мая - День водолаза. </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111" w:name="__RefHeading___102"/>
            <w:bookmarkEnd w:id="111"/>
            <w:r>
              <w:rPr>
                <w:rFonts w:ascii="Times New Roman" w:hAnsi="Times New Roman"/>
                <w:sz w:val="24"/>
              </w:rPr>
              <w:t>2 НЕДЕЛЯ</w:t>
            </w:r>
          </w:p>
        </w:tc>
        <w:tc>
          <w:tcPr>
            <w:tcW w:w="12459" w:type="dxa"/>
            <w:gridSpan w:val="5"/>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6.05-12.05.2024</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Армия России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82"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Всё о военных профессиях, транспорте, Великой Отечественной войне, Дне Победы. Взрослые, дети, животные герои.</w:t>
            </w:r>
          </w:p>
        </w:tc>
      </w:tr>
      <w:tr w:rsidR="00434830">
        <w:tc>
          <w:tcPr>
            <w:tcW w:w="14784"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434830" w:rsidRDefault="000C77BC">
            <w:pPr>
              <w:widowControl w:val="0"/>
              <w:rPr>
                <w:rFonts w:ascii="Times New Roman" w:hAnsi="Times New Roman"/>
                <w:sz w:val="24"/>
              </w:rPr>
            </w:pPr>
            <w:r>
              <w:rPr>
                <w:rFonts w:ascii="Times New Roman" w:hAnsi="Times New Roman"/>
                <w:sz w:val="24"/>
              </w:rPr>
              <w:t>Транспорт</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Транспорт</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Военные профессии</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Великая Армия России</w:t>
            </w:r>
          </w:p>
        </w:tc>
        <w:tc>
          <w:tcPr>
            <w:tcW w:w="315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Герои Победы</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9 мая - День Победы.</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9 мая - День Победы.</w:t>
            </w:r>
          </w:p>
        </w:tc>
        <w:tc>
          <w:tcPr>
            <w:tcW w:w="3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9 мая - День Победы.</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12 мая - Международный день медицинской сестры </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tcPr>
          <w:p w:rsidR="00434830" w:rsidRDefault="000C77BC">
            <w:pPr>
              <w:pStyle w:val="2"/>
              <w:spacing w:before="0" w:after="0"/>
              <w:rPr>
                <w:rFonts w:ascii="Times New Roman" w:hAnsi="Times New Roman"/>
                <w:sz w:val="24"/>
              </w:rPr>
            </w:pPr>
            <w:bookmarkStart w:id="112" w:name="__RefHeading___103"/>
            <w:bookmarkEnd w:id="112"/>
            <w:r>
              <w:rPr>
                <w:rFonts w:ascii="Times New Roman" w:hAnsi="Times New Roman"/>
                <w:sz w:val="24"/>
              </w:rPr>
              <w:t>3 НЕДЕЛЯ</w:t>
            </w:r>
          </w:p>
        </w:tc>
        <w:tc>
          <w:tcPr>
            <w:tcW w:w="12459" w:type="dxa"/>
            <w:gridSpan w:val="5"/>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13.05-19.05.2024</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Музейная неделя</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82"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Про музей, архитектуру, известных </w:t>
            </w:r>
            <w:proofErr w:type="gramStart"/>
            <w:r>
              <w:rPr>
                <w:rFonts w:ascii="Times New Roman" w:hAnsi="Times New Roman"/>
                <w:sz w:val="24"/>
              </w:rPr>
              <w:t>музеях</w:t>
            </w:r>
            <w:proofErr w:type="gramEnd"/>
            <w:r>
              <w:rPr>
                <w:rFonts w:ascii="Times New Roman" w:hAnsi="Times New Roman"/>
                <w:sz w:val="24"/>
              </w:rPr>
              <w:t>, музеях города. Об экспонатах, картинах, какие бывают музеи. Профессии музея.</w:t>
            </w:r>
          </w:p>
        </w:tc>
      </w:tr>
      <w:tr w:rsidR="00434830">
        <w:tc>
          <w:tcPr>
            <w:tcW w:w="14784"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434830" w:rsidRDefault="000C77BC">
            <w:pPr>
              <w:widowControl w:val="0"/>
              <w:rPr>
                <w:rFonts w:ascii="Times New Roman" w:hAnsi="Times New Roman"/>
                <w:sz w:val="24"/>
              </w:rPr>
            </w:pPr>
            <w:r>
              <w:rPr>
                <w:rFonts w:ascii="Times New Roman" w:hAnsi="Times New Roman"/>
                <w:sz w:val="24"/>
              </w:rPr>
              <w:t>Игрушки</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Мы в Музее</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Музей</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Музеи России</w:t>
            </w:r>
          </w:p>
        </w:tc>
        <w:tc>
          <w:tcPr>
            <w:tcW w:w="315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Музейные истории</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lastRenderedPageBreak/>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19 мая - День детских общественных организаций России.</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18 мая -  </w:t>
            </w:r>
          </w:p>
          <w:p w:rsidR="00434830" w:rsidRDefault="000C77BC">
            <w:pPr>
              <w:widowControl w:val="0"/>
              <w:spacing w:line="240" w:lineRule="auto"/>
              <w:rPr>
                <w:rFonts w:ascii="Times New Roman" w:hAnsi="Times New Roman"/>
                <w:sz w:val="24"/>
              </w:rPr>
            </w:pPr>
            <w:r>
              <w:rPr>
                <w:rFonts w:ascii="Times New Roman" w:hAnsi="Times New Roman"/>
                <w:sz w:val="24"/>
              </w:rPr>
              <w:t>Международный день музеев в России.</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18 мая -  </w:t>
            </w:r>
          </w:p>
          <w:p w:rsidR="00434830" w:rsidRDefault="000C77BC">
            <w:pPr>
              <w:widowControl w:val="0"/>
              <w:spacing w:line="240" w:lineRule="auto"/>
              <w:rPr>
                <w:rFonts w:ascii="Times New Roman" w:hAnsi="Times New Roman"/>
                <w:sz w:val="24"/>
              </w:rPr>
            </w:pPr>
            <w:r>
              <w:rPr>
                <w:rFonts w:ascii="Times New Roman" w:hAnsi="Times New Roman"/>
                <w:sz w:val="24"/>
              </w:rPr>
              <w:t>Международный день музеев в России.</w:t>
            </w:r>
          </w:p>
        </w:tc>
        <w:tc>
          <w:tcPr>
            <w:tcW w:w="3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18 мая -  </w:t>
            </w:r>
          </w:p>
          <w:p w:rsidR="00434830" w:rsidRDefault="000C77BC">
            <w:pPr>
              <w:widowControl w:val="0"/>
              <w:spacing w:line="240" w:lineRule="auto"/>
              <w:rPr>
                <w:rFonts w:ascii="Times New Roman" w:hAnsi="Times New Roman"/>
                <w:sz w:val="24"/>
              </w:rPr>
            </w:pPr>
            <w:r>
              <w:rPr>
                <w:rFonts w:ascii="Times New Roman" w:hAnsi="Times New Roman"/>
                <w:sz w:val="24"/>
              </w:rPr>
              <w:t>Международный день музеев в России.</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113" w:name="__RefHeading___104"/>
            <w:bookmarkEnd w:id="113"/>
            <w:r>
              <w:rPr>
                <w:rFonts w:ascii="Times New Roman" w:hAnsi="Times New Roman"/>
                <w:sz w:val="24"/>
              </w:rPr>
              <w:t>4 НЕДЕЛЯ</w:t>
            </w:r>
          </w:p>
        </w:tc>
        <w:tc>
          <w:tcPr>
            <w:tcW w:w="12459" w:type="dxa"/>
            <w:gridSpan w:val="5"/>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20.05-26.05.2024</w:t>
            </w:r>
          </w:p>
        </w:tc>
      </w:tr>
      <w:tr w:rsidR="00434830">
        <w:trPr>
          <w:trHeight w:val="410"/>
        </w:trPr>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Мой город</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82"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Всё про ваш город. Особенности, традиции, праздники, здания, жители, известные люди, природа, достопримечательности, символы. Я в городе, моя улица, мой дом, моя комната, квартира.</w:t>
            </w:r>
          </w:p>
        </w:tc>
      </w:tr>
      <w:tr w:rsidR="00434830">
        <w:tc>
          <w:tcPr>
            <w:tcW w:w="14784"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434830" w:rsidRDefault="000C77BC">
            <w:pPr>
              <w:widowControl w:val="0"/>
              <w:rPr>
                <w:rFonts w:ascii="Times New Roman" w:hAnsi="Times New Roman"/>
                <w:sz w:val="24"/>
              </w:rPr>
            </w:pPr>
            <w:r>
              <w:rPr>
                <w:rFonts w:ascii="Times New Roman" w:hAnsi="Times New Roman"/>
                <w:sz w:val="24"/>
              </w:rPr>
              <w:t>Мой дом</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Мой город</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Мой город</w:t>
            </w:r>
          </w:p>
        </w:tc>
        <w:tc>
          <w:tcPr>
            <w:tcW w:w="232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Мой город</w:t>
            </w:r>
          </w:p>
        </w:tc>
        <w:tc>
          <w:tcPr>
            <w:tcW w:w="3156"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Мой город</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24 мая: День славянской письменности и культуры.</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26 мая - День бумажных самолётиков.</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3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tcPr>
          <w:p w:rsidR="00434830" w:rsidRDefault="000C77BC">
            <w:pPr>
              <w:pStyle w:val="2"/>
              <w:widowControl w:val="0"/>
              <w:spacing w:before="0" w:after="0" w:line="240" w:lineRule="auto"/>
              <w:rPr>
                <w:rFonts w:ascii="Times New Roman" w:hAnsi="Times New Roman"/>
                <w:sz w:val="24"/>
              </w:rPr>
            </w:pPr>
            <w:bookmarkStart w:id="114" w:name="__RefHeading___105"/>
            <w:bookmarkEnd w:id="114"/>
            <w:r>
              <w:rPr>
                <w:rFonts w:ascii="Times New Roman" w:hAnsi="Times New Roman"/>
                <w:sz w:val="24"/>
              </w:rPr>
              <w:lastRenderedPageBreak/>
              <w:t>5 НЕДЕЛЯ</w:t>
            </w:r>
          </w:p>
        </w:tc>
        <w:tc>
          <w:tcPr>
            <w:tcW w:w="12459" w:type="dxa"/>
            <w:gridSpan w:val="5"/>
            <w:tcBorders>
              <w:top w:val="single" w:sz="8" w:space="0" w:color="000000"/>
              <w:left w:val="single" w:sz="8" w:space="0" w:color="000000"/>
              <w:bottom w:val="single" w:sz="8" w:space="0" w:color="000000"/>
              <w:right w:val="single" w:sz="8" w:space="0" w:color="000000"/>
            </w:tcBorders>
            <w:shd w:val="clear" w:color="auto" w:fill="E8FFF4"/>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27.05-2.06.2024</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Тема ДОО</w:t>
            </w:r>
          </w:p>
        </w:tc>
        <w:tc>
          <w:tcPr>
            <w:tcW w:w="46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Здравствуй, лето. До свидания детский сад</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Описание</w:t>
            </w:r>
          </w:p>
        </w:tc>
        <w:tc>
          <w:tcPr>
            <w:tcW w:w="5482"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both"/>
              <w:rPr>
                <w:rFonts w:ascii="Times New Roman" w:hAnsi="Times New Roman"/>
                <w:sz w:val="24"/>
              </w:rPr>
            </w:pPr>
            <w:r>
              <w:rPr>
                <w:rFonts w:ascii="Times New Roman" w:hAnsi="Times New Roman"/>
                <w:sz w:val="24"/>
              </w:rPr>
              <w:t xml:space="preserve">Лето изменения в природе, животные летом, люди летом, одежда, природа и так далее. </w:t>
            </w:r>
            <w:proofErr w:type="gramStart"/>
            <w:r>
              <w:rPr>
                <w:rFonts w:ascii="Times New Roman" w:hAnsi="Times New Roman"/>
                <w:sz w:val="24"/>
              </w:rPr>
              <w:t>До</w:t>
            </w:r>
            <w:proofErr w:type="gramEnd"/>
            <w:r>
              <w:rPr>
                <w:rFonts w:ascii="Times New Roman" w:hAnsi="Times New Roman"/>
                <w:sz w:val="24"/>
              </w:rPr>
              <w:t xml:space="preserve"> свидание, детский сад для подготовительных групп.</w:t>
            </w:r>
          </w:p>
        </w:tc>
      </w:tr>
      <w:tr w:rsidR="00434830">
        <w:tc>
          <w:tcPr>
            <w:tcW w:w="14784"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jc w:val="center"/>
              <w:rPr>
                <w:rFonts w:ascii="Times New Roman" w:hAnsi="Times New Roman"/>
                <w:b/>
                <w:sz w:val="24"/>
              </w:rPr>
            </w:pPr>
            <w:proofErr w:type="spellStart"/>
            <w:r>
              <w:rPr>
                <w:rFonts w:ascii="Times New Roman" w:hAnsi="Times New Roman"/>
                <w:b/>
                <w:sz w:val="24"/>
              </w:rPr>
              <w:t>Подтема</w:t>
            </w:r>
            <w:proofErr w:type="spellEnd"/>
            <w:r>
              <w:rPr>
                <w:rFonts w:ascii="Times New Roman" w:hAnsi="Times New Roman"/>
                <w:b/>
                <w:sz w:val="24"/>
              </w:rPr>
              <w:t xml:space="preserve"> на возраст </w:t>
            </w:r>
          </w:p>
        </w:tc>
      </w:tr>
      <w:tr w:rsidR="00434830">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Возраст</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1 года - 3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3 - 4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4 - 5 лет</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5 - 6 лет</w:t>
            </w:r>
          </w:p>
        </w:tc>
        <w:tc>
          <w:tcPr>
            <w:tcW w:w="3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34830" w:rsidRDefault="000C77BC">
            <w:pPr>
              <w:widowControl w:val="0"/>
              <w:spacing w:line="240" w:lineRule="auto"/>
              <w:rPr>
                <w:rFonts w:ascii="Times New Roman" w:hAnsi="Times New Roman"/>
                <w:i/>
                <w:sz w:val="24"/>
              </w:rPr>
            </w:pPr>
            <w:r>
              <w:rPr>
                <w:rFonts w:ascii="Times New Roman" w:hAnsi="Times New Roman"/>
                <w:i/>
                <w:sz w:val="24"/>
              </w:rPr>
              <w:t>6 - 7 лет</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proofErr w:type="spellStart"/>
            <w:r>
              <w:rPr>
                <w:rFonts w:ascii="Times New Roman" w:hAnsi="Times New Roman"/>
                <w:b/>
                <w:sz w:val="24"/>
              </w:rPr>
              <w:t>Подтема</w:t>
            </w:r>
            <w:proofErr w:type="spellEnd"/>
          </w:p>
        </w:tc>
        <w:tc>
          <w:tcPr>
            <w:tcW w:w="2325" w:type="dxa"/>
            <w:tcBorders>
              <w:top w:val="single" w:sz="6" w:space="0" w:color="000000"/>
              <w:left w:val="single" w:sz="6" w:space="0" w:color="000000"/>
              <w:bottom w:val="single" w:sz="4" w:space="0" w:color="000000"/>
              <w:right w:val="single" w:sz="6" w:space="0" w:color="000000"/>
            </w:tcBorders>
            <w:tcMar>
              <w:top w:w="40" w:type="dxa"/>
              <w:left w:w="40" w:type="dxa"/>
              <w:bottom w:w="40" w:type="dxa"/>
              <w:right w:w="40" w:type="dxa"/>
            </w:tcMar>
          </w:tcPr>
          <w:p w:rsidR="00434830" w:rsidRDefault="000C77BC">
            <w:pPr>
              <w:widowControl w:val="0"/>
              <w:rPr>
                <w:rFonts w:ascii="Times New Roman" w:hAnsi="Times New Roman"/>
                <w:sz w:val="24"/>
              </w:rPr>
            </w:pPr>
            <w:r>
              <w:rPr>
                <w:rFonts w:ascii="Times New Roman" w:hAnsi="Times New Roman"/>
                <w:sz w:val="24"/>
              </w:rPr>
              <w:t>Лето</w:t>
            </w:r>
          </w:p>
        </w:tc>
        <w:tc>
          <w:tcPr>
            <w:tcW w:w="2326" w:type="dxa"/>
            <w:tcBorders>
              <w:top w:val="single" w:sz="6" w:space="0" w:color="000000"/>
              <w:left w:val="single" w:sz="6" w:space="0" w:color="CCCCCC"/>
              <w:bottom w:val="single" w:sz="4"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Встречаем лето</w:t>
            </w:r>
          </w:p>
        </w:tc>
        <w:tc>
          <w:tcPr>
            <w:tcW w:w="2326" w:type="dxa"/>
            <w:tcBorders>
              <w:top w:val="single" w:sz="6" w:space="0" w:color="000000"/>
              <w:left w:val="single" w:sz="6" w:space="0" w:color="CCCCCC"/>
              <w:bottom w:val="single" w:sz="4"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Встречаем лето</w:t>
            </w:r>
          </w:p>
        </w:tc>
        <w:tc>
          <w:tcPr>
            <w:tcW w:w="2326" w:type="dxa"/>
            <w:tcBorders>
              <w:top w:val="single" w:sz="6" w:space="0" w:color="000000"/>
              <w:left w:val="single" w:sz="6" w:space="0" w:color="CCCCCC"/>
              <w:bottom w:val="single" w:sz="4"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Встречаем лето</w:t>
            </w:r>
          </w:p>
        </w:tc>
        <w:tc>
          <w:tcPr>
            <w:tcW w:w="3156" w:type="dxa"/>
            <w:tcBorders>
              <w:top w:val="single" w:sz="6" w:space="0" w:color="000000"/>
              <w:left w:val="single" w:sz="6" w:space="0" w:color="CCCCCC"/>
              <w:bottom w:val="single" w:sz="4" w:space="0" w:color="000000"/>
              <w:right w:val="single" w:sz="6" w:space="0" w:color="000000"/>
            </w:tcBorders>
            <w:tcMar>
              <w:top w:w="100" w:type="dxa"/>
              <w:left w:w="100" w:type="dxa"/>
              <w:bottom w:w="100" w:type="dxa"/>
              <w:right w:w="100" w:type="dxa"/>
            </w:tcMar>
          </w:tcPr>
          <w:p w:rsidR="00434830" w:rsidRDefault="000C77BC">
            <w:pPr>
              <w:widowControl w:val="0"/>
              <w:rPr>
                <w:rFonts w:ascii="Times New Roman" w:hAnsi="Times New Roman"/>
                <w:sz w:val="24"/>
              </w:rPr>
            </w:pPr>
            <w:r>
              <w:rPr>
                <w:rFonts w:ascii="Times New Roman" w:hAnsi="Times New Roman"/>
                <w:sz w:val="24"/>
              </w:rPr>
              <w:t>До свидания Детский сад</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Праздники</w:t>
            </w:r>
          </w:p>
          <w:p w:rsidR="00434830" w:rsidRDefault="000C77BC">
            <w:pPr>
              <w:widowControl w:val="0"/>
              <w:spacing w:line="240" w:lineRule="auto"/>
              <w:rPr>
                <w:rFonts w:ascii="Times New Roman" w:hAnsi="Times New Roman"/>
                <w:b/>
                <w:sz w:val="24"/>
              </w:rPr>
            </w:pPr>
            <w:r>
              <w:rPr>
                <w:rFonts w:ascii="Times New Roman" w:hAnsi="Times New Roman"/>
                <w:b/>
                <w:sz w:val="24"/>
              </w:rPr>
              <w:t xml:space="preserve"> по ФОП ДО</w:t>
            </w:r>
          </w:p>
        </w:tc>
        <w:tc>
          <w:tcPr>
            <w:tcW w:w="2325"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 июня - День защиты детей.</w:t>
            </w:r>
          </w:p>
        </w:tc>
        <w:tc>
          <w:tcPr>
            <w:tcW w:w="2326"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 июня - День защиты детей.</w:t>
            </w:r>
          </w:p>
        </w:tc>
        <w:tc>
          <w:tcPr>
            <w:tcW w:w="2326"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 июня - День защиты детей.</w:t>
            </w:r>
          </w:p>
        </w:tc>
        <w:tc>
          <w:tcPr>
            <w:tcW w:w="3156"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1 июня - День защиты детей.</w:t>
            </w:r>
          </w:p>
        </w:tc>
      </w:tr>
      <w:tr w:rsidR="00434830">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b/>
                <w:sz w:val="24"/>
              </w:rPr>
            </w:pPr>
            <w:r>
              <w:rPr>
                <w:rFonts w:ascii="Times New Roman" w:hAnsi="Times New Roman"/>
                <w:b/>
                <w:sz w:val="24"/>
              </w:rPr>
              <w:t>Дополнительные праздники</w:t>
            </w:r>
          </w:p>
        </w:tc>
        <w:tc>
          <w:tcPr>
            <w:tcW w:w="23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w:t>
            </w:r>
          </w:p>
        </w:tc>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27 мая -  </w:t>
            </w:r>
          </w:p>
          <w:p w:rsidR="00434830" w:rsidRDefault="000C77BC">
            <w:pPr>
              <w:widowControl w:val="0"/>
              <w:spacing w:line="240" w:lineRule="auto"/>
              <w:rPr>
                <w:rFonts w:ascii="Times New Roman" w:hAnsi="Times New Roman"/>
                <w:sz w:val="24"/>
              </w:rPr>
            </w:pPr>
            <w:r>
              <w:rPr>
                <w:rFonts w:ascii="Times New Roman" w:hAnsi="Times New Roman"/>
                <w:sz w:val="24"/>
              </w:rPr>
              <w:t>Общероссийский день библиотек.</w:t>
            </w:r>
          </w:p>
        </w:tc>
        <w:tc>
          <w:tcPr>
            <w:tcW w:w="3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4830" w:rsidRDefault="000C77BC">
            <w:pPr>
              <w:widowControl w:val="0"/>
              <w:spacing w:line="240" w:lineRule="auto"/>
              <w:rPr>
                <w:rFonts w:ascii="Times New Roman" w:hAnsi="Times New Roman"/>
                <w:sz w:val="24"/>
              </w:rPr>
            </w:pPr>
            <w:r>
              <w:rPr>
                <w:rFonts w:ascii="Times New Roman" w:hAnsi="Times New Roman"/>
                <w:sz w:val="24"/>
              </w:rPr>
              <w:t xml:space="preserve">27 мая -  </w:t>
            </w:r>
          </w:p>
          <w:p w:rsidR="00434830" w:rsidRDefault="000C77BC">
            <w:pPr>
              <w:widowControl w:val="0"/>
              <w:spacing w:line="240" w:lineRule="auto"/>
              <w:rPr>
                <w:rFonts w:ascii="Times New Roman" w:hAnsi="Times New Roman"/>
                <w:sz w:val="24"/>
              </w:rPr>
            </w:pPr>
            <w:r>
              <w:rPr>
                <w:rFonts w:ascii="Times New Roman" w:hAnsi="Times New Roman"/>
                <w:sz w:val="24"/>
              </w:rPr>
              <w:t>Общероссийский день библиотек.</w:t>
            </w:r>
          </w:p>
        </w:tc>
      </w:tr>
    </w:tbl>
    <w:p w:rsidR="00434830" w:rsidRDefault="00434830">
      <w:pPr>
        <w:rPr>
          <w:rFonts w:ascii="Times New Roman" w:hAnsi="Times New Roman"/>
          <w:sz w:val="24"/>
        </w:rPr>
      </w:pPr>
    </w:p>
    <w:p w:rsidR="00434830" w:rsidRDefault="00434830"/>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0C77BC">
      <w:pPr>
        <w:pStyle w:val="af5"/>
        <w:jc w:val="right"/>
        <w:rPr>
          <w:b/>
        </w:rPr>
      </w:pPr>
      <w:r>
        <w:rPr>
          <w:b/>
        </w:rPr>
        <w:lastRenderedPageBreak/>
        <w:t>Приложение 4</w:t>
      </w:r>
    </w:p>
    <w:p w:rsidR="00434830" w:rsidRDefault="00434830">
      <w:pPr>
        <w:pStyle w:val="af5"/>
        <w:jc w:val="right"/>
        <w:rPr>
          <w:b/>
        </w:rPr>
      </w:pPr>
    </w:p>
    <w:p w:rsidR="00434830" w:rsidRDefault="000C77BC">
      <w:pPr>
        <w:pStyle w:val="af5"/>
        <w:jc w:val="center"/>
        <w:rPr>
          <w:b/>
        </w:rPr>
      </w:pPr>
      <w:r>
        <w:rPr>
          <w:b/>
        </w:rPr>
        <w:t>План работы с родителями на  учебный год.</w:t>
      </w:r>
    </w:p>
    <w:p w:rsidR="00434830" w:rsidRDefault="00434830"/>
    <w:tbl>
      <w:tblPr>
        <w:tblStyle w:val="afd"/>
        <w:tblW w:w="0" w:type="auto"/>
        <w:tblLayout w:type="fixed"/>
        <w:tblLook w:val="04A0" w:firstRow="1" w:lastRow="0" w:firstColumn="1" w:lastColumn="0" w:noHBand="0" w:noVBand="1"/>
      </w:tblPr>
      <w:tblGrid>
        <w:gridCol w:w="688"/>
        <w:gridCol w:w="3536"/>
        <w:gridCol w:w="2109"/>
        <w:gridCol w:w="1838"/>
        <w:gridCol w:w="4362"/>
        <w:gridCol w:w="1991"/>
      </w:tblGrid>
      <w:tr w:rsidR="00434830">
        <w:trPr>
          <w:trHeight w:val="1134"/>
        </w:trPr>
        <w:tc>
          <w:tcPr>
            <w:tcW w:w="688" w:type="dxa"/>
            <w:tcBorders>
              <w:top w:val="single" w:sz="18" w:space="0" w:color="000000"/>
              <w:left w:val="single" w:sz="18" w:space="0" w:color="000000"/>
              <w:bottom w:val="single" w:sz="18" w:space="0" w:color="000000"/>
              <w:right w:val="single" w:sz="18" w:space="0" w:color="000000"/>
            </w:tcBorders>
            <w:shd w:val="clear" w:color="auto" w:fill="D9D9D9" w:themeFill="background1" w:themeFillShade="D9"/>
            <w:textDirection w:val="tbRl"/>
            <w:vAlign w:val="center"/>
          </w:tcPr>
          <w:p w:rsidR="00434830" w:rsidRDefault="000C77BC">
            <w:pPr>
              <w:ind w:left="113" w:right="113"/>
              <w:jc w:val="center"/>
              <w:rPr>
                <w:rFonts w:ascii="Times New Roman" w:hAnsi="Times New Roman"/>
                <w:b/>
                <w:sz w:val="24"/>
              </w:rPr>
            </w:pPr>
            <w:r>
              <w:rPr>
                <w:rFonts w:ascii="Times New Roman" w:hAnsi="Times New Roman"/>
                <w:b/>
                <w:sz w:val="24"/>
              </w:rPr>
              <w:t>Период</w:t>
            </w:r>
          </w:p>
        </w:tc>
        <w:tc>
          <w:tcPr>
            <w:tcW w:w="3536" w:type="dxa"/>
            <w:tcBorders>
              <w:top w:val="single" w:sz="18" w:space="0" w:color="000000"/>
              <w:left w:val="single" w:sz="18" w:space="0" w:color="000000"/>
              <w:bottom w:val="single" w:sz="18" w:space="0" w:color="000000"/>
            </w:tcBorders>
            <w:shd w:val="clear" w:color="auto" w:fill="D9D9D9" w:themeFill="background1" w:themeFillShade="D9"/>
            <w:vAlign w:val="center"/>
          </w:tcPr>
          <w:p w:rsidR="00434830" w:rsidRDefault="000C77BC">
            <w:pPr>
              <w:jc w:val="center"/>
              <w:rPr>
                <w:rFonts w:ascii="Times New Roman" w:hAnsi="Times New Roman"/>
                <w:b/>
                <w:sz w:val="24"/>
              </w:rPr>
            </w:pPr>
            <w:r>
              <w:rPr>
                <w:rFonts w:ascii="Times New Roman" w:hAnsi="Times New Roman"/>
                <w:b/>
                <w:sz w:val="24"/>
              </w:rPr>
              <w:t>Тема</w:t>
            </w:r>
          </w:p>
        </w:tc>
        <w:tc>
          <w:tcPr>
            <w:tcW w:w="2109" w:type="dxa"/>
            <w:tcBorders>
              <w:top w:val="single" w:sz="18" w:space="0" w:color="000000"/>
              <w:bottom w:val="single" w:sz="18" w:space="0" w:color="000000"/>
            </w:tcBorders>
            <w:shd w:val="clear" w:color="auto" w:fill="D9D9D9" w:themeFill="background1" w:themeFillShade="D9"/>
            <w:vAlign w:val="center"/>
          </w:tcPr>
          <w:p w:rsidR="00434830" w:rsidRDefault="000C77BC">
            <w:pPr>
              <w:jc w:val="center"/>
              <w:rPr>
                <w:rFonts w:ascii="Times New Roman" w:hAnsi="Times New Roman"/>
                <w:b/>
                <w:sz w:val="24"/>
              </w:rPr>
            </w:pPr>
            <w:r>
              <w:rPr>
                <w:rFonts w:ascii="Times New Roman" w:hAnsi="Times New Roman"/>
                <w:b/>
                <w:sz w:val="24"/>
              </w:rPr>
              <w:t>Направление</w:t>
            </w:r>
          </w:p>
        </w:tc>
        <w:tc>
          <w:tcPr>
            <w:tcW w:w="1838" w:type="dxa"/>
            <w:tcBorders>
              <w:top w:val="single" w:sz="18" w:space="0" w:color="000000"/>
              <w:bottom w:val="single" w:sz="18" w:space="0" w:color="000000"/>
            </w:tcBorders>
            <w:shd w:val="clear" w:color="auto" w:fill="D9D9D9" w:themeFill="background1" w:themeFillShade="D9"/>
            <w:vAlign w:val="center"/>
          </w:tcPr>
          <w:p w:rsidR="00434830" w:rsidRDefault="000C77BC">
            <w:pPr>
              <w:jc w:val="center"/>
              <w:rPr>
                <w:rFonts w:ascii="Times New Roman" w:hAnsi="Times New Roman"/>
                <w:b/>
                <w:sz w:val="24"/>
              </w:rPr>
            </w:pPr>
            <w:r>
              <w:rPr>
                <w:rFonts w:ascii="Times New Roman" w:hAnsi="Times New Roman"/>
                <w:b/>
                <w:sz w:val="24"/>
              </w:rPr>
              <w:t>Форма работы</w:t>
            </w:r>
          </w:p>
        </w:tc>
        <w:tc>
          <w:tcPr>
            <w:tcW w:w="4362" w:type="dxa"/>
            <w:tcBorders>
              <w:top w:val="single" w:sz="18" w:space="0" w:color="000000"/>
              <w:bottom w:val="single" w:sz="18" w:space="0" w:color="000000"/>
            </w:tcBorders>
            <w:shd w:val="clear" w:color="auto" w:fill="D9D9D9" w:themeFill="background1" w:themeFillShade="D9"/>
            <w:vAlign w:val="center"/>
          </w:tcPr>
          <w:p w:rsidR="00434830" w:rsidRDefault="000C77BC">
            <w:pPr>
              <w:jc w:val="center"/>
              <w:rPr>
                <w:rFonts w:ascii="Times New Roman" w:hAnsi="Times New Roman"/>
                <w:b/>
                <w:sz w:val="24"/>
              </w:rPr>
            </w:pPr>
            <w:r>
              <w:rPr>
                <w:rFonts w:ascii="Times New Roman" w:hAnsi="Times New Roman"/>
                <w:b/>
                <w:sz w:val="24"/>
              </w:rPr>
              <w:t>Цель</w:t>
            </w:r>
          </w:p>
        </w:tc>
        <w:tc>
          <w:tcPr>
            <w:tcW w:w="1991" w:type="dxa"/>
            <w:tcBorders>
              <w:top w:val="single" w:sz="18" w:space="0" w:color="000000"/>
              <w:bottom w:val="single" w:sz="18" w:space="0" w:color="000000"/>
              <w:right w:val="single" w:sz="18" w:space="0" w:color="000000"/>
            </w:tcBorders>
            <w:shd w:val="clear" w:color="auto" w:fill="D9D9D9" w:themeFill="background1" w:themeFillShade="D9"/>
            <w:vAlign w:val="center"/>
          </w:tcPr>
          <w:p w:rsidR="00434830" w:rsidRDefault="000C77BC">
            <w:pPr>
              <w:jc w:val="center"/>
              <w:rPr>
                <w:rFonts w:ascii="Times New Roman" w:hAnsi="Times New Roman"/>
                <w:b/>
                <w:sz w:val="24"/>
              </w:rPr>
            </w:pPr>
            <w:r>
              <w:rPr>
                <w:rFonts w:ascii="Times New Roman" w:hAnsi="Times New Roman"/>
                <w:b/>
                <w:sz w:val="24"/>
              </w:rPr>
              <w:t>Ответственный</w:t>
            </w:r>
          </w:p>
        </w:tc>
      </w:tr>
      <w:tr w:rsidR="00434830">
        <w:trPr>
          <w:trHeight w:val="953"/>
        </w:trPr>
        <w:tc>
          <w:tcPr>
            <w:tcW w:w="688" w:type="dxa"/>
            <w:vMerge w:val="restart"/>
            <w:tcBorders>
              <w:top w:val="single" w:sz="18" w:space="0" w:color="000000"/>
              <w:left w:val="single" w:sz="18" w:space="0" w:color="000000"/>
              <w:bottom w:val="single" w:sz="18" w:space="0" w:color="000000"/>
              <w:right w:val="single" w:sz="18" w:space="0" w:color="000000"/>
            </w:tcBorders>
            <w:textDirection w:val="tbRl"/>
          </w:tcPr>
          <w:p w:rsidR="00434830" w:rsidRDefault="000C77BC">
            <w:pPr>
              <w:ind w:left="113" w:right="113"/>
              <w:rPr>
                <w:rFonts w:ascii="Times New Roman" w:hAnsi="Times New Roman"/>
                <w:b/>
                <w:sz w:val="24"/>
              </w:rPr>
            </w:pPr>
            <w:r>
              <w:rPr>
                <w:rFonts w:ascii="Times New Roman" w:hAnsi="Times New Roman"/>
                <w:b/>
                <w:color w:val="385623" w:themeColor="accent6" w:themeShade="80"/>
                <w:sz w:val="24"/>
              </w:rPr>
              <w:t>СЕНТЯБРЬ</w:t>
            </w:r>
          </w:p>
        </w:tc>
        <w:tc>
          <w:tcPr>
            <w:tcW w:w="3536" w:type="dxa"/>
            <w:tcBorders>
              <w:top w:val="single" w:sz="18" w:space="0" w:color="000000"/>
              <w:left w:val="single" w:sz="18" w:space="0" w:color="000000"/>
              <w:bottom w:val="single" w:sz="4" w:space="0" w:color="000000"/>
            </w:tcBorders>
          </w:tcPr>
          <w:p w:rsidR="00434830" w:rsidRDefault="000C77BC">
            <w:pPr>
              <w:rPr>
                <w:rFonts w:ascii="Times New Roman" w:hAnsi="Times New Roman"/>
                <w:sz w:val="24"/>
              </w:rPr>
            </w:pPr>
            <w:r>
              <w:rPr>
                <w:rFonts w:ascii="Times New Roman" w:hAnsi="Times New Roman"/>
                <w:sz w:val="24"/>
              </w:rPr>
              <w:t>«Мой ребёнок в детском саду»</w:t>
            </w:r>
          </w:p>
        </w:tc>
        <w:tc>
          <w:tcPr>
            <w:tcW w:w="2109" w:type="dxa"/>
            <w:vMerge w:val="restart"/>
            <w:tcBorders>
              <w:top w:val="single" w:sz="18" w:space="0" w:color="000000"/>
              <w:bottom w:val="single" w:sz="18" w:space="0" w:color="000000"/>
            </w:tcBorders>
            <w:shd w:val="clear" w:color="auto" w:fill="FBE5D6" w:themeFill="accent2" w:themeFillTint="32"/>
          </w:tcPr>
          <w:p w:rsidR="00434830" w:rsidRDefault="000C77BC">
            <w:pPr>
              <w:jc w:val="center"/>
              <w:rPr>
                <w:rFonts w:ascii="Times New Roman" w:hAnsi="Times New Roman"/>
                <w:sz w:val="24"/>
              </w:rPr>
            </w:pPr>
            <w:proofErr w:type="spellStart"/>
            <w:r>
              <w:rPr>
                <w:rFonts w:ascii="Times New Roman" w:hAnsi="Times New Roman"/>
                <w:sz w:val="24"/>
              </w:rPr>
              <w:t>диагностико</w:t>
            </w:r>
            <w:proofErr w:type="spellEnd"/>
            <w:r>
              <w:rPr>
                <w:rFonts w:ascii="Times New Roman" w:hAnsi="Times New Roman"/>
                <w:sz w:val="24"/>
              </w:rPr>
              <w:t>-аналитическое направление</w:t>
            </w:r>
          </w:p>
        </w:tc>
        <w:tc>
          <w:tcPr>
            <w:tcW w:w="1838" w:type="dxa"/>
            <w:tcBorders>
              <w:top w:val="single" w:sz="18" w:space="0" w:color="000000"/>
              <w:bottom w:val="single" w:sz="4" w:space="0" w:color="000000"/>
            </w:tcBorders>
          </w:tcPr>
          <w:p w:rsidR="00434830" w:rsidRDefault="000C77BC">
            <w:pPr>
              <w:jc w:val="center"/>
              <w:rPr>
                <w:rFonts w:ascii="Times New Roman" w:hAnsi="Times New Roman"/>
                <w:sz w:val="24"/>
              </w:rPr>
            </w:pPr>
            <w:r>
              <w:rPr>
                <w:rFonts w:ascii="Times New Roman" w:hAnsi="Times New Roman"/>
                <w:sz w:val="24"/>
              </w:rPr>
              <w:t>Опрос</w:t>
            </w:r>
          </w:p>
          <w:p w:rsidR="00434830" w:rsidRDefault="00434830">
            <w:pPr>
              <w:jc w:val="center"/>
              <w:rPr>
                <w:rFonts w:ascii="Times New Roman" w:hAnsi="Times New Roman"/>
                <w:sz w:val="24"/>
              </w:rPr>
            </w:pPr>
          </w:p>
        </w:tc>
        <w:tc>
          <w:tcPr>
            <w:tcW w:w="4362" w:type="dxa"/>
            <w:tcBorders>
              <w:top w:val="single" w:sz="18" w:space="0" w:color="000000"/>
              <w:bottom w:val="single" w:sz="4" w:space="0" w:color="000000"/>
            </w:tcBorders>
          </w:tcPr>
          <w:p w:rsidR="00434830" w:rsidRDefault="000C77BC">
            <w:pPr>
              <w:rPr>
                <w:rFonts w:ascii="Times New Roman" w:hAnsi="Times New Roman"/>
                <w:sz w:val="24"/>
              </w:rPr>
            </w:pPr>
            <w:r>
              <w:rPr>
                <w:rFonts w:ascii="Times New Roman" w:hAnsi="Times New Roman"/>
                <w:sz w:val="24"/>
              </w:rPr>
              <w:t>Выявить интересы родителей в образовании детей при посещении ДОУ.</w:t>
            </w:r>
          </w:p>
        </w:tc>
        <w:tc>
          <w:tcPr>
            <w:tcW w:w="1991" w:type="dxa"/>
            <w:tcBorders>
              <w:top w:val="single" w:sz="18" w:space="0" w:color="000000"/>
              <w:bottom w:val="single" w:sz="4"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434830">
            <w:pPr>
              <w:rPr>
                <w:rFonts w:ascii="Times New Roman" w:hAnsi="Times New Roman"/>
                <w:sz w:val="24"/>
              </w:rPr>
            </w:pPr>
          </w:p>
        </w:tc>
      </w:tr>
      <w:tr w:rsidR="00434830">
        <w:trPr>
          <w:trHeight w:val="953"/>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left w:val="single" w:sz="18"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«То, что детский сад должен знать о моём ребёнке»</w:t>
            </w:r>
          </w:p>
        </w:tc>
        <w:tc>
          <w:tcPr>
            <w:tcW w:w="2109" w:type="dxa"/>
            <w:vMerge/>
            <w:tcBorders>
              <w:top w:val="single" w:sz="18" w:space="0" w:color="000000"/>
              <w:bottom w:val="single" w:sz="18" w:space="0" w:color="000000"/>
            </w:tcBorders>
            <w:shd w:val="clear" w:color="auto" w:fill="FBE5D6" w:themeFill="accent2" w:themeFillTint="32"/>
          </w:tcPr>
          <w:p w:rsidR="00434830" w:rsidRDefault="00434830"/>
        </w:tc>
        <w:tc>
          <w:tcPr>
            <w:tcW w:w="1838" w:type="dxa"/>
            <w:tcBorders>
              <w:bottom w:val="single" w:sz="18" w:space="0" w:color="000000"/>
            </w:tcBorders>
          </w:tcPr>
          <w:p w:rsidR="00434830" w:rsidRDefault="000C77BC">
            <w:pPr>
              <w:jc w:val="center"/>
              <w:rPr>
                <w:rFonts w:ascii="Times New Roman" w:hAnsi="Times New Roman"/>
                <w:sz w:val="24"/>
              </w:rPr>
            </w:pPr>
            <w:r>
              <w:rPr>
                <w:rFonts w:ascii="Times New Roman" w:hAnsi="Times New Roman"/>
                <w:sz w:val="24"/>
              </w:rPr>
              <w:t>Анкета</w:t>
            </w:r>
          </w:p>
        </w:tc>
        <w:tc>
          <w:tcPr>
            <w:tcW w:w="4362" w:type="dxa"/>
            <w:tcBorders>
              <w:bottom w:val="single" w:sz="18" w:space="0" w:color="000000"/>
            </w:tcBorders>
          </w:tcPr>
          <w:p w:rsidR="00434830" w:rsidRDefault="000C77BC">
            <w:pPr>
              <w:rPr>
                <w:rFonts w:ascii="Times New Roman" w:hAnsi="Times New Roman"/>
                <w:sz w:val="24"/>
              </w:rPr>
            </w:pPr>
            <w:r>
              <w:rPr>
                <w:rFonts w:ascii="Times New Roman" w:hAnsi="Times New Roman"/>
                <w:sz w:val="24"/>
              </w:rPr>
              <w:t>Собрать данные о семье воспитанника и его особенностях.</w:t>
            </w:r>
          </w:p>
        </w:tc>
        <w:tc>
          <w:tcPr>
            <w:tcW w:w="1991" w:type="dxa"/>
            <w:tcBorders>
              <w:bottom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434830">
            <w:pPr>
              <w:rPr>
                <w:rFonts w:ascii="Times New Roman" w:hAnsi="Times New Roman"/>
                <w:sz w:val="24"/>
              </w:rPr>
            </w:pPr>
          </w:p>
        </w:tc>
      </w:tr>
      <w:tr w:rsidR="00434830">
        <w:trPr>
          <w:trHeight w:val="953"/>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left w:val="single" w:sz="18"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«Спешим на помощь»</w:t>
            </w:r>
          </w:p>
        </w:tc>
        <w:tc>
          <w:tcPr>
            <w:tcW w:w="2109" w:type="dxa"/>
            <w:vMerge/>
            <w:tcBorders>
              <w:top w:val="single" w:sz="18" w:space="0" w:color="000000"/>
              <w:bottom w:val="single" w:sz="18" w:space="0" w:color="000000"/>
            </w:tcBorders>
            <w:shd w:val="clear" w:color="auto" w:fill="FBE5D6" w:themeFill="accent2" w:themeFillTint="32"/>
          </w:tcPr>
          <w:p w:rsidR="00434830" w:rsidRDefault="00434830"/>
        </w:tc>
        <w:tc>
          <w:tcPr>
            <w:tcW w:w="1838" w:type="dxa"/>
            <w:tcBorders>
              <w:bottom w:val="single" w:sz="18" w:space="0" w:color="000000"/>
            </w:tcBorders>
          </w:tcPr>
          <w:p w:rsidR="00434830" w:rsidRDefault="000C77BC">
            <w:pPr>
              <w:jc w:val="center"/>
              <w:rPr>
                <w:rFonts w:ascii="Times New Roman" w:hAnsi="Times New Roman"/>
                <w:sz w:val="24"/>
              </w:rPr>
            </w:pPr>
            <w:r>
              <w:rPr>
                <w:rFonts w:ascii="Times New Roman" w:hAnsi="Times New Roman"/>
                <w:sz w:val="24"/>
              </w:rPr>
              <w:t xml:space="preserve">Мониторинг </w:t>
            </w:r>
          </w:p>
        </w:tc>
        <w:tc>
          <w:tcPr>
            <w:tcW w:w="4362" w:type="dxa"/>
            <w:tcBorders>
              <w:bottom w:val="single" w:sz="18" w:space="0" w:color="000000"/>
            </w:tcBorders>
          </w:tcPr>
          <w:p w:rsidR="00434830" w:rsidRDefault="000C77BC">
            <w:pPr>
              <w:rPr>
                <w:rFonts w:ascii="Times New Roman" w:hAnsi="Times New Roman"/>
                <w:sz w:val="24"/>
              </w:rPr>
            </w:pPr>
            <w:r>
              <w:rPr>
                <w:rFonts w:ascii="Times New Roman" w:hAnsi="Times New Roman"/>
                <w:sz w:val="24"/>
              </w:rPr>
              <w:t>Выявление неблагополучных семей</w:t>
            </w:r>
          </w:p>
        </w:tc>
        <w:tc>
          <w:tcPr>
            <w:tcW w:w="1991" w:type="dxa"/>
            <w:tcBorders>
              <w:bottom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Педагог-психолог</w:t>
            </w:r>
          </w:p>
        </w:tc>
      </w:tr>
      <w:tr w:rsidR="00434830">
        <w:trPr>
          <w:trHeight w:val="643"/>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top w:val="single" w:sz="18" w:space="0" w:color="000000"/>
              <w:left w:val="single" w:sz="18" w:space="0" w:color="000000"/>
            </w:tcBorders>
          </w:tcPr>
          <w:p w:rsidR="00434830" w:rsidRDefault="000C77BC">
            <w:pPr>
              <w:rPr>
                <w:rFonts w:ascii="Times New Roman" w:hAnsi="Times New Roman"/>
                <w:sz w:val="24"/>
              </w:rPr>
            </w:pPr>
            <w:r>
              <w:rPr>
                <w:rFonts w:ascii="Times New Roman" w:hAnsi="Times New Roman"/>
                <w:sz w:val="24"/>
              </w:rPr>
              <w:t>«Знакомство с группой и ДОУ»</w:t>
            </w:r>
          </w:p>
        </w:tc>
        <w:tc>
          <w:tcPr>
            <w:tcW w:w="2109" w:type="dxa"/>
            <w:vMerge w:val="restart"/>
            <w:tcBorders>
              <w:top w:val="single" w:sz="18" w:space="0" w:color="000000"/>
              <w:bottom w:val="single" w:sz="18" w:space="0" w:color="000000"/>
            </w:tcBorders>
            <w:shd w:val="clear" w:color="auto" w:fill="E2EFD9" w:themeFill="accent6" w:themeFillTint="32"/>
          </w:tcPr>
          <w:p w:rsidR="00434830" w:rsidRDefault="000C77BC">
            <w:pPr>
              <w:jc w:val="center"/>
              <w:rPr>
                <w:rFonts w:ascii="Times New Roman" w:hAnsi="Times New Roman"/>
                <w:sz w:val="24"/>
              </w:rPr>
            </w:pPr>
            <w:r>
              <w:rPr>
                <w:rFonts w:ascii="Times New Roman" w:hAnsi="Times New Roman"/>
                <w:sz w:val="24"/>
              </w:rPr>
              <w:t>просветительское направление</w:t>
            </w:r>
          </w:p>
          <w:p w:rsidR="00434830" w:rsidRDefault="00434830">
            <w:pPr>
              <w:jc w:val="center"/>
              <w:rPr>
                <w:rFonts w:ascii="Times New Roman" w:hAnsi="Times New Roman"/>
                <w:sz w:val="24"/>
              </w:rPr>
            </w:pPr>
          </w:p>
        </w:tc>
        <w:tc>
          <w:tcPr>
            <w:tcW w:w="1838" w:type="dxa"/>
            <w:tcBorders>
              <w:top w:val="single" w:sz="18" w:space="0" w:color="000000"/>
            </w:tcBorders>
          </w:tcPr>
          <w:p w:rsidR="00434830" w:rsidRDefault="000C77BC">
            <w:pPr>
              <w:jc w:val="center"/>
              <w:rPr>
                <w:rFonts w:ascii="Times New Roman" w:hAnsi="Times New Roman"/>
                <w:sz w:val="24"/>
              </w:rPr>
            </w:pPr>
            <w:r>
              <w:rPr>
                <w:rFonts w:ascii="Times New Roman" w:hAnsi="Times New Roman"/>
                <w:sz w:val="24"/>
              </w:rPr>
              <w:t>Экскурсия</w:t>
            </w:r>
          </w:p>
        </w:tc>
        <w:tc>
          <w:tcPr>
            <w:tcW w:w="4362" w:type="dxa"/>
            <w:tcBorders>
              <w:top w:val="single" w:sz="18" w:space="0" w:color="000000"/>
            </w:tcBorders>
          </w:tcPr>
          <w:p w:rsidR="00434830" w:rsidRDefault="000C77BC">
            <w:pPr>
              <w:rPr>
                <w:rStyle w:val="docdata0"/>
                <w:rFonts w:ascii="Times New Roman" w:hAnsi="Times New Roman"/>
                <w:sz w:val="24"/>
              </w:rPr>
            </w:pPr>
            <w:r>
              <w:rPr>
                <w:rFonts w:ascii="Times New Roman" w:hAnsi="Times New Roman"/>
                <w:sz w:val="24"/>
              </w:rPr>
              <w:t xml:space="preserve">Познакомить родителей с </w:t>
            </w:r>
            <w:r>
              <w:rPr>
                <w:rStyle w:val="docdata0"/>
                <w:rFonts w:ascii="Times New Roman" w:hAnsi="Times New Roman"/>
                <w:sz w:val="24"/>
              </w:rPr>
              <w:t>условиями пребывания ребёнка в группе ДОУ.</w:t>
            </w:r>
          </w:p>
          <w:p w:rsidR="00434830" w:rsidRDefault="00434830">
            <w:pPr>
              <w:rPr>
                <w:rFonts w:ascii="Times New Roman" w:hAnsi="Times New Roman"/>
                <w:sz w:val="24"/>
              </w:rPr>
            </w:pPr>
          </w:p>
        </w:tc>
        <w:tc>
          <w:tcPr>
            <w:tcW w:w="1991" w:type="dxa"/>
            <w:tcBorders>
              <w:top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«Новая образовательная программа в нашем детском саду»</w:t>
            </w:r>
          </w:p>
        </w:tc>
        <w:tc>
          <w:tcPr>
            <w:tcW w:w="2109" w:type="dxa"/>
            <w:vMerge/>
            <w:tcBorders>
              <w:top w:val="single" w:sz="18" w:space="0" w:color="000000"/>
              <w:bottom w:val="single" w:sz="18" w:space="0" w:color="000000"/>
            </w:tcBorders>
            <w:shd w:val="clear" w:color="auto" w:fill="E2EFD9" w:themeFill="accent6" w:themeFillTint="32"/>
          </w:tcPr>
          <w:p w:rsidR="00434830" w:rsidRDefault="00434830"/>
        </w:tc>
        <w:tc>
          <w:tcPr>
            <w:tcW w:w="1838" w:type="dxa"/>
            <w:vMerge w:val="restart"/>
          </w:tcPr>
          <w:p w:rsidR="00434830" w:rsidRDefault="000C77BC">
            <w:pPr>
              <w:jc w:val="center"/>
              <w:rPr>
                <w:rFonts w:ascii="Times New Roman" w:hAnsi="Times New Roman"/>
                <w:sz w:val="24"/>
              </w:rPr>
            </w:pPr>
            <w:r>
              <w:rPr>
                <w:rFonts w:ascii="Times New Roman" w:hAnsi="Times New Roman"/>
                <w:sz w:val="24"/>
              </w:rPr>
              <w:t>Собрание</w:t>
            </w:r>
          </w:p>
          <w:p w:rsidR="00434830" w:rsidRDefault="00434830">
            <w:pPr>
              <w:jc w:val="center"/>
              <w:rPr>
                <w:rFonts w:ascii="Times New Roman" w:hAnsi="Times New Roman"/>
                <w:sz w:val="24"/>
              </w:rPr>
            </w:pP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реализуемой в ДОУ образовательной программой.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p w:rsidR="00434830" w:rsidRDefault="00434830">
            <w:pPr>
              <w:rPr>
                <w:rFonts w:ascii="Times New Roman" w:hAnsi="Times New Roman"/>
                <w:sz w:val="24"/>
              </w:rPr>
            </w:pP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301848">
            <w:pPr>
              <w:rPr>
                <w:rFonts w:ascii="Times New Roman" w:hAnsi="Times New Roman"/>
                <w:sz w:val="24"/>
              </w:rPr>
            </w:pPr>
            <w:r>
              <w:rPr>
                <w:rFonts w:ascii="Times New Roman" w:hAnsi="Times New Roman"/>
                <w:sz w:val="24"/>
              </w:rPr>
              <w:t>«Начинаем учебный год 2024-2025</w:t>
            </w:r>
            <w:r w:rsidR="000C77BC">
              <w:rPr>
                <w:rFonts w:ascii="Times New Roman" w:hAnsi="Times New Roman"/>
                <w:sz w:val="24"/>
              </w:rPr>
              <w:t>»</w:t>
            </w:r>
          </w:p>
        </w:tc>
        <w:tc>
          <w:tcPr>
            <w:tcW w:w="2109" w:type="dxa"/>
            <w:vMerge/>
            <w:tcBorders>
              <w:top w:val="single" w:sz="18" w:space="0" w:color="000000"/>
              <w:bottom w:val="single" w:sz="18" w:space="0" w:color="000000"/>
            </w:tcBorders>
            <w:shd w:val="clear" w:color="auto" w:fill="E2EFD9" w:themeFill="accent6" w:themeFillTint="32"/>
          </w:tcPr>
          <w:p w:rsidR="00434830" w:rsidRDefault="00434830"/>
        </w:tc>
        <w:tc>
          <w:tcPr>
            <w:tcW w:w="1838" w:type="dxa"/>
            <w:vMerge/>
          </w:tcPr>
          <w:p w:rsidR="00434830" w:rsidRDefault="00434830"/>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планами на учебный год по воспитанию и образованию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p w:rsidR="00434830" w:rsidRDefault="000C77BC">
            <w:pPr>
              <w:rPr>
                <w:rFonts w:ascii="Times New Roman" w:hAnsi="Times New Roman"/>
                <w:sz w:val="24"/>
              </w:rPr>
            </w:pPr>
            <w:r>
              <w:rPr>
                <w:rFonts w:ascii="Times New Roman" w:hAnsi="Times New Roman"/>
                <w:sz w:val="24"/>
              </w:rPr>
              <w:t xml:space="preserve">Старший </w:t>
            </w:r>
            <w:r>
              <w:rPr>
                <w:rFonts w:ascii="Times New Roman" w:hAnsi="Times New Roman"/>
                <w:sz w:val="24"/>
              </w:rPr>
              <w:lastRenderedPageBreak/>
              <w:t>воспитатель</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«Новое в образовании детей нашего детского сада»</w:t>
            </w:r>
          </w:p>
        </w:tc>
        <w:tc>
          <w:tcPr>
            <w:tcW w:w="2109" w:type="dxa"/>
            <w:vMerge/>
            <w:tcBorders>
              <w:top w:val="single" w:sz="18" w:space="0" w:color="000000"/>
              <w:bottom w:val="single" w:sz="18" w:space="0" w:color="000000"/>
            </w:tcBorders>
            <w:shd w:val="clear" w:color="auto" w:fill="E2EFD9" w:themeFill="accent6" w:themeFillTint="32"/>
          </w:tcPr>
          <w:p w:rsidR="00434830" w:rsidRDefault="00434830"/>
        </w:tc>
        <w:tc>
          <w:tcPr>
            <w:tcW w:w="1838" w:type="dxa"/>
            <w:vMerge w:val="restart"/>
          </w:tcPr>
          <w:p w:rsidR="00434830" w:rsidRDefault="000C77BC">
            <w:pPr>
              <w:jc w:val="center"/>
              <w:rPr>
                <w:rFonts w:ascii="Times New Roman" w:hAnsi="Times New Roman"/>
                <w:sz w:val="24"/>
              </w:rPr>
            </w:pPr>
            <w:r>
              <w:rPr>
                <w:rFonts w:ascii="Times New Roman" w:hAnsi="Times New Roman"/>
                <w:sz w:val="24"/>
              </w:rPr>
              <w:t>Стенд</w:t>
            </w:r>
          </w:p>
          <w:p w:rsidR="00434830" w:rsidRDefault="00434830">
            <w:pPr>
              <w:jc w:val="center"/>
              <w:rPr>
                <w:rFonts w:ascii="Times New Roman" w:hAnsi="Times New Roman"/>
                <w:sz w:val="24"/>
              </w:rPr>
            </w:pPr>
          </w:p>
          <w:p w:rsidR="00434830" w:rsidRDefault="00434830">
            <w:pPr>
              <w:jc w:val="center"/>
              <w:rPr>
                <w:rFonts w:ascii="Times New Roman" w:hAnsi="Times New Roman"/>
                <w:sz w:val="24"/>
              </w:rPr>
            </w:pPr>
          </w:p>
          <w:p w:rsidR="00434830" w:rsidRDefault="00434830">
            <w:pPr>
              <w:jc w:val="center"/>
              <w:rPr>
                <w:rFonts w:ascii="Times New Roman" w:hAnsi="Times New Roman"/>
                <w:sz w:val="24"/>
              </w:rPr>
            </w:pPr>
          </w:p>
          <w:p w:rsidR="00434830" w:rsidRDefault="00434830">
            <w:pPr>
              <w:jc w:val="center"/>
              <w:rPr>
                <w:rFonts w:ascii="Times New Roman" w:hAnsi="Times New Roman"/>
                <w:sz w:val="24"/>
              </w:rPr>
            </w:pPr>
          </w:p>
          <w:p w:rsidR="00434830" w:rsidRDefault="00434830">
            <w:pPr>
              <w:jc w:val="center"/>
              <w:rPr>
                <w:rFonts w:ascii="Times New Roman" w:hAnsi="Times New Roman"/>
                <w:sz w:val="24"/>
              </w:rPr>
            </w:pPr>
          </w:p>
          <w:p w:rsidR="00434830" w:rsidRDefault="00434830">
            <w:pPr>
              <w:jc w:val="center"/>
              <w:rPr>
                <w:rFonts w:ascii="Times New Roman" w:hAnsi="Times New Roman"/>
                <w:sz w:val="24"/>
              </w:rPr>
            </w:pPr>
          </w:p>
          <w:p w:rsidR="00434830" w:rsidRDefault="00434830">
            <w:pPr>
              <w:jc w:val="center"/>
              <w:rPr>
                <w:rFonts w:ascii="Times New Roman" w:hAnsi="Times New Roman"/>
                <w:sz w:val="24"/>
              </w:rPr>
            </w:pPr>
          </w:p>
          <w:p w:rsidR="00434830" w:rsidRDefault="00434830">
            <w:pPr>
              <w:jc w:val="center"/>
              <w:rPr>
                <w:rFonts w:ascii="Times New Roman" w:hAnsi="Times New Roman"/>
                <w:sz w:val="24"/>
              </w:rPr>
            </w:pPr>
          </w:p>
          <w:p w:rsidR="00434830" w:rsidRDefault="00434830">
            <w:pPr>
              <w:jc w:val="center"/>
              <w:rPr>
                <w:rFonts w:ascii="Times New Roman" w:hAnsi="Times New Roman"/>
                <w:sz w:val="24"/>
              </w:rPr>
            </w:pPr>
          </w:p>
          <w:p w:rsidR="00434830" w:rsidRDefault="00434830">
            <w:pPr>
              <w:jc w:val="center"/>
              <w:rPr>
                <w:rFonts w:ascii="Times New Roman" w:hAnsi="Times New Roman"/>
                <w:sz w:val="24"/>
              </w:rPr>
            </w:pPr>
          </w:p>
          <w:p w:rsidR="00434830" w:rsidRDefault="000C77BC">
            <w:pPr>
              <w:jc w:val="center"/>
              <w:rPr>
                <w:rFonts w:ascii="Times New Roman" w:hAnsi="Times New Roman"/>
                <w:sz w:val="24"/>
              </w:rPr>
            </w:pPr>
            <w:r>
              <w:rPr>
                <w:rFonts w:ascii="Times New Roman" w:hAnsi="Times New Roman"/>
                <w:sz w:val="24"/>
              </w:rPr>
              <w:t>Публикации на сайте ДОУ</w:t>
            </w:r>
          </w:p>
          <w:p w:rsidR="00434830" w:rsidRDefault="00434830">
            <w:pPr>
              <w:jc w:val="center"/>
              <w:rPr>
                <w:rFonts w:ascii="Times New Roman" w:hAnsi="Times New Roman"/>
                <w:sz w:val="24"/>
              </w:rPr>
            </w:pPr>
          </w:p>
          <w:p w:rsidR="00434830" w:rsidRDefault="00434830">
            <w:pPr>
              <w:jc w:val="center"/>
              <w:rPr>
                <w:rFonts w:ascii="Times New Roman" w:hAnsi="Times New Roman"/>
                <w:sz w:val="24"/>
              </w:rPr>
            </w:pP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реализуемой в ДОУ образовательной программы.</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p w:rsidR="00434830" w:rsidRDefault="00434830">
            <w:pPr>
              <w:rPr>
                <w:rFonts w:ascii="Times New Roman" w:hAnsi="Times New Roman"/>
                <w:sz w:val="24"/>
              </w:rPr>
            </w:pP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«Целевые ориентиры»</w:t>
            </w:r>
          </w:p>
        </w:tc>
        <w:tc>
          <w:tcPr>
            <w:tcW w:w="2109" w:type="dxa"/>
            <w:vMerge/>
            <w:tcBorders>
              <w:top w:val="single" w:sz="18" w:space="0" w:color="000000"/>
              <w:bottom w:val="single" w:sz="18" w:space="0" w:color="000000"/>
            </w:tcBorders>
            <w:shd w:val="clear" w:color="auto" w:fill="E2EFD9" w:themeFill="accent6" w:themeFillTint="32"/>
          </w:tcPr>
          <w:p w:rsidR="00434830" w:rsidRDefault="00434830"/>
        </w:tc>
        <w:tc>
          <w:tcPr>
            <w:tcW w:w="1838" w:type="dxa"/>
            <w:vMerge/>
          </w:tcPr>
          <w:p w:rsidR="00434830" w:rsidRDefault="00434830"/>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планируемыми результатами развития актуальными для возраста ребёнка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 xml:space="preserve">Воспитатели </w:t>
            </w: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«Правила в детском саду»</w:t>
            </w:r>
          </w:p>
        </w:tc>
        <w:tc>
          <w:tcPr>
            <w:tcW w:w="2109" w:type="dxa"/>
            <w:vMerge/>
            <w:tcBorders>
              <w:top w:val="single" w:sz="18" w:space="0" w:color="000000"/>
              <w:bottom w:val="single" w:sz="18" w:space="0" w:color="000000"/>
            </w:tcBorders>
            <w:shd w:val="clear" w:color="auto" w:fill="E2EFD9" w:themeFill="accent6" w:themeFillTint="32"/>
          </w:tcPr>
          <w:p w:rsidR="00434830" w:rsidRDefault="00434830"/>
        </w:tc>
        <w:tc>
          <w:tcPr>
            <w:tcW w:w="1838" w:type="dxa"/>
            <w:vMerge/>
          </w:tcPr>
          <w:p w:rsidR="00434830" w:rsidRDefault="00434830"/>
        </w:tc>
        <w:tc>
          <w:tcPr>
            <w:tcW w:w="4362" w:type="dxa"/>
          </w:tcPr>
          <w:p w:rsidR="00434830" w:rsidRDefault="000C77BC">
            <w:pPr>
              <w:rPr>
                <w:rFonts w:ascii="Times New Roman" w:hAnsi="Times New Roman"/>
                <w:sz w:val="24"/>
              </w:rPr>
            </w:pPr>
            <w:r>
              <w:rPr>
                <w:rFonts w:ascii="Times New Roman" w:hAnsi="Times New Roman"/>
                <w:sz w:val="24"/>
              </w:rPr>
              <w:t xml:space="preserve">Познакомить родителей с правилами посещения детского сада принятыми ДОУ.  </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«Всё про наш детский сад»</w:t>
            </w:r>
          </w:p>
        </w:tc>
        <w:tc>
          <w:tcPr>
            <w:tcW w:w="2109" w:type="dxa"/>
            <w:vMerge/>
            <w:tcBorders>
              <w:top w:val="single" w:sz="18" w:space="0" w:color="000000"/>
              <w:bottom w:val="single" w:sz="18" w:space="0" w:color="000000"/>
            </w:tcBorders>
            <w:shd w:val="clear" w:color="auto" w:fill="E2EFD9" w:themeFill="accent6" w:themeFillTint="32"/>
          </w:tcPr>
          <w:p w:rsidR="00434830" w:rsidRDefault="00434830"/>
        </w:tc>
        <w:tc>
          <w:tcPr>
            <w:tcW w:w="1838" w:type="dxa"/>
            <w:vMerge/>
          </w:tcPr>
          <w:p w:rsidR="00434830" w:rsidRDefault="00434830"/>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актуальной информацией о ДОУ.</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 xml:space="preserve">Заведующий ДОУ </w:t>
            </w:r>
          </w:p>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0"/>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«Всё об образовании в детском саду №…»</w:t>
            </w:r>
          </w:p>
        </w:tc>
        <w:tc>
          <w:tcPr>
            <w:tcW w:w="2109" w:type="dxa"/>
            <w:vMerge/>
            <w:tcBorders>
              <w:top w:val="single" w:sz="18" w:space="0" w:color="000000"/>
              <w:bottom w:val="single" w:sz="18" w:space="0" w:color="000000"/>
            </w:tcBorders>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Публикации на сайте ДОУ</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документацией ДОУ</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tc>
      </w:tr>
      <w:tr w:rsidR="00434830">
        <w:trPr>
          <w:trHeight w:val="1130"/>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w:t>
            </w:r>
            <w:proofErr w:type="spellStart"/>
            <w:r>
              <w:rPr>
                <w:rFonts w:ascii="Times New Roman" w:hAnsi="Times New Roman"/>
                <w:sz w:val="24"/>
              </w:rPr>
              <w:t>Ёлочкины</w:t>
            </w:r>
            <w:proofErr w:type="spellEnd"/>
            <w:r>
              <w:rPr>
                <w:rFonts w:ascii="Times New Roman" w:hAnsi="Times New Roman"/>
                <w:sz w:val="24"/>
              </w:rPr>
              <w:t xml:space="preserve"> новости»</w:t>
            </w:r>
            <w:r>
              <w:rPr>
                <w:rFonts w:ascii="Times New Roman" w:hAnsi="Times New Roman"/>
                <w:sz w:val="24"/>
              </w:rPr>
              <w:tab/>
            </w:r>
          </w:p>
        </w:tc>
        <w:tc>
          <w:tcPr>
            <w:tcW w:w="2109" w:type="dxa"/>
            <w:vMerge/>
            <w:tcBorders>
              <w:top w:val="single" w:sz="18" w:space="0" w:color="000000"/>
              <w:bottom w:val="single" w:sz="18" w:space="0" w:color="000000"/>
            </w:tcBorders>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Публикации на сайте ДОУ</w:t>
            </w:r>
          </w:p>
          <w:p w:rsidR="00434830" w:rsidRDefault="000C77BC">
            <w:pPr>
              <w:jc w:val="center"/>
              <w:rPr>
                <w:rFonts w:ascii="Times New Roman" w:hAnsi="Times New Roman"/>
                <w:sz w:val="24"/>
              </w:rPr>
            </w:pPr>
            <w:r>
              <w:rPr>
                <w:rFonts w:ascii="Times New Roman" w:hAnsi="Times New Roman"/>
                <w:sz w:val="24"/>
              </w:rPr>
              <w:t>Электронная газета.</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мероприятиями и итогами августа.</w:t>
            </w:r>
            <w:r>
              <w:rPr>
                <w:rFonts w:ascii="Times New Roman" w:hAnsi="Times New Roman"/>
                <w:sz w:val="24"/>
              </w:rPr>
              <w:tab/>
            </w:r>
          </w:p>
          <w:p w:rsidR="00434830" w:rsidRDefault="00434830">
            <w:pPr>
              <w:rPr>
                <w:rFonts w:ascii="Times New Roman" w:hAnsi="Times New Roman"/>
                <w:sz w:val="24"/>
              </w:rPr>
            </w:pP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«Что нас ждёт в сентябре»</w:t>
            </w:r>
          </w:p>
        </w:tc>
        <w:tc>
          <w:tcPr>
            <w:tcW w:w="2109" w:type="dxa"/>
            <w:vMerge/>
            <w:tcBorders>
              <w:top w:val="single" w:sz="18" w:space="0" w:color="000000"/>
              <w:bottom w:val="single" w:sz="18" w:space="0" w:color="000000"/>
            </w:tcBorders>
            <w:shd w:val="clear" w:color="auto" w:fill="E2EFD9" w:themeFill="accent6" w:themeFillTint="32"/>
          </w:tcPr>
          <w:p w:rsidR="00434830" w:rsidRDefault="00434830"/>
        </w:tc>
        <w:tc>
          <w:tcPr>
            <w:tcW w:w="1838" w:type="dxa"/>
            <w:vMerge w:val="restart"/>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планируемыми мероприятиями в сентябре.</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pStyle w:val="a6"/>
              <w:spacing w:after="0"/>
              <w:jc w:val="both"/>
            </w:pPr>
            <w:r>
              <w:t>«1 сентября - День знаний»</w:t>
            </w:r>
          </w:p>
          <w:p w:rsidR="00434830" w:rsidRDefault="00434830">
            <w:pPr>
              <w:rPr>
                <w:rFonts w:ascii="Times New Roman" w:hAnsi="Times New Roman"/>
                <w:sz w:val="24"/>
              </w:rPr>
            </w:pPr>
          </w:p>
        </w:tc>
        <w:tc>
          <w:tcPr>
            <w:tcW w:w="2109" w:type="dxa"/>
            <w:vMerge/>
            <w:tcBorders>
              <w:top w:val="single" w:sz="18" w:space="0" w:color="000000"/>
              <w:bottom w:val="single" w:sz="18" w:space="0" w:color="000000"/>
            </w:tcBorders>
            <w:shd w:val="clear" w:color="auto" w:fill="E2EFD9" w:themeFill="accent6" w:themeFillTint="32"/>
          </w:tcPr>
          <w:p w:rsidR="00434830" w:rsidRDefault="00434830"/>
        </w:tc>
        <w:tc>
          <w:tcPr>
            <w:tcW w:w="1838" w:type="dxa"/>
            <w:vMerge/>
          </w:tcPr>
          <w:p w:rsidR="00434830" w:rsidRDefault="00434830"/>
        </w:tc>
        <w:tc>
          <w:tcPr>
            <w:tcW w:w="4362" w:type="dxa"/>
          </w:tcPr>
          <w:p w:rsidR="00434830" w:rsidRDefault="000C77BC">
            <w:pPr>
              <w:rPr>
                <w:rFonts w:ascii="Times New Roman" w:hAnsi="Times New Roman"/>
                <w:sz w:val="24"/>
              </w:rPr>
            </w:pPr>
            <w:r>
              <w:rPr>
                <w:rFonts w:ascii="Times New Roman" w:hAnsi="Times New Roman"/>
                <w:sz w:val="24"/>
              </w:rPr>
              <w:t xml:space="preserve">Познакомить родителей с детским </w:t>
            </w:r>
            <w:proofErr w:type="gramStart"/>
            <w:r>
              <w:rPr>
                <w:rFonts w:ascii="Times New Roman" w:hAnsi="Times New Roman"/>
                <w:sz w:val="24"/>
              </w:rPr>
              <w:t>досугом</w:t>
            </w:r>
            <w:proofErr w:type="gramEnd"/>
            <w:r>
              <w:rPr>
                <w:rFonts w:ascii="Times New Roman" w:hAnsi="Times New Roman"/>
                <w:sz w:val="24"/>
              </w:rPr>
              <w:t xml:space="preserve"> посвященным 1 сентября - Дню знаний.  </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left w:val="single" w:sz="18" w:space="0" w:color="000000"/>
              <w:bottom w:val="single" w:sz="4" w:space="0" w:color="000000"/>
            </w:tcBorders>
          </w:tcPr>
          <w:p w:rsidR="00434830" w:rsidRDefault="000C77BC">
            <w:pPr>
              <w:rPr>
                <w:rFonts w:ascii="Times New Roman" w:hAnsi="Times New Roman"/>
                <w:sz w:val="24"/>
              </w:rPr>
            </w:pPr>
            <w:r>
              <w:rPr>
                <w:rFonts w:ascii="Times New Roman" w:hAnsi="Times New Roman"/>
                <w:sz w:val="24"/>
              </w:rPr>
              <w:t>«С вашими детьми работают»</w:t>
            </w:r>
          </w:p>
        </w:tc>
        <w:tc>
          <w:tcPr>
            <w:tcW w:w="2109" w:type="dxa"/>
            <w:vMerge/>
            <w:tcBorders>
              <w:top w:val="single" w:sz="18" w:space="0" w:color="000000"/>
              <w:bottom w:val="single" w:sz="18" w:space="0" w:color="000000"/>
            </w:tcBorders>
            <w:shd w:val="clear" w:color="auto" w:fill="E2EFD9" w:themeFill="accent6" w:themeFillTint="32"/>
          </w:tcPr>
          <w:p w:rsidR="00434830" w:rsidRDefault="00434830"/>
        </w:tc>
        <w:tc>
          <w:tcPr>
            <w:tcW w:w="1838" w:type="dxa"/>
            <w:vMerge/>
          </w:tcPr>
          <w:p w:rsidR="00434830" w:rsidRDefault="00434830"/>
        </w:tc>
        <w:tc>
          <w:tcPr>
            <w:tcW w:w="4362" w:type="dxa"/>
            <w:tcBorders>
              <w:bottom w:val="single" w:sz="4" w:space="0" w:color="000000"/>
            </w:tcBorders>
          </w:tcPr>
          <w:p w:rsidR="00434830" w:rsidRDefault="000C77BC">
            <w:pPr>
              <w:rPr>
                <w:rFonts w:ascii="Times New Roman" w:hAnsi="Times New Roman"/>
                <w:sz w:val="24"/>
              </w:rPr>
            </w:pPr>
            <w:r>
              <w:rPr>
                <w:rFonts w:ascii="Times New Roman" w:hAnsi="Times New Roman"/>
                <w:sz w:val="24"/>
              </w:rPr>
              <w:t>Познакомить родителей с педагогическим и административным составом ДОУ.</w:t>
            </w:r>
          </w:p>
        </w:tc>
        <w:tc>
          <w:tcPr>
            <w:tcW w:w="1991" w:type="dxa"/>
            <w:tcBorders>
              <w:bottom w:val="single" w:sz="4"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top w:val="single" w:sz="4" w:space="0" w:color="000000"/>
              <w:left w:val="single" w:sz="18"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3 сентября - День окончания Второй мировой войны, День солидарности в борьбе с терроризмом.</w:t>
            </w:r>
          </w:p>
        </w:tc>
        <w:tc>
          <w:tcPr>
            <w:tcW w:w="2109" w:type="dxa"/>
            <w:vMerge/>
            <w:tcBorders>
              <w:top w:val="single" w:sz="18" w:space="0" w:color="000000"/>
              <w:bottom w:val="single" w:sz="18" w:space="0" w:color="000000"/>
            </w:tcBorders>
            <w:shd w:val="clear" w:color="auto" w:fill="E2EFD9" w:themeFill="accent6" w:themeFillTint="32"/>
          </w:tcPr>
          <w:p w:rsidR="00434830" w:rsidRDefault="00434830"/>
        </w:tc>
        <w:tc>
          <w:tcPr>
            <w:tcW w:w="1838" w:type="dxa"/>
            <w:tcBorders>
              <w:top w:val="single" w:sz="4" w:space="0" w:color="000000"/>
              <w:bottom w:val="single" w:sz="18" w:space="0" w:color="000000"/>
            </w:tcBorders>
          </w:tcPr>
          <w:p w:rsidR="00434830" w:rsidRDefault="000C77BC">
            <w:pPr>
              <w:jc w:val="center"/>
              <w:rPr>
                <w:rFonts w:ascii="Times New Roman" w:hAnsi="Times New Roman"/>
                <w:sz w:val="24"/>
              </w:rPr>
            </w:pPr>
            <w:r>
              <w:rPr>
                <w:rFonts w:ascii="Times New Roman" w:hAnsi="Times New Roman"/>
                <w:sz w:val="24"/>
              </w:rPr>
              <w:t>Папка-передвижка</w:t>
            </w:r>
          </w:p>
          <w:p w:rsidR="00434830" w:rsidRDefault="000C77BC">
            <w:pPr>
              <w:jc w:val="center"/>
              <w:rPr>
                <w:rFonts w:ascii="Times New Roman" w:hAnsi="Times New Roman"/>
                <w:sz w:val="24"/>
              </w:rPr>
            </w:pPr>
            <w:r>
              <w:rPr>
                <w:rFonts w:ascii="Times New Roman" w:hAnsi="Times New Roman"/>
                <w:sz w:val="24"/>
              </w:rPr>
              <w:t>Акция «Голубь Мира»</w:t>
            </w:r>
          </w:p>
        </w:tc>
        <w:tc>
          <w:tcPr>
            <w:tcW w:w="4362" w:type="dxa"/>
            <w:tcBorders>
              <w:top w:val="single" w:sz="4"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Познакомить родителей с историей праздников День окончания Второй мировой войны, День солидарности в борьбе с терроризмом.</w:t>
            </w:r>
          </w:p>
        </w:tc>
        <w:tc>
          <w:tcPr>
            <w:tcW w:w="1991" w:type="dxa"/>
            <w:tcBorders>
              <w:top w:val="single" w:sz="4" w:space="0" w:color="000000"/>
              <w:bottom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top w:val="single" w:sz="18" w:space="0" w:color="000000"/>
              <w:left w:val="single" w:sz="18" w:space="0" w:color="000000"/>
              <w:bottom w:val="single" w:sz="2" w:space="0" w:color="000000"/>
            </w:tcBorders>
          </w:tcPr>
          <w:p w:rsidR="00434830" w:rsidRDefault="000C77BC">
            <w:pPr>
              <w:rPr>
                <w:rFonts w:ascii="Times New Roman" w:hAnsi="Times New Roman"/>
                <w:sz w:val="24"/>
              </w:rPr>
            </w:pPr>
            <w:r>
              <w:rPr>
                <w:rFonts w:ascii="Times New Roman" w:hAnsi="Times New Roman"/>
                <w:sz w:val="24"/>
              </w:rPr>
              <w:t>«Что должно быть в шкафчике ребёнка»</w:t>
            </w:r>
          </w:p>
        </w:tc>
        <w:tc>
          <w:tcPr>
            <w:tcW w:w="2109" w:type="dxa"/>
            <w:vMerge w:val="restart"/>
            <w:tcBorders>
              <w:top w:val="single" w:sz="18" w:space="0" w:color="000000"/>
              <w:bottom w:val="single" w:sz="18" w:space="0" w:color="000000"/>
            </w:tcBorders>
            <w:shd w:val="clear" w:color="auto" w:fill="DEEBF6" w:themeFill="accent5" w:themeFillTint="32"/>
          </w:tcPr>
          <w:p w:rsidR="00434830" w:rsidRDefault="000C77BC">
            <w:pPr>
              <w:jc w:val="center"/>
              <w:rPr>
                <w:rFonts w:ascii="Times New Roman" w:hAnsi="Times New Roman"/>
                <w:sz w:val="24"/>
              </w:rPr>
            </w:pPr>
            <w:r>
              <w:rPr>
                <w:rFonts w:ascii="Times New Roman" w:hAnsi="Times New Roman"/>
                <w:sz w:val="24"/>
              </w:rPr>
              <w:t>консультационное направление</w:t>
            </w:r>
          </w:p>
        </w:tc>
        <w:tc>
          <w:tcPr>
            <w:tcW w:w="1838" w:type="dxa"/>
            <w:tcBorders>
              <w:top w:val="single" w:sz="18" w:space="0" w:color="000000"/>
              <w:bottom w:val="single" w:sz="2" w:space="0" w:color="000000"/>
            </w:tcBorders>
          </w:tcPr>
          <w:p w:rsidR="00434830" w:rsidRDefault="000C77BC">
            <w:pPr>
              <w:jc w:val="center"/>
              <w:rPr>
                <w:rFonts w:ascii="Times New Roman" w:hAnsi="Times New Roman"/>
                <w:sz w:val="24"/>
              </w:rPr>
            </w:pPr>
            <w:r>
              <w:rPr>
                <w:rFonts w:ascii="Times New Roman" w:hAnsi="Times New Roman"/>
                <w:sz w:val="24"/>
              </w:rPr>
              <w:t>Чек-лист</w:t>
            </w:r>
          </w:p>
        </w:tc>
        <w:tc>
          <w:tcPr>
            <w:tcW w:w="4362" w:type="dxa"/>
            <w:tcBorders>
              <w:top w:val="single" w:sz="18" w:space="0" w:color="000000"/>
              <w:bottom w:val="single" w:sz="2" w:space="0" w:color="000000"/>
            </w:tcBorders>
          </w:tcPr>
          <w:p w:rsidR="00434830" w:rsidRDefault="000C77BC">
            <w:pPr>
              <w:rPr>
                <w:rFonts w:ascii="Times New Roman" w:hAnsi="Times New Roman"/>
                <w:sz w:val="24"/>
              </w:rPr>
            </w:pPr>
            <w:r>
              <w:rPr>
                <w:rFonts w:ascii="Times New Roman" w:hAnsi="Times New Roman"/>
                <w:sz w:val="24"/>
              </w:rPr>
              <w:t>Сформировать представление родителей о необходимом содержании шкафчика ребёнка в детском саду.</w:t>
            </w:r>
          </w:p>
        </w:tc>
        <w:tc>
          <w:tcPr>
            <w:tcW w:w="1991" w:type="dxa"/>
            <w:tcBorders>
              <w:top w:val="single" w:sz="18" w:space="0" w:color="000000"/>
              <w:bottom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top w:val="single" w:sz="2" w:space="0" w:color="000000"/>
              <w:left w:val="single" w:sz="18" w:space="0" w:color="000000"/>
            </w:tcBorders>
          </w:tcPr>
          <w:p w:rsidR="00434830" w:rsidRDefault="000C77BC">
            <w:pPr>
              <w:rPr>
                <w:rFonts w:ascii="Times New Roman" w:hAnsi="Times New Roman"/>
                <w:sz w:val="24"/>
              </w:rPr>
            </w:pPr>
            <w:r>
              <w:rPr>
                <w:rFonts w:ascii="Times New Roman" w:hAnsi="Times New Roman"/>
                <w:sz w:val="24"/>
              </w:rPr>
              <w:t>«Проекты на весь год»</w:t>
            </w:r>
          </w:p>
        </w:tc>
        <w:tc>
          <w:tcPr>
            <w:tcW w:w="2109" w:type="dxa"/>
            <w:vMerge/>
            <w:tcBorders>
              <w:top w:val="single" w:sz="18" w:space="0" w:color="000000"/>
              <w:bottom w:val="single" w:sz="18" w:space="0" w:color="000000"/>
            </w:tcBorders>
            <w:shd w:val="clear" w:color="auto" w:fill="DEEBF6" w:themeFill="accent5" w:themeFillTint="32"/>
          </w:tcPr>
          <w:p w:rsidR="00434830" w:rsidRDefault="00434830"/>
        </w:tc>
        <w:tc>
          <w:tcPr>
            <w:tcW w:w="1838" w:type="dxa"/>
            <w:tcBorders>
              <w:top w:val="single" w:sz="2" w:space="0" w:color="000000"/>
            </w:tcBorders>
          </w:tcPr>
          <w:p w:rsidR="00434830" w:rsidRDefault="000C77BC">
            <w:pPr>
              <w:jc w:val="center"/>
              <w:rPr>
                <w:rFonts w:ascii="Times New Roman" w:hAnsi="Times New Roman"/>
                <w:sz w:val="24"/>
              </w:rPr>
            </w:pPr>
            <w:r>
              <w:rPr>
                <w:rFonts w:ascii="Times New Roman" w:hAnsi="Times New Roman"/>
                <w:sz w:val="24"/>
              </w:rPr>
              <w:t>Круглый стол</w:t>
            </w:r>
          </w:p>
        </w:tc>
        <w:tc>
          <w:tcPr>
            <w:tcW w:w="4362" w:type="dxa"/>
            <w:tcBorders>
              <w:top w:val="single" w:sz="2" w:space="0" w:color="000000"/>
            </w:tcBorders>
          </w:tcPr>
          <w:p w:rsidR="00434830" w:rsidRDefault="000C77BC">
            <w:pPr>
              <w:rPr>
                <w:rFonts w:ascii="Times New Roman" w:hAnsi="Times New Roman"/>
                <w:sz w:val="24"/>
              </w:rPr>
            </w:pPr>
            <w:r>
              <w:rPr>
                <w:rFonts w:ascii="Times New Roman" w:hAnsi="Times New Roman"/>
                <w:sz w:val="24"/>
              </w:rPr>
              <w:t>Составить план по реализации совместных проектов детей, родителей и педагогов на год.</w:t>
            </w:r>
          </w:p>
        </w:tc>
        <w:tc>
          <w:tcPr>
            <w:tcW w:w="1991" w:type="dxa"/>
            <w:tcBorders>
              <w:top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top w:val="single" w:sz="2" w:space="0" w:color="000000"/>
              <w:left w:val="single" w:sz="18" w:space="0" w:color="000000"/>
            </w:tcBorders>
          </w:tcPr>
          <w:p w:rsidR="00434830" w:rsidRDefault="000C77BC">
            <w:pPr>
              <w:rPr>
                <w:rFonts w:ascii="Times New Roman" w:hAnsi="Times New Roman"/>
                <w:sz w:val="24"/>
              </w:rPr>
            </w:pPr>
            <w:r>
              <w:rPr>
                <w:rFonts w:ascii="Times New Roman" w:hAnsi="Times New Roman"/>
                <w:sz w:val="24"/>
              </w:rPr>
              <w:t>«Тема недели»</w:t>
            </w:r>
          </w:p>
        </w:tc>
        <w:tc>
          <w:tcPr>
            <w:tcW w:w="2109" w:type="dxa"/>
            <w:vMerge/>
            <w:tcBorders>
              <w:top w:val="single" w:sz="18" w:space="0" w:color="000000"/>
              <w:bottom w:val="single" w:sz="18" w:space="0" w:color="000000"/>
            </w:tcBorders>
            <w:shd w:val="clear" w:color="auto" w:fill="DEEBF6" w:themeFill="accent5" w:themeFillTint="32"/>
          </w:tcPr>
          <w:p w:rsidR="00434830" w:rsidRDefault="00434830"/>
        </w:tc>
        <w:tc>
          <w:tcPr>
            <w:tcW w:w="1838" w:type="dxa"/>
            <w:tcBorders>
              <w:top w:val="single" w:sz="2" w:space="0" w:color="000000"/>
            </w:tcBorders>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p w:rsidR="00434830" w:rsidRDefault="000C77BC">
            <w:pPr>
              <w:jc w:val="center"/>
              <w:rPr>
                <w:rFonts w:ascii="Times New Roman" w:hAnsi="Times New Roman"/>
                <w:sz w:val="24"/>
              </w:rPr>
            </w:pPr>
            <w:r>
              <w:rPr>
                <w:rFonts w:ascii="Times New Roman" w:hAnsi="Times New Roman"/>
                <w:sz w:val="24"/>
              </w:rPr>
              <w:t>Постер</w:t>
            </w:r>
          </w:p>
        </w:tc>
        <w:tc>
          <w:tcPr>
            <w:tcW w:w="4362" w:type="dxa"/>
            <w:tcBorders>
              <w:top w:val="single" w:sz="2" w:space="0" w:color="000000"/>
            </w:tcBorders>
          </w:tcPr>
          <w:p w:rsidR="00434830" w:rsidRDefault="000C77BC">
            <w:pPr>
              <w:rPr>
                <w:rFonts w:ascii="Times New Roman" w:hAnsi="Times New Roman"/>
                <w:sz w:val="24"/>
              </w:rPr>
            </w:pPr>
            <w:r>
              <w:rPr>
                <w:rFonts w:ascii="Times New Roman" w:hAnsi="Times New Roman"/>
                <w:sz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top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top w:val="single" w:sz="2" w:space="0" w:color="000000"/>
              <w:left w:val="single" w:sz="18" w:space="0" w:color="000000"/>
            </w:tcBorders>
          </w:tcPr>
          <w:p w:rsidR="00434830" w:rsidRDefault="000C77BC">
            <w:pPr>
              <w:pStyle w:val="a6"/>
              <w:spacing w:after="0"/>
              <w:jc w:val="both"/>
            </w:pPr>
            <w:r>
              <w:t>«Растем грамотными»</w:t>
            </w:r>
          </w:p>
          <w:p w:rsidR="00434830" w:rsidRDefault="000C77BC">
            <w:pPr>
              <w:pStyle w:val="a6"/>
              <w:spacing w:after="0"/>
              <w:jc w:val="both"/>
            </w:pPr>
            <w:r>
              <w:t>8 сентября - Международный день распространения грамотности</w:t>
            </w:r>
          </w:p>
          <w:p w:rsidR="00434830" w:rsidRDefault="00434830">
            <w:pPr>
              <w:rPr>
                <w:rFonts w:ascii="Times New Roman" w:hAnsi="Times New Roman"/>
                <w:sz w:val="24"/>
              </w:rPr>
            </w:pPr>
          </w:p>
        </w:tc>
        <w:tc>
          <w:tcPr>
            <w:tcW w:w="2109" w:type="dxa"/>
            <w:vMerge/>
            <w:tcBorders>
              <w:top w:val="single" w:sz="18" w:space="0" w:color="000000"/>
              <w:bottom w:val="single" w:sz="18" w:space="0" w:color="000000"/>
            </w:tcBorders>
            <w:shd w:val="clear" w:color="auto" w:fill="DEEBF6" w:themeFill="accent5" w:themeFillTint="32"/>
          </w:tcPr>
          <w:p w:rsidR="00434830" w:rsidRDefault="00434830"/>
        </w:tc>
        <w:tc>
          <w:tcPr>
            <w:tcW w:w="1838" w:type="dxa"/>
            <w:tcBorders>
              <w:top w:val="single" w:sz="2" w:space="0" w:color="000000"/>
            </w:tcBorders>
          </w:tcPr>
          <w:p w:rsidR="00434830" w:rsidRDefault="000C77BC">
            <w:pPr>
              <w:jc w:val="center"/>
              <w:rPr>
                <w:rFonts w:ascii="Times New Roman" w:hAnsi="Times New Roman"/>
                <w:sz w:val="24"/>
              </w:rPr>
            </w:pPr>
            <w:proofErr w:type="spellStart"/>
            <w:r>
              <w:rPr>
                <w:rFonts w:ascii="Times New Roman" w:hAnsi="Times New Roman"/>
                <w:sz w:val="24"/>
              </w:rPr>
              <w:t>Квест</w:t>
            </w:r>
            <w:proofErr w:type="spellEnd"/>
          </w:p>
        </w:tc>
        <w:tc>
          <w:tcPr>
            <w:tcW w:w="4362" w:type="dxa"/>
            <w:tcBorders>
              <w:top w:val="single" w:sz="2" w:space="0" w:color="000000"/>
            </w:tcBorders>
          </w:tcPr>
          <w:p w:rsidR="00434830" w:rsidRDefault="000C77BC">
            <w:pPr>
              <w:rPr>
                <w:rFonts w:ascii="Times New Roman" w:hAnsi="Times New Roman"/>
                <w:sz w:val="24"/>
              </w:rPr>
            </w:pPr>
            <w:r>
              <w:rPr>
                <w:rFonts w:ascii="Times New Roman" w:hAnsi="Times New Roman"/>
                <w:sz w:val="24"/>
              </w:rPr>
              <w:t>Повысить уровень взаимодействия детей, родителей и педагогов в ДОО.</w:t>
            </w:r>
          </w:p>
        </w:tc>
        <w:tc>
          <w:tcPr>
            <w:tcW w:w="1991" w:type="dxa"/>
            <w:tcBorders>
              <w:top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top w:val="single" w:sz="2" w:space="0" w:color="000000"/>
              <w:left w:val="single" w:sz="18" w:space="0" w:color="000000"/>
            </w:tcBorders>
          </w:tcPr>
          <w:p w:rsidR="00434830" w:rsidRDefault="000C77BC">
            <w:pPr>
              <w:pStyle w:val="a6"/>
              <w:spacing w:after="0"/>
              <w:jc w:val="both"/>
            </w:pPr>
            <w:r>
              <w:t>«Наши педагоги»</w:t>
            </w:r>
          </w:p>
          <w:p w:rsidR="00434830" w:rsidRDefault="000C77BC">
            <w:pPr>
              <w:pStyle w:val="a6"/>
              <w:spacing w:after="0"/>
              <w:jc w:val="both"/>
            </w:pPr>
            <w:r>
              <w:t>27 сентября - День воспитателя и всех дошкольных работников</w:t>
            </w:r>
          </w:p>
        </w:tc>
        <w:tc>
          <w:tcPr>
            <w:tcW w:w="2109" w:type="dxa"/>
            <w:vMerge/>
            <w:tcBorders>
              <w:top w:val="single" w:sz="18" w:space="0" w:color="000000"/>
              <w:bottom w:val="single" w:sz="18" w:space="0" w:color="000000"/>
            </w:tcBorders>
            <w:shd w:val="clear" w:color="auto" w:fill="DEEBF6" w:themeFill="accent5" w:themeFillTint="32"/>
          </w:tcPr>
          <w:p w:rsidR="00434830" w:rsidRDefault="00434830"/>
        </w:tc>
        <w:tc>
          <w:tcPr>
            <w:tcW w:w="1838" w:type="dxa"/>
            <w:tcBorders>
              <w:top w:val="single" w:sz="2" w:space="0" w:color="000000"/>
            </w:tcBorders>
          </w:tcPr>
          <w:p w:rsidR="00434830" w:rsidRDefault="000C77BC">
            <w:pPr>
              <w:jc w:val="center"/>
              <w:rPr>
                <w:rFonts w:ascii="Times New Roman" w:hAnsi="Times New Roman"/>
                <w:sz w:val="24"/>
              </w:rPr>
            </w:pPr>
            <w:r>
              <w:rPr>
                <w:rFonts w:ascii="Times New Roman" w:hAnsi="Times New Roman"/>
                <w:sz w:val="24"/>
              </w:rPr>
              <w:t>Выставка совместного творчества</w:t>
            </w:r>
          </w:p>
        </w:tc>
        <w:tc>
          <w:tcPr>
            <w:tcW w:w="4362" w:type="dxa"/>
            <w:tcBorders>
              <w:top w:val="single" w:sz="2" w:space="0" w:color="000000"/>
            </w:tcBorders>
          </w:tcPr>
          <w:p w:rsidR="00434830" w:rsidRDefault="000C77BC">
            <w:pPr>
              <w:rPr>
                <w:rFonts w:ascii="Times New Roman" w:hAnsi="Times New Roman"/>
                <w:sz w:val="24"/>
              </w:rPr>
            </w:pPr>
            <w:r>
              <w:rPr>
                <w:rFonts w:ascii="Times New Roman" w:hAnsi="Times New Roman"/>
                <w:sz w:val="24"/>
              </w:rPr>
              <w:t>Способствовать повышению уровня доброжелательного отношения родителей и детей к педагогам и ДОУ в целом.</w:t>
            </w:r>
          </w:p>
        </w:tc>
        <w:tc>
          <w:tcPr>
            <w:tcW w:w="1991" w:type="dxa"/>
            <w:tcBorders>
              <w:top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434830">
            <w:pPr>
              <w:rPr>
                <w:rFonts w:ascii="Times New Roman" w:hAnsi="Times New Roman"/>
                <w:sz w:val="24"/>
              </w:rPr>
            </w:pP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top w:val="single" w:sz="2" w:space="0" w:color="000000"/>
              <w:left w:val="single" w:sz="18" w:space="0" w:color="000000"/>
            </w:tcBorders>
          </w:tcPr>
          <w:p w:rsidR="00434830" w:rsidRDefault="000C77BC">
            <w:pPr>
              <w:rPr>
                <w:rFonts w:ascii="Times New Roman" w:hAnsi="Times New Roman"/>
                <w:sz w:val="24"/>
              </w:rPr>
            </w:pPr>
            <w:r>
              <w:rPr>
                <w:rFonts w:ascii="Times New Roman" w:hAnsi="Times New Roman"/>
                <w:sz w:val="24"/>
              </w:rPr>
              <w:t xml:space="preserve">«Что нужно знать про детские эмоции» </w:t>
            </w:r>
          </w:p>
        </w:tc>
        <w:tc>
          <w:tcPr>
            <w:tcW w:w="2109" w:type="dxa"/>
            <w:vMerge/>
            <w:tcBorders>
              <w:top w:val="single" w:sz="18" w:space="0" w:color="000000"/>
              <w:bottom w:val="single" w:sz="18" w:space="0" w:color="000000"/>
            </w:tcBorders>
            <w:shd w:val="clear" w:color="auto" w:fill="DEEBF6" w:themeFill="accent5" w:themeFillTint="32"/>
          </w:tcPr>
          <w:p w:rsidR="00434830" w:rsidRDefault="00434830"/>
        </w:tc>
        <w:tc>
          <w:tcPr>
            <w:tcW w:w="1838" w:type="dxa"/>
            <w:tcBorders>
              <w:top w:val="single" w:sz="2" w:space="0" w:color="000000"/>
            </w:tcBorders>
          </w:tcPr>
          <w:p w:rsidR="00434830" w:rsidRDefault="000C77BC">
            <w:pPr>
              <w:jc w:val="center"/>
              <w:rPr>
                <w:rFonts w:ascii="Times New Roman" w:hAnsi="Times New Roman"/>
                <w:sz w:val="24"/>
              </w:rPr>
            </w:pPr>
            <w:r>
              <w:rPr>
                <w:rFonts w:ascii="Times New Roman" w:hAnsi="Times New Roman"/>
                <w:sz w:val="24"/>
              </w:rPr>
              <w:t>Тренинг</w:t>
            </w:r>
          </w:p>
        </w:tc>
        <w:tc>
          <w:tcPr>
            <w:tcW w:w="4362" w:type="dxa"/>
            <w:tcBorders>
              <w:top w:val="single" w:sz="2" w:space="0" w:color="000000"/>
            </w:tcBorders>
          </w:tcPr>
          <w:p w:rsidR="00434830" w:rsidRDefault="000C77BC">
            <w:pPr>
              <w:rPr>
                <w:rFonts w:ascii="Times New Roman" w:hAnsi="Times New Roman"/>
                <w:sz w:val="24"/>
              </w:rPr>
            </w:pPr>
            <w:r>
              <w:rPr>
                <w:rFonts w:ascii="Times New Roman" w:hAnsi="Times New Roman"/>
                <w:sz w:val="24"/>
              </w:rPr>
              <w:t>Повысить компетенции родителей по работе с эмоциями детей раннего и дошкольного возраста.</w:t>
            </w:r>
          </w:p>
        </w:tc>
        <w:tc>
          <w:tcPr>
            <w:tcW w:w="1991" w:type="dxa"/>
            <w:tcBorders>
              <w:top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Психолог</w:t>
            </w: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top w:val="single" w:sz="2" w:space="0" w:color="000000"/>
              <w:left w:val="single" w:sz="18" w:space="0" w:color="000000"/>
            </w:tcBorders>
          </w:tcPr>
          <w:p w:rsidR="00434830" w:rsidRDefault="000C77BC">
            <w:pPr>
              <w:rPr>
                <w:rFonts w:ascii="Times New Roman" w:hAnsi="Times New Roman"/>
                <w:sz w:val="24"/>
              </w:rPr>
            </w:pPr>
            <w:r>
              <w:rPr>
                <w:rFonts w:ascii="Times New Roman" w:hAnsi="Times New Roman"/>
                <w:sz w:val="24"/>
              </w:rPr>
              <w:t>«Как ходить в детский сад без слёз»</w:t>
            </w:r>
          </w:p>
        </w:tc>
        <w:tc>
          <w:tcPr>
            <w:tcW w:w="2109" w:type="dxa"/>
            <w:vMerge/>
            <w:tcBorders>
              <w:top w:val="single" w:sz="18" w:space="0" w:color="000000"/>
              <w:bottom w:val="single" w:sz="18" w:space="0" w:color="000000"/>
            </w:tcBorders>
            <w:shd w:val="clear" w:color="auto" w:fill="DEEBF6" w:themeFill="accent5" w:themeFillTint="32"/>
          </w:tcPr>
          <w:p w:rsidR="00434830" w:rsidRDefault="00434830"/>
        </w:tc>
        <w:tc>
          <w:tcPr>
            <w:tcW w:w="1838" w:type="dxa"/>
            <w:tcBorders>
              <w:top w:val="single" w:sz="2" w:space="0" w:color="000000"/>
            </w:tcBorders>
          </w:tcPr>
          <w:p w:rsidR="00434830" w:rsidRDefault="000C77BC">
            <w:pPr>
              <w:jc w:val="center"/>
              <w:rPr>
                <w:rFonts w:ascii="Times New Roman" w:hAnsi="Times New Roman"/>
                <w:sz w:val="24"/>
              </w:rPr>
            </w:pPr>
            <w:bookmarkStart w:id="115" w:name="_Hlk142315734"/>
            <w:r>
              <w:rPr>
                <w:rFonts w:ascii="Times New Roman" w:hAnsi="Times New Roman"/>
                <w:sz w:val="24"/>
              </w:rPr>
              <w:t>Педагогическая библиотека для родителей</w:t>
            </w:r>
            <w:bookmarkEnd w:id="115"/>
          </w:p>
        </w:tc>
        <w:tc>
          <w:tcPr>
            <w:tcW w:w="4362" w:type="dxa"/>
            <w:tcBorders>
              <w:top w:val="single" w:sz="2" w:space="0" w:color="000000"/>
            </w:tcBorders>
          </w:tcPr>
          <w:p w:rsidR="00434830" w:rsidRDefault="000C77BC">
            <w:pPr>
              <w:rPr>
                <w:rFonts w:ascii="Times New Roman" w:hAnsi="Times New Roman"/>
                <w:sz w:val="24"/>
              </w:rPr>
            </w:pPr>
            <w:r>
              <w:rPr>
                <w:rFonts w:ascii="Times New Roman" w:hAnsi="Times New Roman"/>
                <w:sz w:val="24"/>
              </w:rPr>
              <w:t>Повысить компетенции родителей по лёгкой адаптации детей к детскому саду и коллективу группы ДОУ.</w:t>
            </w:r>
          </w:p>
        </w:tc>
        <w:tc>
          <w:tcPr>
            <w:tcW w:w="1991" w:type="dxa"/>
            <w:tcBorders>
              <w:top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top w:val="single" w:sz="2" w:space="0" w:color="000000"/>
              <w:left w:val="single" w:sz="18" w:space="0" w:color="000000"/>
            </w:tcBorders>
          </w:tcPr>
          <w:p w:rsidR="00434830" w:rsidRDefault="000C77BC">
            <w:pPr>
              <w:rPr>
                <w:rFonts w:ascii="Times New Roman" w:hAnsi="Times New Roman"/>
                <w:sz w:val="24"/>
              </w:rPr>
            </w:pPr>
            <w:r>
              <w:rPr>
                <w:rFonts w:ascii="Times New Roman" w:hAnsi="Times New Roman"/>
                <w:sz w:val="24"/>
              </w:rPr>
              <w:t>«Безопасность по дороге в детский сад»</w:t>
            </w:r>
          </w:p>
        </w:tc>
        <w:tc>
          <w:tcPr>
            <w:tcW w:w="2109" w:type="dxa"/>
            <w:vMerge/>
            <w:tcBorders>
              <w:top w:val="single" w:sz="18" w:space="0" w:color="000000"/>
              <w:bottom w:val="single" w:sz="18" w:space="0" w:color="000000"/>
            </w:tcBorders>
            <w:shd w:val="clear" w:color="auto" w:fill="DEEBF6" w:themeFill="accent5" w:themeFillTint="32"/>
          </w:tcPr>
          <w:p w:rsidR="00434830" w:rsidRDefault="00434830"/>
        </w:tc>
        <w:tc>
          <w:tcPr>
            <w:tcW w:w="1838" w:type="dxa"/>
            <w:tcBorders>
              <w:top w:val="single" w:sz="2" w:space="0" w:color="000000"/>
            </w:tcBorders>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Borders>
              <w:top w:val="single" w:sz="2" w:space="0" w:color="000000"/>
            </w:tcBorders>
          </w:tcPr>
          <w:p w:rsidR="00434830" w:rsidRDefault="000C77BC">
            <w:pPr>
              <w:rPr>
                <w:rFonts w:ascii="Times New Roman" w:hAnsi="Times New Roman"/>
                <w:sz w:val="24"/>
              </w:rPr>
            </w:pPr>
            <w:r>
              <w:rPr>
                <w:rFonts w:ascii="Times New Roman" w:hAnsi="Times New Roman"/>
                <w:sz w:val="24"/>
              </w:rPr>
              <w:t>Рассказать родителям о правилах безопасности для детей по дороге в ДОУ</w:t>
            </w:r>
          </w:p>
        </w:tc>
        <w:tc>
          <w:tcPr>
            <w:tcW w:w="1991" w:type="dxa"/>
            <w:tcBorders>
              <w:top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left w:val="single" w:sz="18" w:space="0" w:color="000000"/>
              <w:bottom w:val="single" w:sz="4" w:space="0" w:color="000000"/>
            </w:tcBorders>
          </w:tcPr>
          <w:p w:rsidR="00434830" w:rsidRDefault="000C77BC">
            <w:pPr>
              <w:rPr>
                <w:rFonts w:ascii="Times New Roman" w:hAnsi="Times New Roman"/>
                <w:sz w:val="24"/>
              </w:rPr>
            </w:pPr>
            <w:r>
              <w:rPr>
                <w:rFonts w:ascii="Times New Roman" w:hAnsi="Times New Roman"/>
                <w:sz w:val="24"/>
              </w:rPr>
              <w:t xml:space="preserve">«Осенняя погода в нашем городе» </w:t>
            </w:r>
          </w:p>
        </w:tc>
        <w:tc>
          <w:tcPr>
            <w:tcW w:w="2109" w:type="dxa"/>
            <w:vMerge/>
            <w:tcBorders>
              <w:top w:val="single" w:sz="18" w:space="0" w:color="000000"/>
              <w:bottom w:val="single" w:sz="18" w:space="0" w:color="000000"/>
            </w:tcBorders>
            <w:shd w:val="clear" w:color="auto" w:fill="DEEBF6" w:themeFill="accent5" w:themeFillTint="32"/>
          </w:tcPr>
          <w:p w:rsidR="00434830" w:rsidRDefault="00434830"/>
        </w:tc>
        <w:tc>
          <w:tcPr>
            <w:tcW w:w="1838" w:type="dxa"/>
            <w:tcBorders>
              <w:bottom w:val="single" w:sz="4" w:space="0" w:color="000000"/>
            </w:tcBorders>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Borders>
              <w:bottom w:val="single" w:sz="4" w:space="0" w:color="000000"/>
            </w:tcBorders>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одежда на прогулке тепло или холодно. </w:t>
            </w:r>
          </w:p>
        </w:tc>
        <w:tc>
          <w:tcPr>
            <w:tcW w:w="1991" w:type="dxa"/>
            <w:tcBorders>
              <w:bottom w:val="single" w:sz="4"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bottom w:val="single" w:sz="18" w:space="0" w:color="000000"/>
              <w:right w:val="single" w:sz="18" w:space="0" w:color="000000"/>
            </w:tcBorders>
            <w:textDirection w:val="tbRl"/>
          </w:tcPr>
          <w:p w:rsidR="00434830" w:rsidRDefault="00434830"/>
        </w:tc>
        <w:tc>
          <w:tcPr>
            <w:tcW w:w="3536" w:type="dxa"/>
            <w:tcBorders>
              <w:top w:val="single" w:sz="4" w:space="0" w:color="000000"/>
              <w:left w:val="single" w:sz="18"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 xml:space="preserve">«Как не заболеть» </w:t>
            </w:r>
          </w:p>
        </w:tc>
        <w:tc>
          <w:tcPr>
            <w:tcW w:w="2109" w:type="dxa"/>
            <w:vMerge/>
            <w:tcBorders>
              <w:top w:val="single" w:sz="18" w:space="0" w:color="000000"/>
              <w:bottom w:val="single" w:sz="18" w:space="0" w:color="000000"/>
            </w:tcBorders>
            <w:shd w:val="clear" w:color="auto" w:fill="DEEBF6" w:themeFill="accent5" w:themeFillTint="32"/>
          </w:tcPr>
          <w:p w:rsidR="00434830" w:rsidRDefault="00434830"/>
        </w:tc>
        <w:tc>
          <w:tcPr>
            <w:tcW w:w="1838" w:type="dxa"/>
            <w:tcBorders>
              <w:top w:val="single" w:sz="4" w:space="0" w:color="000000"/>
              <w:bottom w:val="single" w:sz="18" w:space="0" w:color="000000"/>
            </w:tcBorders>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Borders>
              <w:top w:val="single" w:sz="4"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профилактика простудных заболеваний</w:t>
            </w:r>
          </w:p>
        </w:tc>
        <w:tc>
          <w:tcPr>
            <w:tcW w:w="1991" w:type="dxa"/>
            <w:tcBorders>
              <w:top w:val="single" w:sz="4" w:space="0" w:color="000000"/>
              <w:bottom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Медицинский работник</w:t>
            </w:r>
          </w:p>
        </w:tc>
      </w:tr>
      <w:tr w:rsidR="00434830">
        <w:trPr>
          <w:trHeight w:val="1134"/>
        </w:trPr>
        <w:tc>
          <w:tcPr>
            <w:tcW w:w="688" w:type="dxa"/>
            <w:vMerge w:val="restart"/>
            <w:tcBorders>
              <w:top w:val="single" w:sz="18" w:space="0" w:color="000000"/>
              <w:left w:val="single" w:sz="18" w:space="0" w:color="000000"/>
              <w:bottom w:val="single" w:sz="4" w:space="0" w:color="000000"/>
              <w:right w:val="single" w:sz="18" w:space="0" w:color="000000"/>
            </w:tcBorders>
            <w:textDirection w:val="tbRl"/>
          </w:tcPr>
          <w:p w:rsidR="00434830" w:rsidRDefault="000C77BC">
            <w:pPr>
              <w:ind w:left="113" w:right="113"/>
              <w:rPr>
                <w:rFonts w:ascii="Times New Roman" w:hAnsi="Times New Roman"/>
                <w:b/>
                <w:sz w:val="24"/>
              </w:rPr>
            </w:pPr>
            <w:r>
              <w:rPr>
                <w:rFonts w:ascii="Times New Roman" w:hAnsi="Times New Roman"/>
                <w:b/>
                <w:color w:val="385623" w:themeColor="accent6" w:themeShade="80"/>
                <w:sz w:val="24"/>
              </w:rPr>
              <w:t>ОКТЯБРЬ</w:t>
            </w:r>
          </w:p>
        </w:tc>
        <w:tc>
          <w:tcPr>
            <w:tcW w:w="3536" w:type="dxa"/>
            <w:tcBorders>
              <w:top w:val="single" w:sz="18" w:space="0" w:color="000000"/>
              <w:left w:val="single" w:sz="18" w:space="0" w:color="000000"/>
              <w:bottom w:val="single" w:sz="2" w:space="0" w:color="000000"/>
            </w:tcBorders>
          </w:tcPr>
          <w:p w:rsidR="00434830" w:rsidRDefault="000C77BC">
            <w:pPr>
              <w:rPr>
                <w:rFonts w:ascii="Times New Roman" w:hAnsi="Times New Roman"/>
                <w:sz w:val="24"/>
              </w:rPr>
            </w:pPr>
            <w:r>
              <w:rPr>
                <w:rFonts w:ascii="Times New Roman" w:hAnsi="Times New Roman"/>
                <w:sz w:val="24"/>
              </w:rPr>
              <w:t>«Здоровье моего ребёнка»</w:t>
            </w:r>
          </w:p>
        </w:tc>
        <w:tc>
          <w:tcPr>
            <w:tcW w:w="2109" w:type="dxa"/>
            <w:vMerge w:val="restart"/>
            <w:tcBorders>
              <w:top w:val="single" w:sz="18" w:space="0" w:color="000000"/>
            </w:tcBorders>
            <w:shd w:val="clear" w:color="auto" w:fill="FBE5D6" w:themeFill="accent2" w:themeFillTint="32"/>
          </w:tcPr>
          <w:p w:rsidR="00434830" w:rsidRDefault="000C77BC">
            <w:pPr>
              <w:jc w:val="center"/>
              <w:rPr>
                <w:rFonts w:ascii="Times New Roman" w:hAnsi="Times New Roman"/>
                <w:sz w:val="24"/>
              </w:rPr>
            </w:pPr>
            <w:proofErr w:type="spellStart"/>
            <w:r>
              <w:rPr>
                <w:rFonts w:ascii="Times New Roman" w:hAnsi="Times New Roman"/>
                <w:sz w:val="24"/>
              </w:rPr>
              <w:t>диагностико</w:t>
            </w:r>
            <w:proofErr w:type="spellEnd"/>
            <w:r>
              <w:rPr>
                <w:rFonts w:ascii="Times New Roman" w:hAnsi="Times New Roman"/>
                <w:sz w:val="24"/>
              </w:rPr>
              <w:t>-аналитическое направление</w:t>
            </w:r>
          </w:p>
        </w:tc>
        <w:tc>
          <w:tcPr>
            <w:tcW w:w="1838" w:type="dxa"/>
            <w:tcBorders>
              <w:top w:val="single" w:sz="18" w:space="0" w:color="000000"/>
              <w:bottom w:val="single" w:sz="2" w:space="0" w:color="000000"/>
            </w:tcBorders>
          </w:tcPr>
          <w:p w:rsidR="00434830" w:rsidRDefault="000C77BC">
            <w:pPr>
              <w:jc w:val="center"/>
              <w:rPr>
                <w:rFonts w:ascii="Times New Roman" w:hAnsi="Times New Roman"/>
                <w:sz w:val="24"/>
              </w:rPr>
            </w:pPr>
            <w:r>
              <w:rPr>
                <w:rFonts w:ascii="Times New Roman" w:hAnsi="Times New Roman"/>
                <w:sz w:val="24"/>
              </w:rPr>
              <w:t>Анкета</w:t>
            </w:r>
          </w:p>
        </w:tc>
        <w:tc>
          <w:tcPr>
            <w:tcW w:w="4362" w:type="dxa"/>
            <w:tcBorders>
              <w:top w:val="single" w:sz="18" w:space="0" w:color="000000"/>
              <w:bottom w:val="single" w:sz="2" w:space="0" w:color="000000"/>
            </w:tcBorders>
          </w:tcPr>
          <w:p w:rsidR="00434830" w:rsidRDefault="000C77BC">
            <w:pPr>
              <w:rPr>
                <w:rFonts w:ascii="Times New Roman" w:hAnsi="Times New Roman"/>
                <w:sz w:val="24"/>
              </w:rPr>
            </w:pPr>
            <w:r>
              <w:rPr>
                <w:rFonts w:ascii="Times New Roman" w:hAnsi="Times New Roman"/>
                <w:sz w:val="24"/>
              </w:rPr>
              <w:t xml:space="preserve">Выявить отношение к охране здоровья ребёнка и </w:t>
            </w:r>
            <w:proofErr w:type="gramStart"/>
            <w:r>
              <w:rPr>
                <w:rFonts w:ascii="Times New Roman" w:hAnsi="Times New Roman"/>
                <w:sz w:val="24"/>
              </w:rPr>
              <w:t>способах</w:t>
            </w:r>
            <w:proofErr w:type="gramEnd"/>
            <w:r>
              <w:rPr>
                <w:rFonts w:ascii="Times New Roman" w:hAnsi="Times New Roman"/>
                <w:sz w:val="24"/>
              </w:rPr>
              <w:t xml:space="preserve"> его поддержания.</w:t>
            </w:r>
          </w:p>
        </w:tc>
        <w:tc>
          <w:tcPr>
            <w:tcW w:w="1991" w:type="dxa"/>
            <w:tcBorders>
              <w:top w:val="single" w:sz="18" w:space="0" w:color="000000"/>
              <w:bottom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top w:val="single" w:sz="2" w:space="0" w:color="000000"/>
              <w:left w:val="single" w:sz="18" w:space="0" w:color="000000"/>
            </w:tcBorders>
          </w:tcPr>
          <w:p w:rsidR="00434830" w:rsidRDefault="000C77BC">
            <w:pPr>
              <w:rPr>
                <w:rFonts w:ascii="Times New Roman" w:hAnsi="Times New Roman"/>
                <w:sz w:val="24"/>
              </w:rPr>
            </w:pPr>
            <w:r>
              <w:rPr>
                <w:rFonts w:ascii="Times New Roman" w:hAnsi="Times New Roman"/>
                <w:sz w:val="24"/>
              </w:rPr>
              <w:t>«Досуг дома»</w:t>
            </w:r>
          </w:p>
        </w:tc>
        <w:tc>
          <w:tcPr>
            <w:tcW w:w="2109" w:type="dxa"/>
            <w:vMerge/>
            <w:tcBorders>
              <w:top w:val="single" w:sz="18" w:space="0" w:color="000000"/>
            </w:tcBorders>
            <w:shd w:val="clear" w:color="auto" w:fill="FBE5D6" w:themeFill="accent2" w:themeFillTint="32"/>
          </w:tcPr>
          <w:p w:rsidR="00434830" w:rsidRDefault="00434830"/>
        </w:tc>
        <w:tc>
          <w:tcPr>
            <w:tcW w:w="1838" w:type="dxa"/>
            <w:tcBorders>
              <w:top w:val="single" w:sz="2" w:space="0" w:color="000000"/>
            </w:tcBorders>
          </w:tcPr>
          <w:p w:rsidR="00434830" w:rsidRDefault="000C77BC">
            <w:pPr>
              <w:jc w:val="center"/>
              <w:rPr>
                <w:rFonts w:ascii="Times New Roman" w:hAnsi="Times New Roman"/>
                <w:sz w:val="24"/>
              </w:rPr>
            </w:pPr>
            <w:r>
              <w:rPr>
                <w:rFonts w:ascii="Times New Roman" w:hAnsi="Times New Roman"/>
                <w:sz w:val="24"/>
              </w:rPr>
              <w:t>Опрос</w:t>
            </w:r>
          </w:p>
        </w:tc>
        <w:tc>
          <w:tcPr>
            <w:tcW w:w="4362" w:type="dxa"/>
            <w:tcBorders>
              <w:top w:val="single" w:sz="2" w:space="0" w:color="000000"/>
            </w:tcBorders>
          </w:tcPr>
          <w:p w:rsidR="00434830" w:rsidRDefault="000C77BC">
            <w:pPr>
              <w:rPr>
                <w:rFonts w:ascii="Times New Roman" w:hAnsi="Times New Roman"/>
                <w:sz w:val="24"/>
              </w:rPr>
            </w:pPr>
            <w:r>
              <w:rPr>
                <w:rFonts w:ascii="Times New Roman" w:hAnsi="Times New Roman"/>
                <w:sz w:val="24"/>
              </w:rPr>
              <w:t>Сформировать представление о совместном досуге детей и родителей.</w:t>
            </w:r>
          </w:p>
        </w:tc>
        <w:tc>
          <w:tcPr>
            <w:tcW w:w="1991" w:type="dxa"/>
            <w:tcBorders>
              <w:top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783"/>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 xml:space="preserve">Информирование о государственной политике в области </w:t>
            </w:r>
            <w:proofErr w:type="gramStart"/>
            <w:r>
              <w:rPr>
                <w:rFonts w:ascii="Times New Roman" w:hAnsi="Times New Roman"/>
                <w:sz w:val="24"/>
              </w:rPr>
              <w:t>ДО</w:t>
            </w:r>
            <w:proofErr w:type="gramEnd"/>
          </w:p>
        </w:tc>
        <w:tc>
          <w:tcPr>
            <w:tcW w:w="2109" w:type="dxa"/>
            <w:vMerge w:val="restart"/>
            <w:shd w:val="clear" w:color="auto" w:fill="E2EFD9" w:themeFill="accent6" w:themeFillTint="32"/>
          </w:tcPr>
          <w:p w:rsidR="00434830" w:rsidRDefault="000C77BC">
            <w:pPr>
              <w:jc w:val="center"/>
              <w:rPr>
                <w:rFonts w:ascii="Times New Roman" w:hAnsi="Times New Roman"/>
                <w:sz w:val="24"/>
              </w:rPr>
            </w:pPr>
            <w:r>
              <w:rPr>
                <w:rFonts w:ascii="Times New Roman" w:hAnsi="Times New Roman"/>
                <w:sz w:val="24"/>
              </w:rPr>
              <w:t>просветительское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Pr>
          <w:p w:rsidR="00434830" w:rsidRDefault="000C77BC">
            <w:pPr>
              <w:rPr>
                <w:rFonts w:ascii="Times New Roman" w:hAnsi="Times New Roman"/>
                <w:sz w:val="24"/>
              </w:rPr>
            </w:pPr>
            <w:r>
              <w:rPr>
                <w:rFonts w:ascii="Times New Roman" w:hAnsi="Times New Roman"/>
                <w:sz w:val="24"/>
              </w:rPr>
              <w:t xml:space="preserve">Познакомить родителей с новостями государственной политике в области </w:t>
            </w:r>
            <w:proofErr w:type="gramStart"/>
            <w:r>
              <w:rPr>
                <w:rFonts w:ascii="Times New Roman" w:hAnsi="Times New Roman"/>
                <w:sz w:val="24"/>
              </w:rPr>
              <w:t>ДО</w:t>
            </w:r>
            <w:proofErr w:type="gramEnd"/>
            <w:r>
              <w:rPr>
                <w:rFonts w:ascii="Times New Roman" w:hAnsi="Times New Roman"/>
                <w:sz w:val="24"/>
              </w:rPr>
              <w:t xml:space="preserve"> </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p w:rsidR="00434830" w:rsidRDefault="00434830">
            <w:pPr>
              <w:rPr>
                <w:rFonts w:ascii="Times New Roman" w:hAnsi="Times New Roman"/>
                <w:sz w:val="24"/>
              </w:rPr>
            </w:pPr>
          </w:p>
        </w:tc>
      </w:tr>
      <w:tr w:rsidR="00434830">
        <w:trPr>
          <w:trHeight w:val="783"/>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«Господдержка семей с детьми дошкольного возраста»</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Pr>
          <w:p w:rsidR="00434830" w:rsidRDefault="000C77BC">
            <w:pPr>
              <w:rPr>
                <w:rFonts w:ascii="Times New Roman" w:hAnsi="Times New Roman"/>
                <w:sz w:val="24"/>
              </w:rPr>
            </w:pPr>
            <w:r>
              <w:rPr>
                <w:rFonts w:ascii="Times New Roman" w:hAnsi="Times New Roman"/>
                <w:sz w:val="24"/>
              </w:rPr>
              <w:t>Информирование родителей о мерах господдержки семьям с детьми дошкольного возраста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tc>
      </w:tr>
      <w:tr w:rsidR="00434830">
        <w:trPr>
          <w:trHeight w:val="696"/>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w:t>
            </w:r>
            <w:proofErr w:type="spellStart"/>
            <w:r>
              <w:rPr>
                <w:rFonts w:ascii="Times New Roman" w:hAnsi="Times New Roman"/>
                <w:sz w:val="24"/>
              </w:rPr>
              <w:t>Ёлочкины</w:t>
            </w:r>
            <w:proofErr w:type="spellEnd"/>
            <w:r>
              <w:rPr>
                <w:rFonts w:ascii="Times New Roman" w:hAnsi="Times New Roman"/>
                <w:sz w:val="24"/>
              </w:rPr>
              <w:t xml:space="preserve"> новости»</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Публикации на сайте ДОУ</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мероприятиями и итогами сентября.</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p w:rsidR="00434830" w:rsidRDefault="000C77BC">
            <w:pPr>
              <w:rPr>
                <w:rFonts w:ascii="Times New Roman" w:hAnsi="Times New Roman"/>
                <w:sz w:val="24"/>
              </w:rPr>
            </w:pPr>
            <w:r>
              <w:rPr>
                <w:rFonts w:ascii="Times New Roman" w:hAnsi="Times New Roman"/>
                <w:sz w:val="24"/>
              </w:rPr>
              <w:t xml:space="preserve">Старший </w:t>
            </w:r>
            <w:r>
              <w:rPr>
                <w:rFonts w:ascii="Times New Roman" w:hAnsi="Times New Roman"/>
                <w:sz w:val="24"/>
              </w:rPr>
              <w:lastRenderedPageBreak/>
              <w:t>воспитатель</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696"/>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«Что нас ждёт в октябре»</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планируемыми мероприятиями в октябре.</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696"/>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«Мультфильмы о школе»</w:t>
            </w:r>
          </w:p>
          <w:p w:rsidR="00434830" w:rsidRDefault="000C77BC">
            <w:pPr>
              <w:rPr>
                <w:rFonts w:ascii="Times New Roman" w:hAnsi="Times New Roman"/>
                <w:sz w:val="24"/>
              </w:rPr>
            </w:pPr>
            <w:r>
              <w:rPr>
                <w:rFonts w:ascii="Times New Roman" w:hAnsi="Times New Roman"/>
                <w:sz w:val="24"/>
              </w:rPr>
              <w:t>5 октября - День учителя</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подборкой мультфильмов для детей про учителей и школу.</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434830">
            <w:pPr>
              <w:rPr>
                <w:rFonts w:ascii="Times New Roman" w:hAnsi="Times New Roman"/>
                <w:sz w:val="24"/>
              </w:rPr>
            </w:pPr>
          </w:p>
        </w:tc>
      </w:tr>
      <w:tr w:rsidR="00434830">
        <w:trPr>
          <w:trHeight w:val="696"/>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«Физкультура дома»</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Pr>
          <w:p w:rsidR="00434830" w:rsidRDefault="000C77BC">
            <w:pPr>
              <w:rPr>
                <w:rFonts w:ascii="Times New Roman" w:hAnsi="Times New Roman"/>
                <w:sz w:val="24"/>
              </w:rPr>
            </w:pPr>
            <w:r>
              <w:rPr>
                <w:rFonts w:ascii="Times New Roman" w:hAnsi="Times New Roman"/>
                <w:sz w:val="24"/>
              </w:rPr>
              <w:t xml:space="preserve">Познакомить родителей с важностью занятий физической культурой дома. </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Инструктор физической культуры</w:t>
            </w:r>
          </w:p>
        </w:tc>
      </w:tr>
      <w:tr w:rsidR="00434830">
        <w:trPr>
          <w:trHeight w:val="696"/>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«Куда можно сходить в городе с ребёнком»</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достопримечательностями актуальными для возраста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bottom w:val="single" w:sz="2" w:space="0" w:color="000000"/>
            </w:tcBorders>
          </w:tcPr>
          <w:p w:rsidR="00434830" w:rsidRDefault="000C77BC">
            <w:pPr>
              <w:rPr>
                <w:rFonts w:ascii="Times New Roman" w:hAnsi="Times New Roman"/>
                <w:sz w:val="24"/>
              </w:rPr>
            </w:pPr>
            <w:r>
              <w:rPr>
                <w:rFonts w:ascii="Times New Roman" w:hAnsi="Times New Roman"/>
                <w:sz w:val="24"/>
              </w:rPr>
              <w:t>«Осенний пейзаж»</w:t>
            </w:r>
          </w:p>
        </w:tc>
        <w:tc>
          <w:tcPr>
            <w:tcW w:w="2109" w:type="dxa"/>
            <w:vMerge w:val="restart"/>
            <w:shd w:val="clear" w:color="auto" w:fill="DEEBF6" w:themeFill="accent5" w:themeFillTint="32"/>
          </w:tcPr>
          <w:p w:rsidR="00434830" w:rsidRDefault="000C77BC">
            <w:pPr>
              <w:jc w:val="center"/>
              <w:rPr>
                <w:rFonts w:ascii="Times New Roman" w:hAnsi="Times New Roman"/>
                <w:sz w:val="24"/>
              </w:rPr>
            </w:pPr>
            <w:r>
              <w:rPr>
                <w:rFonts w:ascii="Times New Roman" w:hAnsi="Times New Roman"/>
                <w:sz w:val="24"/>
              </w:rPr>
              <w:t>консультационное направление</w:t>
            </w:r>
          </w:p>
        </w:tc>
        <w:tc>
          <w:tcPr>
            <w:tcW w:w="1838" w:type="dxa"/>
            <w:tcBorders>
              <w:bottom w:val="single" w:sz="2" w:space="0" w:color="000000"/>
            </w:tcBorders>
          </w:tcPr>
          <w:p w:rsidR="00434830" w:rsidRDefault="000C77BC">
            <w:pPr>
              <w:jc w:val="center"/>
              <w:rPr>
                <w:rFonts w:ascii="Times New Roman" w:hAnsi="Times New Roman"/>
                <w:sz w:val="24"/>
              </w:rPr>
            </w:pPr>
            <w:r>
              <w:rPr>
                <w:rFonts w:ascii="Times New Roman" w:hAnsi="Times New Roman"/>
                <w:sz w:val="24"/>
              </w:rPr>
              <w:t>Выставка детских работ</w:t>
            </w:r>
          </w:p>
        </w:tc>
        <w:tc>
          <w:tcPr>
            <w:tcW w:w="4362" w:type="dxa"/>
            <w:tcBorders>
              <w:bottom w:val="single" w:sz="2" w:space="0" w:color="000000"/>
            </w:tcBorders>
          </w:tcPr>
          <w:p w:rsidR="00434830" w:rsidRDefault="000C77BC">
            <w:pPr>
              <w:rPr>
                <w:rFonts w:ascii="Times New Roman" w:hAnsi="Times New Roman"/>
                <w:sz w:val="24"/>
              </w:rPr>
            </w:pPr>
            <w:r>
              <w:rPr>
                <w:rFonts w:ascii="Times New Roman" w:hAnsi="Times New Roman"/>
                <w:sz w:val="24"/>
              </w:rPr>
              <w:t>Познакомить родителей с творчеством и умением детей по рисованию в жанре живописи пейзаж.</w:t>
            </w:r>
          </w:p>
        </w:tc>
        <w:tc>
          <w:tcPr>
            <w:tcW w:w="1991" w:type="dxa"/>
            <w:tcBorders>
              <w:bottom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bottom w:val="single" w:sz="2" w:space="0" w:color="000000"/>
            </w:tcBorders>
          </w:tcPr>
          <w:p w:rsidR="00434830" w:rsidRDefault="000C77BC">
            <w:pPr>
              <w:rPr>
                <w:rFonts w:ascii="Times New Roman" w:hAnsi="Times New Roman"/>
                <w:sz w:val="24"/>
              </w:rPr>
            </w:pPr>
            <w:r>
              <w:rPr>
                <w:rFonts w:ascii="Times New Roman" w:hAnsi="Times New Roman"/>
                <w:sz w:val="24"/>
              </w:rPr>
              <w:t>«Осенний вернисаж»</w:t>
            </w:r>
          </w:p>
        </w:tc>
        <w:tc>
          <w:tcPr>
            <w:tcW w:w="2109" w:type="dxa"/>
            <w:vMerge/>
            <w:shd w:val="clear" w:color="auto" w:fill="DEEBF6" w:themeFill="accent5" w:themeFillTint="32"/>
          </w:tcPr>
          <w:p w:rsidR="00434830" w:rsidRDefault="00434830"/>
        </w:tc>
        <w:tc>
          <w:tcPr>
            <w:tcW w:w="1838" w:type="dxa"/>
            <w:tcBorders>
              <w:bottom w:val="single" w:sz="2" w:space="0" w:color="000000"/>
            </w:tcBorders>
          </w:tcPr>
          <w:p w:rsidR="00434830" w:rsidRDefault="000C77BC">
            <w:pPr>
              <w:jc w:val="center"/>
              <w:rPr>
                <w:rFonts w:ascii="Times New Roman" w:hAnsi="Times New Roman"/>
                <w:sz w:val="24"/>
              </w:rPr>
            </w:pPr>
            <w:r>
              <w:rPr>
                <w:rFonts w:ascii="Times New Roman" w:hAnsi="Times New Roman"/>
                <w:sz w:val="24"/>
              </w:rPr>
              <w:t>Выставка совместного творчества</w:t>
            </w:r>
          </w:p>
        </w:tc>
        <w:tc>
          <w:tcPr>
            <w:tcW w:w="4362" w:type="dxa"/>
            <w:tcBorders>
              <w:bottom w:val="single" w:sz="2" w:space="0" w:color="000000"/>
            </w:tcBorders>
          </w:tcPr>
          <w:p w:rsidR="00434830" w:rsidRDefault="000C77BC">
            <w:pPr>
              <w:rPr>
                <w:rFonts w:ascii="Times New Roman" w:hAnsi="Times New Roman"/>
                <w:sz w:val="24"/>
              </w:rPr>
            </w:pPr>
            <w:r>
              <w:rPr>
                <w:rFonts w:ascii="Times New Roman" w:hAnsi="Times New Roman"/>
                <w:sz w:val="24"/>
              </w:rPr>
              <w:t>Способствовать совместному творчеству в семьях воспитанников ДОУ</w:t>
            </w:r>
          </w:p>
        </w:tc>
        <w:tc>
          <w:tcPr>
            <w:tcW w:w="1991" w:type="dxa"/>
            <w:tcBorders>
              <w:bottom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bottom w:val="single" w:sz="2" w:space="0" w:color="000000"/>
            </w:tcBorders>
          </w:tcPr>
          <w:p w:rsidR="00434830" w:rsidRDefault="000C77BC">
            <w:pPr>
              <w:rPr>
                <w:rFonts w:ascii="Times New Roman" w:hAnsi="Times New Roman"/>
                <w:sz w:val="24"/>
              </w:rPr>
            </w:pPr>
            <w:r>
              <w:rPr>
                <w:rFonts w:ascii="Times New Roman" w:hAnsi="Times New Roman"/>
                <w:sz w:val="24"/>
              </w:rPr>
              <w:t>«Как сделать поделку на выставку»</w:t>
            </w:r>
          </w:p>
        </w:tc>
        <w:tc>
          <w:tcPr>
            <w:tcW w:w="2109" w:type="dxa"/>
            <w:vMerge/>
            <w:shd w:val="clear" w:color="auto" w:fill="DEEBF6" w:themeFill="accent5" w:themeFillTint="32"/>
          </w:tcPr>
          <w:p w:rsidR="00434830" w:rsidRDefault="00434830"/>
        </w:tc>
        <w:tc>
          <w:tcPr>
            <w:tcW w:w="1838" w:type="dxa"/>
            <w:tcBorders>
              <w:bottom w:val="single" w:sz="2" w:space="0" w:color="000000"/>
            </w:tcBorders>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Borders>
              <w:bottom w:val="single" w:sz="2" w:space="0" w:color="000000"/>
            </w:tcBorders>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взаимодействию с детьми в процессе подготовки поделок на выставки в </w:t>
            </w:r>
            <w:r>
              <w:rPr>
                <w:rFonts w:ascii="Times New Roman" w:hAnsi="Times New Roman"/>
                <w:sz w:val="24"/>
              </w:rPr>
              <w:lastRenderedPageBreak/>
              <w:t xml:space="preserve">ДОУ. </w:t>
            </w:r>
          </w:p>
        </w:tc>
        <w:tc>
          <w:tcPr>
            <w:tcW w:w="1991" w:type="dxa"/>
            <w:tcBorders>
              <w:bottom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lastRenderedPageBreak/>
              <w:t>Воспитатели</w:t>
            </w:r>
          </w:p>
        </w:tc>
      </w:tr>
      <w:tr w:rsidR="00434830">
        <w:trPr>
          <w:trHeight w:val="1134"/>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bottom w:val="single" w:sz="2" w:space="0" w:color="000000"/>
            </w:tcBorders>
          </w:tcPr>
          <w:p w:rsidR="00434830" w:rsidRDefault="000C77BC">
            <w:pPr>
              <w:rPr>
                <w:rFonts w:ascii="Times New Roman" w:hAnsi="Times New Roman"/>
                <w:sz w:val="24"/>
              </w:rPr>
            </w:pPr>
            <w:r>
              <w:rPr>
                <w:rFonts w:ascii="Times New Roman" w:hAnsi="Times New Roman"/>
                <w:sz w:val="24"/>
              </w:rPr>
              <w:t>«Символы государства, как о них рассказать ребёнку»</w:t>
            </w:r>
          </w:p>
        </w:tc>
        <w:tc>
          <w:tcPr>
            <w:tcW w:w="2109" w:type="dxa"/>
            <w:vMerge/>
            <w:shd w:val="clear" w:color="auto" w:fill="DEEBF6" w:themeFill="accent5" w:themeFillTint="32"/>
          </w:tcPr>
          <w:p w:rsidR="00434830" w:rsidRDefault="00434830"/>
        </w:tc>
        <w:tc>
          <w:tcPr>
            <w:tcW w:w="1838" w:type="dxa"/>
            <w:tcBorders>
              <w:bottom w:val="single" w:sz="2" w:space="0" w:color="000000"/>
            </w:tcBorders>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Borders>
              <w:bottom w:val="single" w:sz="2" w:space="0" w:color="000000"/>
            </w:tcBorders>
          </w:tcPr>
          <w:p w:rsidR="00434830" w:rsidRDefault="000C77BC">
            <w:pPr>
              <w:rPr>
                <w:rFonts w:ascii="Times New Roman" w:hAnsi="Times New Roman"/>
                <w:sz w:val="24"/>
              </w:rPr>
            </w:pPr>
            <w:r>
              <w:rPr>
                <w:rFonts w:ascii="Times New Roman" w:hAnsi="Times New Roman"/>
                <w:sz w:val="24"/>
              </w:rPr>
              <w:t>Повысить компетенции родителей по патриотическому воспитанию и обучению детей.</w:t>
            </w:r>
          </w:p>
        </w:tc>
        <w:tc>
          <w:tcPr>
            <w:tcW w:w="1991" w:type="dxa"/>
            <w:tcBorders>
              <w:bottom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bottom w:val="single" w:sz="2" w:space="0" w:color="000000"/>
            </w:tcBorders>
          </w:tcPr>
          <w:p w:rsidR="00434830" w:rsidRDefault="000C77BC">
            <w:pPr>
              <w:rPr>
                <w:rFonts w:ascii="Times New Roman" w:hAnsi="Times New Roman"/>
                <w:sz w:val="24"/>
              </w:rPr>
            </w:pPr>
            <w:r>
              <w:rPr>
                <w:rFonts w:ascii="Times New Roman" w:hAnsi="Times New Roman"/>
                <w:sz w:val="24"/>
              </w:rPr>
              <w:t>«Ваши вопросы - наши ответы»</w:t>
            </w:r>
          </w:p>
          <w:p w:rsidR="00434830" w:rsidRDefault="000C77BC">
            <w:pPr>
              <w:rPr>
                <w:rFonts w:ascii="Times New Roman" w:hAnsi="Times New Roman"/>
                <w:sz w:val="24"/>
              </w:rPr>
            </w:pPr>
            <w:r>
              <w:rPr>
                <w:rFonts w:ascii="Times New Roman" w:hAnsi="Times New Roman"/>
                <w:sz w:val="24"/>
              </w:rPr>
              <w:t>«День открытых дверей»</w:t>
            </w:r>
          </w:p>
        </w:tc>
        <w:tc>
          <w:tcPr>
            <w:tcW w:w="2109" w:type="dxa"/>
            <w:vMerge/>
            <w:shd w:val="clear" w:color="auto" w:fill="DEEBF6" w:themeFill="accent5" w:themeFillTint="32"/>
          </w:tcPr>
          <w:p w:rsidR="00434830" w:rsidRDefault="00434830"/>
        </w:tc>
        <w:tc>
          <w:tcPr>
            <w:tcW w:w="1838" w:type="dxa"/>
            <w:tcBorders>
              <w:bottom w:val="single" w:sz="2" w:space="0" w:color="000000"/>
            </w:tcBorders>
          </w:tcPr>
          <w:p w:rsidR="00434830" w:rsidRDefault="000C77BC">
            <w:pPr>
              <w:jc w:val="center"/>
              <w:rPr>
                <w:rFonts w:ascii="Times New Roman" w:hAnsi="Times New Roman"/>
                <w:sz w:val="24"/>
              </w:rPr>
            </w:pPr>
            <w:r>
              <w:rPr>
                <w:rFonts w:ascii="Times New Roman" w:hAnsi="Times New Roman"/>
                <w:sz w:val="24"/>
              </w:rPr>
              <w:t>Конференция</w:t>
            </w:r>
          </w:p>
        </w:tc>
        <w:tc>
          <w:tcPr>
            <w:tcW w:w="4362" w:type="dxa"/>
            <w:tcBorders>
              <w:bottom w:val="single" w:sz="2" w:space="0" w:color="000000"/>
            </w:tcBorders>
          </w:tcPr>
          <w:p w:rsidR="00434830" w:rsidRDefault="000C77BC">
            <w:pPr>
              <w:rPr>
                <w:rFonts w:ascii="Times New Roman" w:hAnsi="Times New Roman"/>
                <w:sz w:val="24"/>
              </w:rPr>
            </w:pPr>
            <w:r>
              <w:rPr>
                <w:rFonts w:ascii="Times New Roman" w:hAnsi="Times New Roman"/>
                <w:sz w:val="24"/>
              </w:rPr>
              <w:t>Повышать уровень качества взаимодействия ДОУ с семьями воспитанников.</w:t>
            </w:r>
          </w:p>
          <w:p w:rsidR="00434830" w:rsidRDefault="000C77BC">
            <w:pPr>
              <w:rPr>
                <w:rFonts w:ascii="Times New Roman" w:hAnsi="Times New Roman"/>
                <w:sz w:val="24"/>
              </w:rPr>
            </w:pPr>
            <w:r>
              <w:rPr>
                <w:rFonts w:ascii="Times New Roman" w:hAnsi="Times New Roman"/>
                <w:sz w:val="24"/>
              </w:rPr>
              <w:t>Побуждать родителей к участию в образовательном процессе ДОО и знакомить с процессом обучения и воспитания</w:t>
            </w:r>
          </w:p>
        </w:tc>
        <w:tc>
          <w:tcPr>
            <w:tcW w:w="1991" w:type="dxa"/>
            <w:tcBorders>
              <w:bottom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tc>
      </w:tr>
      <w:tr w:rsidR="00434830">
        <w:trPr>
          <w:trHeight w:val="1134"/>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bottom w:val="single" w:sz="2" w:space="0" w:color="000000"/>
            </w:tcBorders>
          </w:tcPr>
          <w:p w:rsidR="00434830" w:rsidRDefault="000C77BC">
            <w:pPr>
              <w:rPr>
                <w:rFonts w:ascii="Times New Roman" w:hAnsi="Times New Roman"/>
                <w:sz w:val="24"/>
              </w:rPr>
            </w:pPr>
            <w:r>
              <w:rPr>
                <w:rFonts w:ascii="Times New Roman" w:hAnsi="Times New Roman"/>
                <w:sz w:val="24"/>
              </w:rPr>
              <w:t>«Поддержка детского здоровья при посещении детского сад»</w:t>
            </w:r>
          </w:p>
        </w:tc>
        <w:tc>
          <w:tcPr>
            <w:tcW w:w="2109" w:type="dxa"/>
            <w:vMerge/>
            <w:shd w:val="clear" w:color="auto" w:fill="DEEBF6" w:themeFill="accent5" w:themeFillTint="32"/>
          </w:tcPr>
          <w:p w:rsidR="00434830" w:rsidRDefault="00434830"/>
        </w:tc>
        <w:tc>
          <w:tcPr>
            <w:tcW w:w="1838" w:type="dxa"/>
            <w:tcBorders>
              <w:bottom w:val="single" w:sz="2" w:space="0" w:color="000000"/>
            </w:tcBorders>
          </w:tcPr>
          <w:p w:rsidR="00434830" w:rsidRDefault="000C77BC">
            <w:pPr>
              <w:jc w:val="center"/>
              <w:rPr>
                <w:rFonts w:ascii="Times New Roman" w:hAnsi="Times New Roman"/>
                <w:sz w:val="24"/>
              </w:rPr>
            </w:pPr>
            <w:r>
              <w:rPr>
                <w:rFonts w:ascii="Times New Roman" w:hAnsi="Times New Roman"/>
                <w:sz w:val="24"/>
              </w:rPr>
              <w:t>Встреча со специалистом</w:t>
            </w:r>
          </w:p>
        </w:tc>
        <w:tc>
          <w:tcPr>
            <w:tcW w:w="4362" w:type="dxa"/>
            <w:tcBorders>
              <w:bottom w:val="single" w:sz="2" w:space="0" w:color="000000"/>
            </w:tcBorders>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профилактика простудных заболеваний</w:t>
            </w:r>
          </w:p>
        </w:tc>
        <w:tc>
          <w:tcPr>
            <w:tcW w:w="1991" w:type="dxa"/>
            <w:tcBorders>
              <w:bottom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Медицинский работник</w:t>
            </w:r>
          </w:p>
        </w:tc>
      </w:tr>
      <w:tr w:rsidR="00434830">
        <w:trPr>
          <w:trHeight w:val="1134"/>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bottom w:val="single" w:sz="2" w:space="0" w:color="000000"/>
            </w:tcBorders>
          </w:tcPr>
          <w:p w:rsidR="00434830" w:rsidRDefault="000C77BC">
            <w:pPr>
              <w:rPr>
                <w:rFonts w:ascii="Times New Roman" w:hAnsi="Times New Roman"/>
                <w:sz w:val="24"/>
              </w:rPr>
            </w:pPr>
            <w:r>
              <w:rPr>
                <w:rFonts w:ascii="Times New Roman" w:hAnsi="Times New Roman"/>
                <w:sz w:val="24"/>
              </w:rPr>
              <w:t>«Планшет и телефон в мире дошкольника»</w:t>
            </w:r>
          </w:p>
        </w:tc>
        <w:tc>
          <w:tcPr>
            <w:tcW w:w="2109" w:type="dxa"/>
            <w:vMerge/>
            <w:shd w:val="clear" w:color="auto" w:fill="DEEBF6" w:themeFill="accent5" w:themeFillTint="32"/>
          </w:tcPr>
          <w:p w:rsidR="00434830" w:rsidRDefault="00434830"/>
        </w:tc>
        <w:tc>
          <w:tcPr>
            <w:tcW w:w="1838" w:type="dxa"/>
            <w:tcBorders>
              <w:bottom w:val="single" w:sz="2" w:space="0" w:color="000000"/>
            </w:tcBorders>
          </w:tcPr>
          <w:p w:rsidR="00434830" w:rsidRDefault="000C77BC">
            <w:pPr>
              <w:jc w:val="center"/>
              <w:rPr>
                <w:rFonts w:ascii="Times New Roman" w:hAnsi="Times New Roman"/>
                <w:sz w:val="24"/>
              </w:rPr>
            </w:pPr>
            <w:r>
              <w:rPr>
                <w:rFonts w:ascii="Times New Roman" w:hAnsi="Times New Roman"/>
                <w:sz w:val="24"/>
              </w:rPr>
              <w:t>Встреча со специалистом</w:t>
            </w:r>
          </w:p>
        </w:tc>
        <w:tc>
          <w:tcPr>
            <w:tcW w:w="4362" w:type="dxa"/>
            <w:tcBorders>
              <w:bottom w:val="single" w:sz="2" w:space="0" w:color="000000"/>
            </w:tcBorders>
          </w:tcPr>
          <w:p w:rsidR="00434830" w:rsidRDefault="000C77BC">
            <w:pPr>
              <w:rPr>
                <w:rFonts w:ascii="Times New Roman" w:hAnsi="Times New Roman"/>
                <w:sz w:val="24"/>
              </w:rPr>
            </w:pPr>
            <w:r>
              <w:rPr>
                <w:rFonts w:ascii="Times New Roman" w:hAnsi="Times New Roman"/>
                <w:sz w:val="24"/>
              </w:rPr>
              <w:t>Повысить компетенции родителей по правильному использованию электронной техники для образования детей.</w:t>
            </w:r>
          </w:p>
        </w:tc>
        <w:tc>
          <w:tcPr>
            <w:tcW w:w="1991" w:type="dxa"/>
            <w:tcBorders>
              <w:bottom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Педагог-психолог</w:t>
            </w:r>
          </w:p>
          <w:p w:rsidR="00434830" w:rsidRDefault="000C77BC">
            <w:pPr>
              <w:rPr>
                <w:rFonts w:ascii="Times New Roman" w:hAnsi="Times New Roman"/>
                <w:sz w:val="24"/>
              </w:rPr>
            </w:pPr>
            <w:r>
              <w:rPr>
                <w:rFonts w:ascii="Times New Roman" w:hAnsi="Times New Roman"/>
                <w:sz w:val="24"/>
              </w:rPr>
              <w:t>Воспитатель</w:t>
            </w:r>
          </w:p>
        </w:tc>
      </w:tr>
      <w:tr w:rsidR="00434830">
        <w:trPr>
          <w:trHeight w:val="1134"/>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bottom w:val="single" w:sz="2" w:space="0" w:color="000000"/>
            </w:tcBorders>
          </w:tcPr>
          <w:p w:rsidR="00434830" w:rsidRDefault="000C77BC">
            <w:pPr>
              <w:rPr>
                <w:rFonts w:ascii="Times New Roman" w:hAnsi="Times New Roman"/>
                <w:sz w:val="24"/>
              </w:rPr>
            </w:pPr>
            <w:r>
              <w:rPr>
                <w:rFonts w:ascii="Times New Roman" w:hAnsi="Times New Roman"/>
                <w:sz w:val="24"/>
              </w:rPr>
              <w:t>«Тема недели»</w:t>
            </w:r>
          </w:p>
        </w:tc>
        <w:tc>
          <w:tcPr>
            <w:tcW w:w="2109" w:type="dxa"/>
            <w:vMerge/>
            <w:shd w:val="clear" w:color="auto" w:fill="DEEBF6" w:themeFill="accent5" w:themeFillTint="32"/>
          </w:tcPr>
          <w:p w:rsidR="00434830" w:rsidRDefault="00434830"/>
        </w:tc>
        <w:tc>
          <w:tcPr>
            <w:tcW w:w="1838" w:type="dxa"/>
            <w:tcBorders>
              <w:bottom w:val="single" w:sz="2" w:space="0" w:color="000000"/>
            </w:tcBorders>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ДОО</w:t>
            </w:r>
          </w:p>
          <w:p w:rsidR="00434830" w:rsidRDefault="000C77BC">
            <w:pPr>
              <w:jc w:val="center"/>
              <w:rPr>
                <w:rFonts w:ascii="Times New Roman" w:hAnsi="Times New Roman"/>
                <w:sz w:val="24"/>
              </w:rPr>
            </w:pPr>
            <w:r>
              <w:rPr>
                <w:rFonts w:ascii="Times New Roman" w:hAnsi="Times New Roman"/>
                <w:sz w:val="24"/>
              </w:rPr>
              <w:t>Постер</w:t>
            </w:r>
          </w:p>
        </w:tc>
        <w:tc>
          <w:tcPr>
            <w:tcW w:w="4362" w:type="dxa"/>
            <w:tcBorders>
              <w:bottom w:val="single" w:sz="2" w:space="0" w:color="000000"/>
            </w:tcBorders>
          </w:tcPr>
          <w:p w:rsidR="00434830" w:rsidRDefault="000C77BC">
            <w:pPr>
              <w:rPr>
                <w:rFonts w:ascii="Times New Roman" w:hAnsi="Times New Roman"/>
                <w:sz w:val="24"/>
              </w:rPr>
            </w:pPr>
            <w:r>
              <w:rPr>
                <w:rFonts w:ascii="Times New Roman" w:hAnsi="Times New Roman"/>
                <w:sz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bottom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bottom w:val="single" w:sz="2" w:space="0" w:color="000000"/>
            </w:tcBorders>
          </w:tcPr>
          <w:p w:rsidR="00434830" w:rsidRDefault="000C77BC">
            <w:pPr>
              <w:rPr>
                <w:rFonts w:ascii="Times New Roman" w:hAnsi="Times New Roman"/>
                <w:sz w:val="24"/>
              </w:rPr>
            </w:pPr>
            <w:r>
              <w:rPr>
                <w:rFonts w:ascii="Times New Roman" w:hAnsi="Times New Roman"/>
                <w:sz w:val="24"/>
              </w:rPr>
              <w:t>«Бабушки и дедушка»</w:t>
            </w:r>
          </w:p>
          <w:p w:rsidR="00434830" w:rsidRDefault="000C77BC">
            <w:pPr>
              <w:rPr>
                <w:rFonts w:ascii="Times New Roman" w:hAnsi="Times New Roman"/>
                <w:sz w:val="24"/>
              </w:rPr>
            </w:pPr>
            <w:r>
              <w:rPr>
                <w:rFonts w:ascii="Times New Roman" w:hAnsi="Times New Roman"/>
                <w:sz w:val="24"/>
              </w:rPr>
              <w:t>1 октября - Международный день пожилых людей</w:t>
            </w:r>
          </w:p>
        </w:tc>
        <w:tc>
          <w:tcPr>
            <w:tcW w:w="2109" w:type="dxa"/>
            <w:vMerge/>
            <w:shd w:val="clear" w:color="auto" w:fill="DEEBF6" w:themeFill="accent5" w:themeFillTint="32"/>
          </w:tcPr>
          <w:p w:rsidR="00434830" w:rsidRDefault="00434830"/>
        </w:tc>
        <w:tc>
          <w:tcPr>
            <w:tcW w:w="1838" w:type="dxa"/>
            <w:tcBorders>
              <w:bottom w:val="single" w:sz="2" w:space="0" w:color="000000"/>
            </w:tcBorders>
          </w:tcPr>
          <w:p w:rsidR="00434830" w:rsidRDefault="000C77BC">
            <w:pPr>
              <w:jc w:val="center"/>
              <w:rPr>
                <w:rFonts w:ascii="Times New Roman" w:hAnsi="Times New Roman"/>
                <w:sz w:val="24"/>
              </w:rPr>
            </w:pPr>
            <w:r>
              <w:rPr>
                <w:rFonts w:ascii="Times New Roman" w:hAnsi="Times New Roman"/>
                <w:sz w:val="24"/>
              </w:rPr>
              <w:t>Постер</w:t>
            </w:r>
          </w:p>
        </w:tc>
        <w:tc>
          <w:tcPr>
            <w:tcW w:w="4362" w:type="dxa"/>
            <w:tcBorders>
              <w:bottom w:val="single" w:sz="2" w:space="0" w:color="000000"/>
            </w:tcBorders>
          </w:tcPr>
          <w:p w:rsidR="00434830" w:rsidRDefault="000C77BC">
            <w:pPr>
              <w:rPr>
                <w:rFonts w:ascii="Times New Roman" w:hAnsi="Times New Roman"/>
                <w:sz w:val="24"/>
              </w:rPr>
            </w:pPr>
            <w:r>
              <w:rPr>
                <w:rFonts w:ascii="Times New Roman" w:hAnsi="Times New Roman"/>
                <w:sz w:val="24"/>
              </w:rPr>
              <w:t>Проконсультировать родителей по просмотру мультфильмов и чтению книг на тему праздника</w:t>
            </w:r>
          </w:p>
        </w:tc>
        <w:tc>
          <w:tcPr>
            <w:tcW w:w="1991" w:type="dxa"/>
            <w:tcBorders>
              <w:bottom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bottom w:val="single" w:sz="2" w:space="0" w:color="000000"/>
            </w:tcBorders>
          </w:tcPr>
          <w:p w:rsidR="00434830" w:rsidRDefault="000C77BC">
            <w:pPr>
              <w:rPr>
                <w:rFonts w:ascii="Times New Roman" w:hAnsi="Times New Roman"/>
                <w:sz w:val="24"/>
              </w:rPr>
            </w:pPr>
            <w:r>
              <w:rPr>
                <w:rFonts w:ascii="Times New Roman" w:hAnsi="Times New Roman"/>
                <w:sz w:val="24"/>
              </w:rPr>
              <w:t>«Как забота о животных влияет на воспитание детей»</w:t>
            </w:r>
          </w:p>
          <w:p w:rsidR="00434830" w:rsidRDefault="000C77BC">
            <w:pPr>
              <w:rPr>
                <w:rFonts w:ascii="Times New Roman" w:hAnsi="Times New Roman"/>
                <w:sz w:val="24"/>
              </w:rPr>
            </w:pPr>
            <w:r>
              <w:rPr>
                <w:rFonts w:ascii="Times New Roman" w:hAnsi="Times New Roman"/>
                <w:sz w:val="24"/>
              </w:rPr>
              <w:t>4 октября - День защиты животных</w:t>
            </w:r>
          </w:p>
          <w:p w:rsidR="00434830" w:rsidRDefault="00434830">
            <w:pPr>
              <w:rPr>
                <w:rFonts w:ascii="Times New Roman" w:hAnsi="Times New Roman"/>
                <w:sz w:val="24"/>
              </w:rPr>
            </w:pPr>
          </w:p>
        </w:tc>
        <w:tc>
          <w:tcPr>
            <w:tcW w:w="2109" w:type="dxa"/>
            <w:vMerge/>
            <w:shd w:val="clear" w:color="auto" w:fill="DEEBF6" w:themeFill="accent5" w:themeFillTint="32"/>
          </w:tcPr>
          <w:p w:rsidR="00434830" w:rsidRDefault="00434830"/>
        </w:tc>
        <w:tc>
          <w:tcPr>
            <w:tcW w:w="1838" w:type="dxa"/>
            <w:tcBorders>
              <w:bottom w:val="single" w:sz="2" w:space="0" w:color="000000"/>
            </w:tcBorders>
          </w:tcPr>
          <w:p w:rsidR="00434830" w:rsidRDefault="000C77BC">
            <w:pPr>
              <w:jc w:val="center"/>
              <w:rPr>
                <w:rFonts w:ascii="Times New Roman" w:hAnsi="Times New Roman"/>
                <w:sz w:val="24"/>
              </w:rPr>
            </w:pPr>
            <w:r>
              <w:rPr>
                <w:rFonts w:ascii="Times New Roman" w:hAnsi="Times New Roman"/>
                <w:sz w:val="24"/>
              </w:rPr>
              <w:t>Консультация</w:t>
            </w:r>
          </w:p>
        </w:tc>
        <w:tc>
          <w:tcPr>
            <w:tcW w:w="4362" w:type="dxa"/>
            <w:tcBorders>
              <w:bottom w:val="single" w:sz="2" w:space="0" w:color="000000"/>
            </w:tcBorders>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в способах воспитания в детях заботы о животных. </w:t>
            </w:r>
          </w:p>
        </w:tc>
        <w:tc>
          <w:tcPr>
            <w:tcW w:w="1991" w:type="dxa"/>
            <w:tcBorders>
              <w:bottom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bottom w:val="single" w:sz="2" w:space="0" w:color="000000"/>
            </w:tcBorders>
          </w:tcPr>
          <w:p w:rsidR="00434830" w:rsidRDefault="000C77BC">
            <w:pPr>
              <w:rPr>
                <w:rFonts w:ascii="Times New Roman" w:hAnsi="Times New Roman"/>
                <w:sz w:val="24"/>
              </w:rPr>
            </w:pPr>
            <w:r>
              <w:rPr>
                <w:rFonts w:ascii="Times New Roman" w:hAnsi="Times New Roman"/>
                <w:sz w:val="24"/>
              </w:rPr>
              <w:t>«Что делать если эмоции через край»</w:t>
            </w:r>
          </w:p>
        </w:tc>
        <w:tc>
          <w:tcPr>
            <w:tcW w:w="2109" w:type="dxa"/>
            <w:vMerge/>
            <w:shd w:val="clear" w:color="auto" w:fill="DEEBF6" w:themeFill="accent5" w:themeFillTint="32"/>
          </w:tcPr>
          <w:p w:rsidR="00434830" w:rsidRDefault="00434830"/>
        </w:tc>
        <w:tc>
          <w:tcPr>
            <w:tcW w:w="1838" w:type="dxa"/>
            <w:tcBorders>
              <w:bottom w:val="single" w:sz="2" w:space="0" w:color="000000"/>
            </w:tcBorders>
          </w:tcPr>
          <w:p w:rsidR="00434830" w:rsidRDefault="000C77BC">
            <w:pPr>
              <w:jc w:val="center"/>
              <w:rPr>
                <w:rFonts w:ascii="Times New Roman" w:hAnsi="Times New Roman"/>
                <w:sz w:val="24"/>
              </w:rPr>
            </w:pPr>
            <w:r>
              <w:rPr>
                <w:rFonts w:ascii="Times New Roman" w:hAnsi="Times New Roman"/>
                <w:sz w:val="24"/>
              </w:rPr>
              <w:t>Тренинг</w:t>
            </w:r>
          </w:p>
        </w:tc>
        <w:tc>
          <w:tcPr>
            <w:tcW w:w="4362" w:type="dxa"/>
            <w:tcBorders>
              <w:bottom w:val="single" w:sz="2" w:space="0" w:color="000000"/>
            </w:tcBorders>
          </w:tcPr>
          <w:p w:rsidR="00434830" w:rsidRDefault="000C77BC">
            <w:pPr>
              <w:rPr>
                <w:rFonts w:ascii="Times New Roman" w:hAnsi="Times New Roman"/>
                <w:sz w:val="24"/>
              </w:rPr>
            </w:pPr>
            <w:r>
              <w:rPr>
                <w:rFonts w:ascii="Times New Roman" w:hAnsi="Times New Roman"/>
                <w:sz w:val="24"/>
              </w:rPr>
              <w:t>Повысить компетенции родителей по работе с эмоциями детей раннего и дошкольного возраста.</w:t>
            </w:r>
          </w:p>
        </w:tc>
        <w:tc>
          <w:tcPr>
            <w:tcW w:w="1991" w:type="dxa"/>
            <w:tcBorders>
              <w:bottom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Психолог</w:t>
            </w:r>
          </w:p>
        </w:tc>
      </w:tr>
      <w:tr w:rsidR="00434830">
        <w:trPr>
          <w:trHeight w:val="1134"/>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bottom w:val="single" w:sz="2" w:space="0" w:color="000000"/>
            </w:tcBorders>
          </w:tcPr>
          <w:p w:rsidR="00434830" w:rsidRDefault="000C77BC">
            <w:pPr>
              <w:rPr>
                <w:rFonts w:ascii="Times New Roman" w:hAnsi="Times New Roman"/>
                <w:sz w:val="24"/>
              </w:rPr>
            </w:pPr>
            <w:r>
              <w:rPr>
                <w:rFonts w:ascii="Times New Roman" w:hAnsi="Times New Roman"/>
                <w:sz w:val="24"/>
              </w:rPr>
              <w:t>«Дети в обществе»</w:t>
            </w:r>
          </w:p>
        </w:tc>
        <w:tc>
          <w:tcPr>
            <w:tcW w:w="2109" w:type="dxa"/>
            <w:vMerge/>
            <w:shd w:val="clear" w:color="auto" w:fill="DEEBF6" w:themeFill="accent5" w:themeFillTint="32"/>
          </w:tcPr>
          <w:p w:rsidR="00434830" w:rsidRDefault="00434830"/>
        </w:tc>
        <w:tc>
          <w:tcPr>
            <w:tcW w:w="1838" w:type="dxa"/>
            <w:tcBorders>
              <w:bottom w:val="single" w:sz="2" w:space="0" w:color="000000"/>
            </w:tcBorders>
          </w:tcPr>
          <w:p w:rsidR="00434830" w:rsidRDefault="000C77BC">
            <w:pPr>
              <w:jc w:val="center"/>
              <w:rPr>
                <w:rFonts w:ascii="Times New Roman" w:hAnsi="Times New Roman"/>
                <w:sz w:val="24"/>
              </w:rPr>
            </w:pPr>
            <w:r>
              <w:rPr>
                <w:rFonts w:ascii="Times New Roman" w:hAnsi="Times New Roman"/>
                <w:sz w:val="24"/>
              </w:rPr>
              <w:t>Педагогическая библиотека для родителей</w:t>
            </w:r>
          </w:p>
        </w:tc>
        <w:tc>
          <w:tcPr>
            <w:tcW w:w="4362" w:type="dxa"/>
            <w:tcBorders>
              <w:bottom w:val="single" w:sz="2" w:space="0" w:color="000000"/>
            </w:tcBorders>
          </w:tcPr>
          <w:p w:rsidR="00434830" w:rsidRDefault="000C77BC">
            <w:pPr>
              <w:rPr>
                <w:rFonts w:ascii="Times New Roman" w:hAnsi="Times New Roman"/>
                <w:sz w:val="24"/>
              </w:rPr>
            </w:pPr>
            <w:r>
              <w:rPr>
                <w:rFonts w:ascii="Times New Roman" w:hAnsi="Times New Roman"/>
                <w:sz w:val="24"/>
              </w:rPr>
              <w:t>Повысить компетенции родителей по социально-коммуникативному развитию детей.</w:t>
            </w:r>
          </w:p>
        </w:tc>
        <w:tc>
          <w:tcPr>
            <w:tcW w:w="1991" w:type="dxa"/>
            <w:tcBorders>
              <w:bottom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left w:val="single" w:sz="18" w:space="0" w:color="000000"/>
              <w:bottom w:val="single" w:sz="2" w:space="0" w:color="000000"/>
            </w:tcBorders>
          </w:tcPr>
          <w:p w:rsidR="00434830" w:rsidRDefault="000C77BC">
            <w:pPr>
              <w:rPr>
                <w:rFonts w:ascii="Times New Roman" w:hAnsi="Times New Roman"/>
                <w:sz w:val="24"/>
              </w:rPr>
            </w:pPr>
            <w:r>
              <w:rPr>
                <w:rFonts w:ascii="Times New Roman" w:hAnsi="Times New Roman"/>
                <w:sz w:val="24"/>
              </w:rPr>
              <w:t>«Мультфильмы для детей»</w:t>
            </w:r>
          </w:p>
        </w:tc>
        <w:tc>
          <w:tcPr>
            <w:tcW w:w="2109" w:type="dxa"/>
            <w:vMerge/>
            <w:shd w:val="clear" w:color="auto" w:fill="DEEBF6" w:themeFill="accent5" w:themeFillTint="32"/>
          </w:tcPr>
          <w:p w:rsidR="00434830" w:rsidRDefault="00434830"/>
        </w:tc>
        <w:tc>
          <w:tcPr>
            <w:tcW w:w="1838" w:type="dxa"/>
            <w:tcBorders>
              <w:bottom w:val="single" w:sz="2" w:space="0" w:color="000000"/>
            </w:tcBorders>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Borders>
              <w:bottom w:val="single" w:sz="2" w:space="0" w:color="000000"/>
            </w:tcBorders>
          </w:tcPr>
          <w:p w:rsidR="00434830" w:rsidRDefault="000C77BC">
            <w:pPr>
              <w:rPr>
                <w:rFonts w:ascii="Times New Roman" w:hAnsi="Times New Roman"/>
                <w:sz w:val="24"/>
              </w:rPr>
            </w:pPr>
            <w:r>
              <w:rPr>
                <w:rFonts w:ascii="Times New Roman" w:hAnsi="Times New Roman"/>
                <w:sz w:val="24"/>
              </w:rPr>
              <w:t>Повысить компетенции родителей по правилам просмотра мультфильмов для воспитания и обучения детей.</w:t>
            </w:r>
          </w:p>
        </w:tc>
        <w:tc>
          <w:tcPr>
            <w:tcW w:w="1991" w:type="dxa"/>
            <w:tcBorders>
              <w:bottom w:val="single" w:sz="2"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bottom w:val="single" w:sz="4" w:space="0" w:color="000000"/>
              <w:right w:val="single" w:sz="18" w:space="0" w:color="000000"/>
            </w:tcBorders>
            <w:textDirection w:val="tbRl"/>
          </w:tcPr>
          <w:p w:rsidR="00434830" w:rsidRDefault="00434830"/>
        </w:tc>
        <w:tc>
          <w:tcPr>
            <w:tcW w:w="3536" w:type="dxa"/>
            <w:tcBorders>
              <w:top w:val="single" w:sz="2" w:space="0" w:color="000000"/>
              <w:left w:val="single" w:sz="18" w:space="0" w:color="000000"/>
              <w:bottom w:val="single" w:sz="4" w:space="0" w:color="000000"/>
            </w:tcBorders>
          </w:tcPr>
          <w:p w:rsidR="00434830" w:rsidRDefault="000C77BC">
            <w:pPr>
              <w:rPr>
                <w:rFonts w:ascii="Times New Roman" w:hAnsi="Times New Roman"/>
                <w:sz w:val="24"/>
              </w:rPr>
            </w:pPr>
            <w:r>
              <w:rPr>
                <w:rFonts w:ascii="Times New Roman" w:hAnsi="Times New Roman"/>
                <w:sz w:val="24"/>
              </w:rPr>
              <w:t xml:space="preserve">«Какие прививки важны и нужны» </w:t>
            </w:r>
          </w:p>
        </w:tc>
        <w:tc>
          <w:tcPr>
            <w:tcW w:w="2109" w:type="dxa"/>
            <w:vMerge/>
            <w:shd w:val="clear" w:color="auto" w:fill="DEEBF6" w:themeFill="accent5" w:themeFillTint="32"/>
          </w:tcPr>
          <w:p w:rsidR="00434830" w:rsidRDefault="00434830"/>
        </w:tc>
        <w:tc>
          <w:tcPr>
            <w:tcW w:w="1838" w:type="dxa"/>
            <w:tcBorders>
              <w:top w:val="single" w:sz="2" w:space="0" w:color="000000"/>
              <w:bottom w:val="single" w:sz="4" w:space="0" w:color="000000"/>
            </w:tcBorders>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Borders>
              <w:top w:val="single" w:sz="2" w:space="0" w:color="000000"/>
              <w:bottom w:val="single" w:sz="4" w:space="0" w:color="000000"/>
            </w:tcBorders>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w:t>
            </w:r>
            <w:r>
              <w:rPr>
                <w:rStyle w:val="docdata0"/>
                <w:rFonts w:ascii="Times New Roman" w:hAnsi="Times New Roman"/>
                <w:sz w:val="24"/>
              </w:rPr>
              <w:t>важности вакцинирования.</w:t>
            </w:r>
          </w:p>
        </w:tc>
        <w:tc>
          <w:tcPr>
            <w:tcW w:w="1991" w:type="dxa"/>
            <w:tcBorders>
              <w:top w:val="single" w:sz="2" w:space="0" w:color="000000"/>
              <w:bottom w:val="single" w:sz="4"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Медицинский сотрудник</w:t>
            </w:r>
          </w:p>
        </w:tc>
      </w:tr>
      <w:tr w:rsidR="00434830">
        <w:trPr>
          <w:trHeight w:val="1134"/>
        </w:trPr>
        <w:tc>
          <w:tcPr>
            <w:tcW w:w="688" w:type="dxa"/>
            <w:tcBorders>
              <w:left w:val="single" w:sz="18" w:space="0" w:color="000000"/>
              <w:bottom w:val="single" w:sz="4"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top w:val="single" w:sz="2" w:space="0" w:color="000000"/>
              <w:left w:val="single" w:sz="18" w:space="0" w:color="000000"/>
              <w:bottom w:val="single" w:sz="4" w:space="0" w:color="000000"/>
            </w:tcBorders>
          </w:tcPr>
          <w:p w:rsidR="00434830" w:rsidRDefault="000C77BC">
            <w:pPr>
              <w:rPr>
                <w:rFonts w:ascii="Times New Roman" w:hAnsi="Times New Roman"/>
                <w:sz w:val="24"/>
              </w:rPr>
            </w:pPr>
            <w:r>
              <w:rPr>
                <w:rFonts w:ascii="Times New Roman" w:hAnsi="Times New Roman"/>
                <w:sz w:val="24"/>
              </w:rPr>
              <w:t>«Мой папа вот такой»</w:t>
            </w:r>
          </w:p>
          <w:p w:rsidR="00434830" w:rsidRDefault="000C77BC">
            <w:pPr>
              <w:rPr>
                <w:rFonts w:ascii="Times New Roman" w:hAnsi="Times New Roman"/>
                <w:sz w:val="24"/>
              </w:rPr>
            </w:pPr>
            <w:r>
              <w:rPr>
                <w:rFonts w:ascii="Times New Roman" w:hAnsi="Times New Roman"/>
                <w:sz w:val="24"/>
              </w:rPr>
              <w:t>15 октября - День отца в России.</w:t>
            </w:r>
          </w:p>
        </w:tc>
        <w:tc>
          <w:tcPr>
            <w:tcW w:w="2109" w:type="dxa"/>
            <w:vMerge/>
            <w:shd w:val="clear" w:color="auto" w:fill="DEEBF6" w:themeFill="accent5" w:themeFillTint="32"/>
          </w:tcPr>
          <w:p w:rsidR="00434830" w:rsidRDefault="00434830"/>
        </w:tc>
        <w:tc>
          <w:tcPr>
            <w:tcW w:w="1838" w:type="dxa"/>
            <w:tcBorders>
              <w:top w:val="single" w:sz="2" w:space="0" w:color="000000"/>
              <w:bottom w:val="single" w:sz="4" w:space="0" w:color="000000"/>
            </w:tcBorders>
          </w:tcPr>
          <w:p w:rsidR="00434830" w:rsidRDefault="000C77BC">
            <w:pPr>
              <w:jc w:val="center"/>
              <w:rPr>
                <w:rFonts w:ascii="Times New Roman" w:hAnsi="Times New Roman"/>
                <w:sz w:val="24"/>
              </w:rPr>
            </w:pPr>
            <w:r>
              <w:rPr>
                <w:rFonts w:ascii="Times New Roman" w:hAnsi="Times New Roman"/>
                <w:sz w:val="24"/>
              </w:rPr>
              <w:t>Интервью</w:t>
            </w:r>
          </w:p>
        </w:tc>
        <w:tc>
          <w:tcPr>
            <w:tcW w:w="4362" w:type="dxa"/>
            <w:tcBorders>
              <w:top w:val="single" w:sz="2" w:space="0" w:color="000000"/>
              <w:bottom w:val="single" w:sz="4" w:space="0" w:color="000000"/>
            </w:tcBorders>
          </w:tcPr>
          <w:p w:rsidR="00434830" w:rsidRDefault="000C77BC">
            <w:pPr>
              <w:rPr>
                <w:rFonts w:ascii="Times New Roman" w:hAnsi="Times New Roman"/>
                <w:sz w:val="24"/>
              </w:rPr>
            </w:pPr>
            <w:r>
              <w:rPr>
                <w:rFonts w:ascii="Times New Roman" w:hAnsi="Times New Roman"/>
                <w:sz w:val="24"/>
              </w:rPr>
              <w:t xml:space="preserve">Познакомить родителей с представлениями их детей о родителе и желания совместного проведения времени. </w:t>
            </w:r>
          </w:p>
        </w:tc>
        <w:tc>
          <w:tcPr>
            <w:tcW w:w="1991" w:type="dxa"/>
            <w:tcBorders>
              <w:top w:val="single" w:sz="2" w:space="0" w:color="000000"/>
              <w:bottom w:val="single" w:sz="4"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bottom w:val="single" w:sz="4"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top w:val="single" w:sz="2" w:space="0" w:color="000000"/>
              <w:left w:val="single" w:sz="18" w:space="0" w:color="000000"/>
              <w:bottom w:val="single" w:sz="4" w:space="0" w:color="000000"/>
            </w:tcBorders>
          </w:tcPr>
          <w:p w:rsidR="00434830" w:rsidRDefault="000C77BC">
            <w:pPr>
              <w:rPr>
                <w:rFonts w:ascii="Times New Roman" w:hAnsi="Times New Roman"/>
                <w:sz w:val="24"/>
              </w:rPr>
            </w:pPr>
            <w:r>
              <w:rPr>
                <w:rFonts w:ascii="Times New Roman" w:hAnsi="Times New Roman"/>
                <w:sz w:val="24"/>
              </w:rPr>
              <w:t>«Музыкальная история»</w:t>
            </w:r>
          </w:p>
          <w:p w:rsidR="00434830" w:rsidRDefault="000C77BC">
            <w:pPr>
              <w:rPr>
                <w:rFonts w:ascii="Times New Roman" w:hAnsi="Times New Roman"/>
                <w:sz w:val="24"/>
              </w:rPr>
            </w:pPr>
            <w:r>
              <w:rPr>
                <w:rFonts w:ascii="Times New Roman" w:hAnsi="Times New Roman"/>
                <w:sz w:val="24"/>
              </w:rPr>
              <w:t>1 октября - Международный день музыки</w:t>
            </w:r>
          </w:p>
        </w:tc>
        <w:tc>
          <w:tcPr>
            <w:tcW w:w="2109" w:type="dxa"/>
            <w:vMerge/>
            <w:shd w:val="clear" w:color="auto" w:fill="DEEBF6" w:themeFill="accent5" w:themeFillTint="32"/>
          </w:tcPr>
          <w:p w:rsidR="00434830" w:rsidRDefault="00434830"/>
        </w:tc>
        <w:tc>
          <w:tcPr>
            <w:tcW w:w="1838" w:type="dxa"/>
            <w:tcBorders>
              <w:top w:val="single" w:sz="2" w:space="0" w:color="000000"/>
              <w:bottom w:val="single" w:sz="4" w:space="0" w:color="000000"/>
            </w:tcBorders>
          </w:tcPr>
          <w:p w:rsidR="00434830" w:rsidRDefault="000C77BC">
            <w:pPr>
              <w:jc w:val="center"/>
              <w:rPr>
                <w:rFonts w:ascii="Times New Roman" w:hAnsi="Times New Roman"/>
                <w:sz w:val="24"/>
              </w:rPr>
            </w:pPr>
            <w:r>
              <w:rPr>
                <w:rFonts w:ascii="Times New Roman" w:hAnsi="Times New Roman"/>
                <w:sz w:val="24"/>
              </w:rPr>
              <w:t>Вечер музыки</w:t>
            </w:r>
          </w:p>
        </w:tc>
        <w:tc>
          <w:tcPr>
            <w:tcW w:w="4362" w:type="dxa"/>
            <w:tcBorders>
              <w:top w:val="single" w:sz="2" w:space="0" w:color="000000"/>
              <w:bottom w:val="single" w:sz="4" w:space="0" w:color="000000"/>
            </w:tcBorders>
          </w:tcPr>
          <w:p w:rsidR="00434830" w:rsidRDefault="000C77BC">
            <w:pPr>
              <w:rPr>
                <w:rFonts w:ascii="Times New Roman" w:hAnsi="Times New Roman"/>
                <w:sz w:val="24"/>
              </w:rPr>
            </w:pPr>
            <w:r>
              <w:rPr>
                <w:rFonts w:ascii="Times New Roman" w:hAnsi="Times New Roman"/>
                <w:sz w:val="24"/>
              </w:rPr>
              <w:t>Побуждать родителей к участию в образовательном процессе ДОУ, через совместные тематические вечера.</w:t>
            </w:r>
          </w:p>
        </w:tc>
        <w:tc>
          <w:tcPr>
            <w:tcW w:w="1991" w:type="dxa"/>
            <w:tcBorders>
              <w:top w:val="single" w:sz="2" w:space="0" w:color="000000"/>
              <w:bottom w:val="single" w:sz="4"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Музыкальный руководитель</w:t>
            </w:r>
          </w:p>
        </w:tc>
      </w:tr>
      <w:tr w:rsidR="00434830">
        <w:trPr>
          <w:trHeight w:val="1134"/>
        </w:trPr>
        <w:tc>
          <w:tcPr>
            <w:tcW w:w="688" w:type="dxa"/>
            <w:tcBorders>
              <w:top w:val="single" w:sz="4" w:space="0" w:color="000000"/>
              <w:left w:val="single" w:sz="18" w:space="0" w:color="000000"/>
              <w:bottom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top w:val="single" w:sz="4" w:space="0" w:color="000000"/>
              <w:left w:val="single" w:sz="18"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«Осень в гости к нам пришла»</w:t>
            </w:r>
          </w:p>
        </w:tc>
        <w:tc>
          <w:tcPr>
            <w:tcW w:w="2109" w:type="dxa"/>
            <w:vMerge/>
            <w:shd w:val="clear" w:color="auto" w:fill="DEEBF6" w:themeFill="accent5" w:themeFillTint="32"/>
          </w:tcPr>
          <w:p w:rsidR="00434830" w:rsidRDefault="00434830"/>
        </w:tc>
        <w:tc>
          <w:tcPr>
            <w:tcW w:w="1838" w:type="dxa"/>
            <w:tcBorders>
              <w:top w:val="single" w:sz="4" w:space="0" w:color="000000"/>
              <w:bottom w:val="single" w:sz="18" w:space="0" w:color="000000"/>
            </w:tcBorders>
          </w:tcPr>
          <w:p w:rsidR="00434830" w:rsidRDefault="000C77BC">
            <w:pPr>
              <w:jc w:val="center"/>
              <w:rPr>
                <w:rFonts w:ascii="Times New Roman" w:hAnsi="Times New Roman"/>
                <w:sz w:val="24"/>
              </w:rPr>
            </w:pPr>
            <w:r>
              <w:rPr>
                <w:rFonts w:ascii="Times New Roman" w:hAnsi="Times New Roman"/>
                <w:sz w:val="24"/>
              </w:rPr>
              <w:t>Досуг</w:t>
            </w:r>
          </w:p>
        </w:tc>
        <w:tc>
          <w:tcPr>
            <w:tcW w:w="4362" w:type="dxa"/>
            <w:tcBorders>
              <w:top w:val="single" w:sz="4"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 xml:space="preserve">Побуждать родителей к участию в образовательном процессе ДОУ, через досуг. </w:t>
            </w:r>
          </w:p>
        </w:tc>
        <w:tc>
          <w:tcPr>
            <w:tcW w:w="1991" w:type="dxa"/>
            <w:tcBorders>
              <w:top w:val="single" w:sz="4" w:space="0" w:color="000000"/>
              <w:bottom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Специалисты</w:t>
            </w:r>
          </w:p>
        </w:tc>
      </w:tr>
      <w:tr w:rsidR="00434830">
        <w:trPr>
          <w:trHeight w:val="1134"/>
        </w:trPr>
        <w:tc>
          <w:tcPr>
            <w:tcW w:w="688" w:type="dxa"/>
            <w:vMerge w:val="restart"/>
            <w:tcBorders>
              <w:top w:val="single" w:sz="18" w:space="0" w:color="000000"/>
              <w:left w:val="single" w:sz="18" w:space="0" w:color="000000"/>
              <w:right w:val="single" w:sz="18" w:space="0" w:color="000000"/>
            </w:tcBorders>
            <w:textDirection w:val="tbRl"/>
          </w:tcPr>
          <w:p w:rsidR="00434830" w:rsidRDefault="000C77BC">
            <w:pPr>
              <w:ind w:left="113" w:right="113"/>
              <w:rPr>
                <w:rFonts w:ascii="Times New Roman" w:hAnsi="Times New Roman"/>
                <w:sz w:val="24"/>
              </w:rPr>
            </w:pPr>
            <w:r>
              <w:rPr>
                <w:rFonts w:ascii="Times New Roman" w:hAnsi="Times New Roman"/>
                <w:sz w:val="24"/>
              </w:rPr>
              <w:t>НОЯБРЬ</w:t>
            </w:r>
          </w:p>
        </w:tc>
        <w:tc>
          <w:tcPr>
            <w:tcW w:w="3536" w:type="dxa"/>
            <w:tcBorders>
              <w:top w:val="single" w:sz="18" w:space="0" w:color="000000"/>
              <w:left w:val="single" w:sz="18" w:space="0" w:color="000000"/>
            </w:tcBorders>
          </w:tcPr>
          <w:p w:rsidR="00434830" w:rsidRDefault="000C77BC">
            <w:pPr>
              <w:rPr>
                <w:rFonts w:ascii="Times New Roman" w:hAnsi="Times New Roman"/>
                <w:sz w:val="24"/>
              </w:rPr>
            </w:pPr>
            <w:r>
              <w:rPr>
                <w:rFonts w:ascii="Times New Roman" w:hAnsi="Times New Roman"/>
                <w:sz w:val="24"/>
              </w:rPr>
              <w:t>«Уроки финансовой грамотности дома»</w:t>
            </w:r>
          </w:p>
        </w:tc>
        <w:tc>
          <w:tcPr>
            <w:tcW w:w="2109" w:type="dxa"/>
            <w:tcBorders>
              <w:top w:val="single" w:sz="18" w:space="0" w:color="000000"/>
            </w:tcBorders>
            <w:shd w:val="clear" w:color="auto" w:fill="FBE5D6" w:themeFill="accent2" w:themeFillTint="32"/>
          </w:tcPr>
          <w:p w:rsidR="00434830" w:rsidRDefault="000C77BC">
            <w:pPr>
              <w:jc w:val="center"/>
              <w:rPr>
                <w:rFonts w:ascii="Times New Roman" w:hAnsi="Times New Roman"/>
                <w:sz w:val="24"/>
              </w:rPr>
            </w:pPr>
            <w:proofErr w:type="spellStart"/>
            <w:r>
              <w:rPr>
                <w:rFonts w:ascii="Times New Roman" w:hAnsi="Times New Roman"/>
                <w:sz w:val="24"/>
              </w:rPr>
              <w:t>диагностико</w:t>
            </w:r>
            <w:proofErr w:type="spellEnd"/>
            <w:r>
              <w:rPr>
                <w:rFonts w:ascii="Times New Roman" w:hAnsi="Times New Roman"/>
                <w:sz w:val="24"/>
              </w:rPr>
              <w:t>-аналитическое направление</w:t>
            </w:r>
          </w:p>
        </w:tc>
        <w:tc>
          <w:tcPr>
            <w:tcW w:w="1838" w:type="dxa"/>
            <w:tcBorders>
              <w:top w:val="single" w:sz="18" w:space="0" w:color="000000"/>
            </w:tcBorders>
          </w:tcPr>
          <w:p w:rsidR="00434830" w:rsidRDefault="000C77BC">
            <w:pPr>
              <w:jc w:val="center"/>
              <w:rPr>
                <w:rFonts w:ascii="Times New Roman" w:hAnsi="Times New Roman"/>
                <w:sz w:val="24"/>
              </w:rPr>
            </w:pPr>
            <w:r>
              <w:rPr>
                <w:rFonts w:ascii="Times New Roman" w:hAnsi="Times New Roman"/>
                <w:sz w:val="24"/>
              </w:rPr>
              <w:t>Опрос</w:t>
            </w:r>
          </w:p>
        </w:tc>
        <w:tc>
          <w:tcPr>
            <w:tcW w:w="4362" w:type="dxa"/>
            <w:tcBorders>
              <w:top w:val="single" w:sz="18" w:space="0" w:color="000000"/>
            </w:tcBorders>
          </w:tcPr>
          <w:p w:rsidR="00434830" w:rsidRDefault="000C77BC">
            <w:pPr>
              <w:rPr>
                <w:rFonts w:ascii="Times New Roman" w:hAnsi="Times New Roman"/>
                <w:sz w:val="24"/>
              </w:rPr>
            </w:pPr>
            <w:r>
              <w:rPr>
                <w:rFonts w:ascii="Times New Roman" w:hAnsi="Times New Roman"/>
                <w:sz w:val="24"/>
              </w:rPr>
              <w:t>Собрать информацию об обучение детей финансовой грамотности в семье.</w:t>
            </w:r>
          </w:p>
        </w:tc>
        <w:tc>
          <w:tcPr>
            <w:tcW w:w="1991" w:type="dxa"/>
            <w:tcBorders>
              <w:top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w:t>
            </w:r>
            <w:proofErr w:type="spellStart"/>
            <w:r>
              <w:rPr>
                <w:rFonts w:ascii="Times New Roman" w:hAnsi="Times New Roman"/>
                <w:sz w:val="24"/>
              </w:rPr>
              <w:t>Ёлочкины</w:t>
            </w:r>
            <w:proofErr w:type="spellEnd"/>
            <w:r>
              <w:rPr>
                <w:rFonts w:ascii="Times New Roman" w:hAnsi="Times New Roman"/>
                <w:sz w:val="24"/>
              </w:rPr>
              <w:t xml:space="preserve"> новости»</w:t>
            </w:r>
            <w:r>
              <w:rPr>
                <w:rFonts w:ascii="Times New Roman" w:hAnsi="Times New Roman"/>
                <w:sz w:val="24"/>
              </w:rPr>
              <w:tab/>
            </w:r>
            <w:r>
              <w:rPr>
                <w:rFonts w:ascii="Times New Roman" w:hAnsi="Times New Roman"/>
                <w:sz w:val="24"/>
              </w:rPr>
              <w:tab/>
            </w:r>
          </w:p>
        </w:tc>
        <w:tc>
          <w:tcPr>
            <w:tcW w:w="2109" w:type="dxa"/>
            <w:vMerge w:val="restart"/>
            <w:shd w:val="clear" w:color="auto" w:fill="E2EFD9" w:themeFill="accent6" w:themeFillTint="32"/>
          </w:tcPr>
          <w:p w:rsidR="00434830" w:rsidRDefault="000C77BC">
            <w:pPr>
              <w:jc w:val="center"/>
              <w:rPr>
                <w:rFonts w:ascii="Times New Roman" w:hAnsi="Times New Roman"/>
                <w:sz w:val="24"/>
              </w:rPr>
            </w:pPr>
            <w:r>
              <w:rPr>
                <w:rFonts w:ascii="Times New Roman" w:hAnsi="Times New Roman"/>
                <w:sz w:val="24"/>
              </w:rPr>
              <w:t>просветительское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Публикации на сайте ДОУ</w:t>
            </w:r>
          </w:p>
          <w:p w:rsidR="00434830" w:rsidRDefault="000C77BC">
            <w:pPr>
              <w:jc w:val="center"/>
              <w:rPr>
                <w:rFonts w:ascii="Times New Roman" w:hAnsi="Times New Roman"/>
                <w:sz w:val="24"/>
              </w:rPr>
            </w:pPr>
            <w:r>
              <w:rPr>
                <w:rFonts w:ascii="Times New Roman" w:hAnsi="Times New Roman"/>
                <w:sz w:val="24"/>
              </w:rPr>
              <w:t>Электронная газета.</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мероприятиями и итогами октября.</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«Права детей»</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Памятка</w:t>
            </w:r>
          </w:p>
        </w:tc>
        <w:tc>
          <w:tcPr>
            <w:tcW w:w="4362" w:type="dxa"/>
          </w:tcPr>
          <w:p w:rsidR="00434830" w:rsidRDefault="000C77BC">
            <w:pPr>
              <w:rPr>
                <w:rFonts w:ascii="Times New Roman" w:hAnsi="Times New Roman"/>
                <w:sz w:val="24"/>
              </w:rPr>
            </w:pPr>
            <w:r>
              <w:rPr>
                <w:rFonts w:ascii="Times New Roman" w:hAnsi="Times New Roman"/>
                <w:sz w:val="24"/>
              </w:rPr>
              <w:t xml:space="preserve">Познакомить родителей с конвенцией о правах детей. </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434830">
            <w:pPr>
              <w:rPr>
                <w:rFonts w:ascii="Times New Roman" w:hAnsi="Times New Roman"/>
                <w:sz w:val="24"/>
              </w:rPr>
            </w:pP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«Что нас ждёт в ноябре»</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планируемыми мероприятиями в ноябре.</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 xml:space="preserve">8 ноября День памяти погибших при исполнении служебных </w:t>
            </w:r>
            <w:proofErr w:type="gramStart"/>
            <w:r>
              <w:rPr>
                <w:rFonts w:ascii="Times New Roman" w:hAnsi="Times New Roman"/>
                <w:sz w:val="24"/>
              </w:rPr>
              <w:t>обязанностей сотрудников органов внутренних дел России</w:t>
            </w:r>
            <w:proofErr w:type="gramEnd"/>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Pr>
          <w:p w:rsidR="00434830" w:rsidRDefault="000C77BC">
            <w:pPr>
              <w:rPr>
                <w:rFonts w:ascii="Times New Roman" w:hAnsi="Times New Roman"/>
                <w:sz w:val="24"/>
              </w:rPr>
            </w:pPr>
            <w:r>
              <w:rPr>
                <w:rFonts w:ascii="Times New Roman" w:hAnsi="Times New Roman"/>
                <w:sz w:val="24"/>
              </w:rPr>
              <w:t xml:space="preserve">Познакомить родителей с историей Дня памяти погибших при исполнении служебных </w:t>
            </w:r>
            <w:proofErr w:type="gramStart"/>
            <w:r>
              <w:rPr>
                <w:rFonts w:ascii="Times New Roman" w:hAnsi="Times New Roman"/>
                <w:sz w:val="24"/>
              </w:rPr>
              <w:t>обязанностей сотрудников органов внутренних дел России</w:t>
            </w:r>
            <w:proofErr w:type="gramEnd"/>
            <w:r>
              <w:rPr>
                <w:rFonts w:ascii="Times New Roman" w:hAnsi="Times New Roman"/>
                <w:sz w:val="24"/>
              </w:rPr>
              <w:t xml:space="preserve"> 8 ноября.</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«Господдержка семей с детьми дошкольного возраста»</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Pr>
          <w:p w:rsidR="00434830" w:rsidRDefault="000C77BC">
            <w:pPr>
              <w:rPr>
                <w:rFonts w:ascii="Times New Roman" w:hAnsi="Times New Roman"/>
                <w:sz w:val="24"/>
              </w:rPr>
            </w:pPr>
            <w:r>
              <w:rPr>
                <w:rFonts w:ascii="Times New Roman" w:hAnsi="Times New Roman"/>
                <w:sz w:val="24"/>
              </w:rPr>
              <w:t>Информирование родителей о мерах господдержки семьям с детьми дошкольного возраста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 xml:space="preserve">Заведующий ДОУ </w:t>
            </w:r>
          </w:p>
          <w:p w:rsidR="00434830" w:rsidRDefault="00434830">
            <w:pPr>
              <w:rPr>
                <w:rFonts w:ascii="Times New Roman" w:hAnsi="Times New Roman"/>
                <w:sz w:val="24"/>
              </w:rPr>
            </w:pP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«Герои русских народных сказок»</w:t>
            </w:r>
          </w:p>
        </w:tc>
        <w:tc>
          <w:tcPr>
            <w:tcW w:w="2109" w:type="dxa"/>
            <w:vMerge w:val="restart"/>
            <w:shd w:val="clear" w:color="auto" w:fill="DEEBF6" w:themeFill="accent5" w:themeFillTint="32"/>
          </w:tcPr>
          <w:p w:rsidR="00434830" w:rsidRDefault="000C77BC">
            <w:pPr>
              <w:jc w:val="center"/>
              <w:rPr>
                <w:rFonts w:ascii="Times New Roman" w:hAnsi="Times New Roman"/>
                <w:sz w:val="24"/>
              </w:rPr>
            </w:pPr>
            <w:r>
              <w:rPr>
                <w:rFonts w:ascii="Times New Roman" w:hAnsi="Times New Roman"/>
                <w:sz w:val="24"/>
              </w:rPr>
              <w:t>консультационное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Выставка детских работ</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творчеством детей и умением создавать поделки из пластилина, глины, соленого теста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«Тема недели»</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p w:rsidR="00434830" w:rsidRDefault="000C77BC">
            <w:pPr>
              <w:jc w:val="center"/>
              <w:rPr>
                <w:rFonts w:ascii="Times New Roman" w:hAnsi="Times New Roman"/>
                <w:sz w:val="24"/>
              </w:rPr>
            </w:pPr>
            <w:r>
              <w:rPr>
                <w:rFonts w:ascii="Times New Roman" w:hAnsi="Times New Roman"/>
                <w:sz w:val="24"/>
              </w:rPr>
              <w:t>постер</w:t>
            </w:r>
          </w:p>
        </w:tc>
        <w:tc>
          <w:tcPr>
            <w:tcW w:w="4362" w:type="dxa"/>
          </w:tcPr>
          <w:p w:rsidR="00434830" w:rsidRDefault="000C77BC">
            <w:pPr>
              <w:rPr>
                <w:rFonts w:ascii="Times New Roman" w:hAnsi="Times New Roman"/>
                <w:sz w:val="24"/>
              </w:rPr>
            </w:pPr>
            <w:r>
              <w:rPr>
                <w:rFonts w:ascii="Times New Roman" w:hAnsi="Times New Roman"/>
                <w:sz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«Детям о профессиях»</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Памятка</w:t>
            </w:r>
          </w:p>
        </w:tc>
        <w:tc>
          <w:tcPr>
            <w:tcW w:w="4362" w:type="dxa"/>
          </w:tcPr>
          <w:p w:rsidR="00434830" w:rsidRDefault="000C77BC">
            <w:pPr>
              <w:rPr>
                <w:rFonts w:ascii="Times New Roman" w:hAnsi="Times New Roman"/>
                <w:sz w:val="24"/>
              </w:rPr>
            </w:pPr>
            <w:r>
              <w:rPr>
                <w:rFonts w:ascii="Times New Roman" w:hAnsi="Times New Roman"/>
                <w:sz w:val="24"/>
              </w:rPr>
              <w:t xml:space="preserve">Побуждать родителей к совместному решению образовательных задач программы </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 xml:space="preserve"> «Домашнее чтение»</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Pr>
          <w:p w:rsidR="00434830" w:rsidRDefault="000C77BC">
            <w:pPr>
              <w:rPr>
                <w:rFonts w:ascii="Times New Roman" w:hAnsi="Times New Roman"/>
                <w:sz w:val="24"/>
              </w:rPr>
            </w:pPr>
            <w:r>
              <w:rPr>
                <w:rFonts w:ascii="Times New Roman" w:hAnsi="Times New Roman"/>
                <w:sz w:val="24"/>
              </w:rPr>
              <w:t>Формировать представления о пользе семейного чтения и актуальных книгах для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 xml:space="preserve">«Что </w:t>
            </w:r>
            <w:proofErr w:type="gramStart"/>
            <w:r>
              <w:rPr>
                <w:rFonts w:ascii="Times New Roman" w:hAnsi="Times New Roman"/>
                <w:sz w:val="24"/>
              </w:rPr>
              <w:t>делать если ребёнок злиться</w:t>
            </w:r>
            <w:proofErr w:type="gramEnd"/>
            <w:r>
              <w:rPr>
                <w:rFonts w:ascii="Times New Roman" w:hAnsi="Times New Roman"/>
                <w:sz w:val="24"/>
              </w:rPr>
              <w:t>»</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Тренинг</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работе с эмоциями детей раннего и дошкольного возраста.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Психолог</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«Книги для детей про Россию»</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Педагогическая библиотека для родителей</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возможными книгами для дошкольников о России.</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«4 ноября - День народного единства»</w:t>
            </w:r>
          </w:p>
          <w:p w:rsidR="00434830" w:rsidRDefault="00434830">
            <w:pPr>
              <w:rPr>
                <w:rFonts w:ascii="Times New Roman" w:hAnsi="Times New Roman"/>
                <w:sz w:val="24"/>
              </w:rPr>
            </w:pP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Постер</w:t>
            </w:r>
          </w:p>
        </w:tc>
        <w:tc>
          <w:tcPr>
            <w:tcW w:w="4362" w:type="dxa"/>
          </w:tcPr>
          <w:p w:rsidR="00434830" w:rsidRDefault="000C77BC">
            <w:pPr>
              <w:rPr>
                <w:rFonts w:ascii="Times New Roman" w:hAnsi="Times New Roman"/>
                <w:sz w:val="24"/>
              </w:rPr>
            </w:pPr>
            <w:r>
              <w:rPr>
                <w:rFonts w:ascii="Times New Roman" w:hAnsi="Times New Roman"/>
                <w:sz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праздника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434830">
            <w:pPr>
              <w:rPr>
                <w:rFonts w:ascii="Times New Roman" w:hAnsi="Times New Roman"/>
                <w:sz w:val="24"/>
              </w:rPr>
            </w:pP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«30 ноября - День Государственного герба Российской Федерации»</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Постер</w:t>
            </w:r>
          </w:p>
        </w:tc>
        <w:tc>
          <w:tcPr>
            <w:tcW w:w="4362" w:type="dxa"/>
          </w:tcPr>
          <w:p w:rsidR="00434830" w:rsidRDefault="000C77BC">
            <w:pPr>
              <w:rPr>
                <w:rFonts w:ascii="Times New Roman" w:hAnsi="Times New Roman"/>
                <w:sz w:val="24"/>
              </w:rPr>
            </w:pPr>
            <w:r>
              <w:rPr>
                <w:rFonts w:ascii="Times New Roman" w:hAnsi="Times New Roman"/>
                <w:sz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праздника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434830">
            <w:pPr>
              <w:rPr>
                <w:rFonts w:ascii="Times New Roman" w:hAnsi="Times New Roman"/>
                <w:sz w:val="24"/>
              </w:rPr>
            </w:pPr>
          </w:p>
        </w:tc>
      </w:tr>
      <w:tr w:rsidR="00434830">
        <w:trPr>
          <w:trHeight w:val="1134"/>
        </w:trPr>
        <w:tc>
          <w:tcPr>
            <w:tcW w:w="688" w:type="dxa"/>
            <w:tcBorders>
              <w:left w:val="single" w:sz="18" w:space="0" w:color="000000"/>
              <w:bottom w:val="single" w:sz="4"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bottom w:val="single" w:sz="4" w:space="0" w:color="000000"/>
            </w:tcBorders>
          </w:tcPr>
          <w:p w:rsidR="00434830" w:rsidRDefault="000C77BC">
            <w:pPr>
              <w:rPr>
                <w:rFonts w:ascii="Times New Roman" w:hAnsi="Times New Roman"/>
                <w:sz w:val="24"/>
              </w:rPr>
            </w:pPr>
            <w:r>
              <w:rPr>
                <w:rFonts w:ascii="Times New Roman" w:hAnsi="Times New Roman"/>
                <w:sz w:val="24"/>
              </w:rPr>
              <w:t>«Режим дня»</w:t>
            </w:r>
          </w:p>
        </w:tc>
        <w:tc>
          <w:tcPr>
            <w:tcW w:w="2109" w:type="dxa"/>
            <w:vMerge/>
            <w:shd w:val="clear" w:color="auto" w:fill="DEEBF6" w:themeFill="accent5" w:themeFillTint="32"/>
          </w:tcPr>
          <w:p w:rsidR="00434830" w:rsidRDefault="00434830"/>
        </w:tc>
        <w:tc>
          <w:tcPr>
            <w:tcW w:w="1838" w:type="dxa"/>
            <w:tcBorders>
              <w:bottom w:val="single" w:sz="4" w:space="0" w:color="000000"/>
            </w:tcBorders>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Borders>
              <w:bottom w:val="single" w:sz="4" w:space="0" w:color="000000"/>
            </w:tcBorders>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w:t>
            </w:r>
            <w:r>
              <w:rPr>
                <w:rStyle w:val="docdata0"/>
                <w:rFonts w:ascii="Times New Roman" w:hAnsi="Times New Roman"/>
                <w:sz w:val="24"/>
              </w:rPr>
              <w:t>рациональная организация режима дня ребёнка</w:t>
            </w:r>
          </w:p>
        </w:tc>
        <w:tc>
          <w:tcPr>
            <w:tcW w:w="1991" w:type="dxa"/>
            <w:tcBorders>
              <w:bottom w:val="single" w:sz="4"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434830">
            <w:pPr>
              <w:rPr>
                <w:rFonts w:ascii="Times New Roman" w:hAnsi="Times New Roman"/>
                <w:sz w:val="24"/>
              </w:rPr>
            </w:pPr>
          </w:p>
        </w:tc>
      </w:tr>
      <w:tr w:rsidR="00434830">
        <w:trPr>
          <w:trHeight w:val="1134"/>
        </w:trPr>
        <w:tc>
          <w:tcPr>
            <w:tcW w:w="688" w:type="dxa"/>
            <w:tcBorders>
              <w:left w:val="single" w:sz="18" w:space="0" w:color="000000"/>
              <w:bottom w:val="single" w:sz="4"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bottom w:val="single" w:sz="4" w:space="0" w:color="000000"/>
            </w:tcBorders>
          </w:tcPr>
          <w:p w:rsidR="00434830" w:rsidRDefault="000C77BC">
            <w:pPr>
              <w:rPr>
                <w:rFonts w:ascii="Times New Roman" w:hAnsi="Times New Roman"/>
                <w:sz w:val="24"/>
              </w:rPr>
            </w:pPr>
            <w:r>
              <w:rPr>
                <w:rFonts w:ascii="Times New Roman" w:hAnsi="Times New Roman"/>
                <w:sz w:val="24"/>
              </w:rPr>
              <w:t>«Как знакомить детей с деньгами»</w:t>
            </w:r>
          </w:p>
        </w:tc>
        <w:tc>
          <w:tcPr>
            <w:tcW w:w="2109" w:type="dxa"/>
            <w:vMerge/>
            <w:shd w:val="clear" w:color="auto" w:fill="DEEBF6" w:themeFill="accent5" w:themeFillTint="32"/>
          </w:tcPr>
          <w:p w:rsidR="00434830" w:rsidRDefault="00434830"/>
        </w:tc>
        <w:tc>
          <w:tcPr>
            <w:tcW w:w="1838" w:type="dxa"/>
            <w:tcBorders>
              <w:bottom w:val="single" w:sz="4" w:space="0" w:color="000000"/>
            </w:tcBorders>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Borders>
              <w:bottom w:val="single" w:sz="4" w:space="0" w:color="000000"/>
            </w:tcBorders>
          </w:tcPr>
          <w:p w:rsidR="00434830" w:rsidRDefault="000C77BC">
            <w:pPr>
              <w:rPr>
                <w:rFonts w:ascii="Times New Roman" w:hAnsi="Times New Roman"/>
                <w:sz w:val="24"/>
              </w:rPr>
            </w:pPr>
            <w:r>
              <w:rPr>
                <w:rFonts w:ascii="Times New Roman" w:hAnsi="Times New Roman"/>
                <w:sz w:val="24"/>
              </w:rPr>
              <w:t>Повысить компетенции родителей по формированию у детей финансовой грамотности.</w:t>
            </w:r>
          </w:p>
        </w:tc>
        <w:tc>
          <w:tcPr>
            <w:tcW w:w="1991" w:type="dxa"/>
            <w:tcBorders>
              <w:bottom w:val="single" w:sz="4"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434830">
            <w:pPr>
              <w:rPr>
                <w:rFonts w:ascii="Times New Roman" w:hAnsi="Times New Roman"/>
                <w:sz w:val="24"/>
              </w:rPr>
            </w:pPr>
          </w:p>
        </w:tc>
      </w:tr>
      <w:tr w:rsidR="00434830">
        <w:trPr>
          <w:trHeight w:val="1134"/>
        </w:trPr>
        <w:tc>
          <w:tcPr>
            <w:tcW w:w="688" w:type="dxa"/>
            <w:tcBorders>
              <w:left w:val="single" w:sz="18" w:space="0" w:color="000000"/>
              <w:bottom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«Мамочка любимая»</w:t>
            </w:r>
          </w:p>
          <w:p w:rsidR="00434830" w:rsidRDefault="000C77BC">
            <w:pPr>
              <w:rPr>
                <w:rFonts w:ascii="Times New Roman" w:hAnsi="Times New Roman"/>
                <w:sz w:val="24"/>
              </w:rPr>
            </w:pPr>
            <w:r>
              <w:rPr>
                <w:rFonts w:ascii="Times New Roman" w:hAnsi="Times New Roman"/>
                <w:sz w:val="24"/>
              </w:rPr>
              <w:t>26 ноября - День матери в России</w:t>
            </w:r>
          </w:p>
        </w:tc>
        <w:tc>
          <w:tcPr>
            <w:tcW w:w="2109" w:type="dxa"/>
            <w:vMerge/>
            <w:shd w:val="clear" w:color="auto" w:fill="DEEBF6" w:themeFill="accent5" w:themeFillTint="32"/>
          </w:tcPr>
          <w:p w:rsidR="00434830" w:rsidRDefault="00434830"/>
        </w:tc>
        <w:tc>
          <w:tcPr>
            <w:tcW w:w="1838" w:type="dxa"/>
            <w:tcBorders>
              <w:bottom w:val="single" w:sz="18" w:space="0" w:color="000000"/>
            </w:tcBorders>
          </w:tcPr>
          <w:p w:rsidR="00434830" w:rsidRDefault="000C77BC">
            <w:pPr>
              <w:jc w:val="center"/>
              <w:rPr>
                <w:rFonts w:ascii="Times New Roman" w:hAnsi="Times New Roman"/>
                <w:sz w:val="24"/>
              </w:rPr>
            </w:pPr>
            <w:r>
              <w:rPr>
                <w:rFonts w:ascii="Times New Roman" w:hAnsi="Times New Roman"/>
                <w:sz w:val="24"/>
              </w:rPr>
              <w:t>Мастер-класс</w:t>
            </w:r>
          </w:p>
        </w:tc>
        <w:tc>
          <w:tcPr>
            <w:tcW w:w="4362" w:type="dxa"/>
            <w:tcBorders>
              <w:bottom w:val="single" w:sz="18" w:space="0" w:color="000000"/>
            </w:tcBorders>
          </w:tcPr>
          <w:p w:rsidR="00434830" w:rsidRDefault="000C77BC">
            <w:pPr>
              <w:rPr>
                <w:rFonts w:ascii="Times New Roman" w:hAnsi="Times New Roman"/>
                <w:sz w:val="24"/>
              </w:rPr>
            </w:pPr>
            <w:r>
              <w:rPr>
                <w:rFonts w:ascii="Times New Roman" w:hAnsi="Times New Roman"/>
                <w:sz w:val="24"/>
              </w:rPr>
              <w:t xml:space="preserve">Побуждать родителей к участию в образовательном процессе ДОУ, через мастер-класс. </w:t>
            </w:r>
          </w:p>
        </w:tc>
        <w:tc>
          <w:tcPr>
            <w:tcW w:w="1991" w:type="dxa"/>
            <w:tcBorders>
              <w:bottom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Специалисты</w:t>
            </w:r>
          </w:p>
        </w:tc>
      </w:tr>
      <w:tr w:rsidR="00434830">
        <w:trPr>
          <w:trHeight w:val="1134"/>
        </w:trPr>
        <w:tc>
          <w:tcPr>
            <w:tcW w:w="688" w:type="dxa"/>
            <w:vMerge w:val="restart"/>
            <w:tcBorders>
              <w:top w:val="single" w:sz="18" w:space="0" w:color="000000"/>
              <w:left w:val="single" w:sz="18" w:space="0" w:color="000000"/>
              <w:right w:val="single" w:sz="18" w:space="0" w:color="000000"/>
            </w:tcBorders>
            <w:textDirection w:val="tbRl"/>
          </w:tcPr>
          <w:p w:rsidR="00434830" w:rsidRDefault="000C77BC">
            <w:pPr>
              <w:ind w:left="113" w:right="113"/>
              <w:rPr>
                <w:rFonts w:ascii="Times New Roman" w:hAnsi="Times New Roman"/>
                <w:sz w:val="24"/>
              </w:rPr>
            </w:pPr>
            <w:r>
              <w:rPr>
                <w:rFonts w:ascii="Times New Roman" w:hAnsi="Times New Roman"/>
                <w:sz w:val="24"/>
              </w:rPr>
              <w:lastRenderedPageBreak/>
              <w:t>ДЕКАБРЬ</w:t>
            </w:r>
          </w:p>
        </w:tc>
        <w:tc>
          <w:tcPr>
            <w:tcW w:w="3536" w:type="dxa"/>
            <w:tcBorders>
              <w:top w:val="single" w:sz="18" w:space="0" w:color="000000"/>
              <w:left w:val="single" w:sz="18" w:space="0" w:color="000000"/>
            </w:tcBorders>
          </w:tcPr>
          <w:p w:rsidR="00434830" w:rsidRDefault="000C77BC">
            <w:pPr>
              <w:rPr>
                <w:rFonts w:ascii="Times New Roman" w:hAnsi="Times New Roman"/>
                <w:sz w:val="24"/>
              </w:rPr>
            </w:pPr>
            <w:r>
              <w:rPr>
                <w:rFonts w:ascii="Times New Roman" w:hAnsi="Times New Roman"/>
                <w:sz w:val="24"/>
              </w:rPr>
              <w:t>«Планы на Новогодние праздники»</w:t>
            </w:r>
          </w:p>
        </w:tc>
        <w:tc>
          <w:tcPr>
            <w:tcW w:w="2109" w:type="dxa"/>
            <w:tcBorders>
              <w:top w:val="single" w:sz="18" w:space="0" w:color="000000"/>
            </w:tcBorders>
            <w:shd w:val="clear" w:color="auto" w:fill="FBE5D6" w:themeFill="accent2" w:themeFillTint="32"/>
          </w:tcPr>
          <w:p w:rsidR="00434830" w:rsidRDefault="000C77BC">
            <w:pPr>
              <w:jc w:val="center"/>
              <w:rPr>
                <w:rFonts w:ascii="Times New Roman" w:hAnsi="Times New Roman"/>
                <w:sz w:val="24"/>
              </w:rPr>
            </w:pPr>
            <w:proofErr w:type="spellStart"/>
            <w:r>
              <w:rPr>
                <w:rFonts w:ascii="Times New Roman" w:hAnsi="Times New Roman"/>
                <w:sz w:val="24"/>
              </w:rPr>
              <w:t>диагностико</w:t>
            </w:r>
            <w:proofErr w:type="spellEnd"/>
            <w:r>
              <w:rPr>
                <w:rFonts w:ascii="Times New Roman" w:hAnsi="Times New Roman"/>
                <w:sz w:val="24"/>
              </w:rPr>
              <w:t>-аналитическое направление</w:t>
            </w:r>
          </w:p>
        </w:tc>
        <w:tc>
          <w:tcPr>
            <w:tcW w:w="1838" w:type="dxa"/>
            <w:tcBorders>
              <w:top w:val="single" w:sz="18" w:space="0" w:color="000000"/>
            </w:tcBorders>
          </w:tcPr>
          <w:p w:rsidR="00434830" w:rsidRDefault="000C77BC">
            <w:pPr>
              <w:jc w:val="center"/>
              <w:rPr>
                <w:rFonts w:ascii="Times New Roman" w:hAnsi="Times New Roman"/>
                <w:sz w:val="24"/>
              </w:rPr>
            </w:pPr>
            <w:r>
              <w:rPr>
                <w:rFonts w:ascii="Times New Roman" w:hAnsi="Times New Roman"/>
                <w:sz w:val="24"/>
              </w:rPr>
              <w:t>Анкетирование</w:t>
            </w:r>
          </w:p>
        </w:tc>
        <w:tc>
          <w:tcPr>
            <w:tcW w:w="4362" w:type="dxa"/>
            <w:tcBorders>
              <w:top w:val="single" w:sz="18" w:space="0" w:color="000000"/>
            </w:tcBorders>
          </w:tcPr>
          <w:p w:rsidR="00434830" w:rsidRDefault="000C77BC">
            <w:pPr>
              <w:rPr>
                <w:rFonts w:ascii="Times New Roman" w:hAnsi="Times New Roman"/>
                <w:sz w:val="24"/>
              </w:rPr>
            </w:pPr>
            <w:r>
              <w:rPr>
                <w:rFonts w:ascii="Times New Roman" w:hAnsi="Times New Roman"/>
                <w:sz w:val="24"/>
              </w:rPr>
              <w:t>Выявить уровень компетенций родителей по организации детского отдыха.</w:t>
            </w:r>
          </w:p>
        </w:tc>
        <w:tc>
          <w:tcPr>
            <w:tcW w:w="1991" w:type="dxa"/>
            <w:tcBorders>
              <w:top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w:t>
            </w:r>
            <w:proofErr w:type="spellStart"/>
            <w:r>
              <w:rPr>
                <w:rFonts w:ascii="Times New Roman" w:hAnsi="Times New Roman"/>
                <w:sz w:val="24"/>
              </w:rPr>
              <w:t>Ёлочкины</w:t>
            </w:r>
            <w:proofErr w:type="spellEnd"/>
            <w:r>
              <w:rPr>
                <w:rFonts w:ascii="Times New Roman" w:hAnsi="Times New Roman"/>
                <w:sz w:val="24"/>
              </w:rPr>
              <w:t xml:space="preserve"> новости»</w:t>
            </w:r>
            <w:r>
              <w:rPr>
                <w:rFonts w:ascii="Times New Roman" w:hAnsi="Times New Roman"/>
                <w:sz w:val="24"/>
              </w:rPr>
              <w:tab/>
            </w:r>
            <w:r>
              <w:rPr>
                <w:rFonts w:ascii="Times New Roman" w:hAnsi="Times New Roman"/>
                <w:sz w:val="24"/>
              </w:rPr>
              <w:tab/>
            </w:r>
          </w:p>
        </w:tc>
        <w:tc>
          <w:tcPr>
            <w:tcW w:w="2109" w:type="dxa"/>
            <w:vMerge w:val="restart"/>
            <w:shd w:val="clear" w:color="auto" w:fill="E2EFD9" w:themeFill="accent6" w:themeFillTint="32"/>
          </w:tcPr>
          <w:p w:rsidR="00434830" w:rsidRDefault="000C77BC">
            <w:pPr>
              <w:jc w:val="center"/>
              <w:rPr>
                <w:rFonts w:ascii="Times New Roman" w:hAnsi="Times New Roman"/>
                <w:sz w:val="24"/>
              </w:rPr>
            </w:pPr>
            <w:r>
              <w:rPr>
                <w:rFonts w:ascii="Times New Roman" w:hAnsi="Times New Roman"/>
                <w:sz w:val="24"/>
              </w:rPr>
              <w:t>просветительское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Публикации на сайте ДОУ</w:t>
            </w:r>
          </w:p>
          <w:p w:rsidR="00434830" w:rsidRDefault="000C77BC">
            <w:pPr>
              <w:jc w:val="center"/>
              <w:rPr>
                <w:rFonts w:ascii="Times New Roman" w:hAnsi="Times New Roman"/>
                <w:sz w:val="24"/>
              </w:rPr>
            </w:pPr>
            <w:r>
              <w:rPr>
                <w:rFonts w:ascii="Times New Roman" w:hAnsi="Times New Roman"/>
                <w:sz w:val="24"/>
              </w:rPr>
              <w:t>Электронная газета.</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мероприятиями и итогами ноября.</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«Что нас ждёт в декабре»</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планируемыми мероприятиями в декабре.</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 xml:space="preserve">3 декабря - День неизвестного солдата </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историей праздника День неизвестного солдата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434830">
            <w:pPr>
              <w:rPr>
                <w:rFonts w:ascii="Times New Roman" w:hAnsi="Times New Roman"/>
                <w:sz w:val="24"/>
              </w:rPr>
            </w:pP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«Детям о героях»</w:t>
            </w:r>
          </w:p>
          <w:p w:rsidR="00434830" w:rsidRDefault="000C77BC">
            <w:pPr>
              <w:rPr>
                <w:rFonts w:ascii="Times New Roman" w:hAnsi="Times New Roman"/>
                <w:sz w:val="24"/>
              </w:rPr>
            </w:pPr>
            <w:r>
              <w:rPr>
                <w:rFonts w:ascii="Times New Roman" w:hAnsi="Times New Roman"/>
                <w:sz w:val="24"/>
              </w:rPr>
              <w:t>9 декабря - День Героев Отечества</w:t>
            </w:r>
          </w:p>
          <w:p w:rsidR="00434830" w:rsidRDefault="00434830">
            <w:pPr>
              <w:rPr>
                <w:rFonts w:ascii="Times New Roman" w:hAnsi="Times New Roman"/>
                <w:sz w:val="24"/>
              </w:rPr>
            </w:pP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Pr>
          <w:p w:rsidR="00434830" w:rsidRDefault="000C77BC">
            <w:pPr>
              <w:rPr>
                <w:rFonts w:ascii="Times New Roman" w:hAnsi="Times New Roman"/>
                <w:sz w:val="24"/>
              </w:rPr>
            </w:pPr>
            <w:r>
              <w:rPr>
                <w:rFonts w:ascii="Times New Roman" w:hAnsi="Times New Roman"/>
                <w:sz w:val="24"/>
              </w:rPr>
              <w:t xml:space="preserve">Познакомить родителей с </w:t>
            </w:r>
            <w:proofErr w:type="gramStart"/>
            <w:r>
              <w:rPr>
                <w:rFonts w:ascii="Times New Roman" w:hAnsi="Times New Roman"/>
                <w:sz w:val="24"/>
              </w:rPr>
              <w:t>героями</w:t>
            </w:r>
            <w:proofErr w:type="gramEnd"/>
            <w:r>
              <w:rPr>
                <w:rFonts w:ascii="Times New Roman" w:hAnsi="Times New Roman"/>
                <w:sz w:val="24"/>
              </w:rPr>
              <w:t xml:space="preserve"> о которых можно рассказать дошкольникам.</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434830">
            <w:pPr>
              <w:rPr>
                <w:rFonts w:ascii="Times New Roman" w:hAnsi="Times New Roman"/>
                <w:sz w:val="24"/>
              </w:rPr>
            </w:pP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«12 декабря - День Конституции Российской Федерации»</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историей праздника День конституции Российской Федерации</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434830">
            <w:pPr>
              <w:rPr>
                <w:rFonts w:ascii="Times New Roman" w:hAnsi="Times New Roman"/>
                <w:sz w:val="24"/>
              </w:rPr>
            </w:pP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«Куда можно сходить в городе с ребёнком»</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мероприятиями актуальными для возраста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«Зимний лес»</w:t>
            </w:r>
          </w:p>
        </w:tc>
        <w:tc>
          <w:tcPr>
            <w:tcW w:w="2109" w:type="dxa"/>
            <w:vMerge w:val="restart"/>
            <w:shd w:val="clear" w:color="auto" w:fill="DEEBF6" w:themeFill="accent5" w:themeFillTint="32"/>
          </w:tcPr>
          <w:p w:rsidR="00434830" w:rsidRDefault="000C77BC">
            <w:pPr>
              <w:jc w:val="center"/>
              <w:rPr>
                <w:rFonts w:ascii="Times New Roman" w:hAnsi="Times New Roman"/>
                <w:sz w:val="24"/>
              </w:rPr>
            </w:pPr>
            <w:r>
              <w:rPr>
                <w:rFonts w:ascii="Times New Roman" w:hAnsi="Times New Roman"/>
                <w:sz w:val="24"/>
              </w:rPr>
              <w:t>консультационное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Выставка детских работ</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творчеством детей и умением создавать поделки из бросового материала.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«Ваши вопросы - наши ответы»</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Конференция</w:t>
            </w:r>
          </w:p>
        </w:tc>
        <w:tc>
          <w:tcPr>
            <w:tcW w:w="4362" w:type="dxa"/>
          </w:tcPr>
          <w:p w:rsidR="00434830" w:rsidRDefault="000C77BC">
            <w:pPr>
              <w:rPr>
                <w:rFonts w:ascii="Times New Roman" w:hAnsi="Times New Roman"/>
                <w:sz w:val="24"/>
              </w:rPr>
            </w:pPr>
            <w:r>
              <w:rPr>
                <w:rFonts w:ascii="Times New Roman" w:hAnsi="Times New Roman"/>
                <w:sz w:val="24"/>
              </w:rPr>
              <w:t>Повышать уровень качества взаимодействия ДОО с семьями воспитанников.</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ДОО</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«Как научить ребёнка говорить правильно»</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Встреча со специалистом</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речевому развитию, на тему постановка звуков.</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Учитель-логопед</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«Тема недели»</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p w:rsidR="00434830" w:rsidRDefault="000C77BC">
            <w:pPr>
              <w:jc w:val="center"/>
              <w:rPr>
                <w:rFonts w:ascii="Times New Roman" w:hAnsi="Times New Roman"/>
                <w:sz w:val="24"/>
              </w:rPr>
            </w:pPr>
            <w:r>
              <w:rPr>
                <w:rFonts w:ascii="Times New Roman" w:hAnsi="Times New Roman"/>
                <w:sz w:val="24"/>
              </w:rPr>
              <w:t>постер</w:t>
            </w:r>
          </w:p>
        </w:tc>
        <w:tc>
          <w:tcPr>
            <w:tcW w:w="4362" w:type="dxa"/>
          </w:tcPr>
          <w:p w:rsidR="00434830" w:rsidRDefault="000C77BC">
            <w:pPr>
              <w:rPr>
                <w:rFonts w:ascii="Times New Roman" w:hAnsi="Times New Roman"/>
                <w:sz w:val="24"/>
              </w:rPr>
            </w:pPr>
            <w:r>
              <w:rPr>
                <w:rFonts w:ascii="Times New Roman" w:hAnsi="Times New Roman"/>
                <w:sz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ДОО</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«Закаливающие процедуры»</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польза закаливающих процедур. </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434830">
            <w:pPr>
              <w:rPr>
                <w:rFonts w:ascii="Times New Roman" w:hAnsi="Times New Roman"/>
                <w:sz w:val="24"/>
              </w:rPr>
            </w:pP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«Безопасность в Новогодние праздники»</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Педагогическая библиотека для родителей</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знакомству детей с правилами безопасности на улице и дома в период Новогодних праздников.</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 xml:space="preserve">«Зимняя погода в нашем городе» </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одежда на прогулке тепло или холодно. </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bottom w:val="single" w:sz="4"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bottom w:val="single" w:sz="4" w:space="0" w:color="000000"/>
            </w:tcBorders>
          </w:tcPr>
          <w:p w:rsidR="00434830" w:rsidRDefault="000C77BC">
            <w:pPr>
              <w:rPr>
                <w:rStyle w:val="docdata0"/>
                <w:rFonts w:ascii="Times New Roman" w:hAnsi="Times New Roman"/>
                <w:sz w:val="24"/>
              </w:rPr>
            </w:pPr>
            <w:r>
              <w:rPr>
                <w:rFonts w:ascii="Times New Roman" w:hAnsi="Times New Roman"/>
                <w:sz w:val="24"/>
              </w:rPr>
              <w:t>«</w:t>
            </w:r>
            <w:r>
              <w:rPr>
                <w:rStyle w:val="docdata0"/>
                <w:rFonts w:ascii="Times New Roman" w:hAnsi="Times New Roman"/>
                <w:sz w:val="24"/>
              </w:rPr>
              <w:t>Правильное питание для детей»</w:t>
            </w:r>
          </w:p>
          <w:p w:rsidR="00434830" w:rsidRDefault="00434830">
            <w:pPr>
              <w:rPr>
                <w:rFonts w:ascii="Times New Roman" w:hAnsi="Times New Roman"/>
                <w:sz w:val="24"/>
              </w:rPr>
            </w:pPr>
          </w:p>
        </w:tc>
        <w:tc>
          <w:tcPr>
            <w:tcW w:w="2109" w:type="dxa"/>
            <w:vMerge/>
            <w:shd w:val="clear" w:color="auto" w:fill="DEEBF6" w:themeFill="accent5" w:themeFillTint="32"/>
          </w:tcPr>
          <w:p w:rsidR="00434830" w:rsidRDefault="00434830"/>
        </w:tc>
        <w:tc>
          <w:tcPr>
            <w:tcW w:w="1838" w:type="dxa"/>
            <w:tcBorders>
              <w:bottom w:val="single" w:sz="4" w:space="0" w:color="000000"/>
            </w:tcBorders>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Borders>
              <w:bottom w:val="single" w:sz="4" w:space="0" w:color="000000"/>
            </w:tcBorders>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w:t>
            </w:r>
            <w:r>
              <w:rPr>
                <w:rStyle w:val="docdata0"/>
                <w:rFonts w:ascii="Times New Roman" w:hAnsi="Times New Roman"/>
                <w:sz w:val="24"/>
              </w:rPr>
              <w:t>правильное питание в семье</w:t>
            </w:r>
          </w:p>
        </w:tc>
        <w:tc>
          <w:tcPr>
            <w:tcW w:w="1991" w:type="dxa"/>
            <w:tcBorders>
              <w:bottom w:val="single" w:sz="4"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Медицинский работник</w:t>
            </w:r>
          </w:p>
        </w:tc>
      </w:tr>
      <w:tr w:rsidR="00434830">
        <w:trPr>
          <w:trHeight w:val="1134"/>
        </w:trPr>
        <w:tc>
          <w:tcPr>
            <w:tcW w:w="688" w:type="dxa"/>
            <w:tcBorders>
              <w:left w:val="single" w:sz="18" w:space="0" w:color="000000"/>
              <w:bottom w:val="single" w:sz="4"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bottom w:val="single" w:sz="4" w:space="0" w:color="000000"/>
            </w:tcBorders>
          </w:tcPr>
          <w:p w:rsidR="00434830" w:rsidRDefault="000C77BC">
            <w:pPr>
              <w:rPr>
                <w:rFonts w:ascii="Times New Roman" w:hAnsi="Times New Roman"/>
                <w:sz w:val="24"/>
              </w:rPr>
            </w:pPr>
            <w:r>
              <w:rPr>
                <w:rFonts w:ascii="Times New Roman" w:hAnsi="Times New Roman"/>
                <w:sz w:val="24"/>
              </w:rPr>
              <w:t>«Волонтерские акции нашего города и страны»</w:t>
            </w:r>
          </w:p>
          <w:p w:rsidR="00434830" w:rsidRDefault="000C77BC">
            <w:pPr>
              <w:rPr>
                <w:rFonts w:ascii="Times New Roman" w:hAnsi="Times New Roman"/>
                <w:sz w:val="24"/>
              </w:rPr>
            </w:pPr>
            <w:r>
              <w:rPr>
                <w:rFonts w:ascii="Times New Roman" w:hAnsi="Times New Roman"/>
                <w:sz w:val="24"/>
              </w:rPr>
              <w:t>5 декабря - День добровольца (волонтера) в России</w:t>
            </w:r>
          </w:p>
          <w:p w:rsidR="00434830" w:rsidRDefault="00434830">
            <w:pPr>
              <w:rPr>
                <w:rFonts w:ascii="Times New Roman" w:hAnsi="Times New Roman"/>
                <w:sz w:val="24"/>
              </w:rPr>
            </w:pPr>
          </w:p>
        </w:tc>
        <w:tc>
          <w:tcPr>
            <w:tcW w:w="2109" w:type="dxa"/>
            <w:vMerge/>
            <w:shd w:val="clear" w:color="auto" w:fill="DEEBF6" w:themeFill="accent5" w:themeFillTint="32"/>
          </w:tcPr>
          <w:p w:rsidR="00434830" w:rsidRDefault="00434830"/>
        </w:tc>
        <w:tc>
          <w:tcPr>
            <w:tcW w:w="1838" w:type="dxa"/>
            <w:tcBorders>
              <w:bottom w:val="single" w:sz="4" w:space="0" w:color="000000"/>
            </w:tcBorders>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Borders>
              <w:bottom w:val="single" w:sz="4" w:space="0" w:color="000000"/>
            </w:tcBorders>
          </w:tcPr>
          <w:p w:rsidR="00434830" w:rsidRDefault="000C77BC">
            <w:pPr>
              <w:rPr>
                <w:rFonts w:ascii="Times New Roman" w:hAnsi="Times New Roman"/>
                <w:sz w:val="24"/>
              </w:rPr>
            </w:pPr>
            <w:r>
              <w:rPr>
                <w:rFonts w:ascii="Times New Roman" w:hAnsi="Times New Roman"/>
                <w:sz w:val="24"/>
              </w:rPr>
              <w:t>Привлекать родителей к участию в волонтерских акциях.</w:t>
            </w:r>
          </w:p>
        </w:tc>
        <w:tc>
          <w:tcPr>
            <w:tcW w:w="1991" w:type="dxa"/>
            <w:tcBorders>
              <w:bottom w:val="single" w:sz="4"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tcBorders>
              <w:left w:val="single" w:sz="18" w:space="0" w:color="000000"/>
              <w:bottom w:val="single" w:sz="4"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bottom w:val="single" w:sz="4" w:space="0" w:color="000000"/>
            </w:tcBorders>
          </w:tcPr>
          <w:p w:rsidR="00434830" w:rsidRDefault="000C77BC">
            <w:pPr>
              <w:rPr>
                <w:rFonts w:ascii="Times New Roman" w:hAnsi="Times New Roman"/>
                <w:sz w:val="24"/>
              </w:rPr>
            </w:pPr>
            <w:r>
              <w:rPr>
                <w:rFonts w:ascii="Times New Roman" w:hAnsi="Times New Roman"/>
                <w:sz w:val="24"/>
              </w:rPr>
              <w:t>«Весёлые идеи для новогодних каникул»</w:t>
            </w:r>
          </w:p>
        </w:tc>
        <w:tc>
          <w:tcPr>
            <w:tcW w:w="2109" w:type="dxa"/>
            <w:vMerge/>
            <w:shd w:val="clear" w:color="auto" w:fill="DEEBF6" w:themeFill="accent5" w:themeFillTint="32"/>
          </w:tcPr>
          <w:p w:rsidR="00434830" w:rsidRDefault="00434830"/>
        </w:tc>
        <w:tc>
          <w:tcPr>
            <w:tcW w:w="1838" w:type="dxa"/>
            <w:tcBorders>
              <w:bottom w:val="single" w:sz="4" w:space="0" w:color="000000"/>
            </w:tcBorders>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Borders>
              <w:bottom w:val="single" w:sz="4" w:space="0" w:color="000000"/>
            </w:tcBorders>
          </w:tcPr>
          <w:p w:rsidR="00434830" w:rsidRDefault="000C77BC">
            <w:pPr>
              <w:rPr>
                <w:rFonts w:ascii="Times New Roman" w:hAnsi="Times New Roman"/>
                <w:sz w:val="24"/>
              </w:rPr>
            </w:pPr>
            <w:r>
              <w:rPr>
                <w:rFonts w:ascii="Times New Roman" w:hAnsi="Times New Roman"/>
                <w:sz w:val="24"/>
              </w:rPr>
              <w:t>Повысить компетенции родителей по организации семейного образования в период новогодних праздников</w:t>
            </w:r>
          </w:p>
        </w:tc>
        <w:tc>
          <w:tcPr>
            <w:tcW w:w="1991" w:type="dxa"/>
            <w:tcBorders>
              <w:bottom w:val="single" w:sz="4"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434830">
            <w:pPr>
              <w:rPr>
                <w:rFonts w:ascii="Times New Roman" w:hAnsi="Times New Roman"/>
                <w:sz w:val="24"/>
              </w:rPr>
            </w:pPr>
          </w:p>
        </w:tc>
      </w:tr>
      <w:tr w:rsidR="00434830">
        <w:trPr>
          <w:trHeight w:val="1134"/>
        </w:trPr>
        <w:tc>
          <w:tcPr>
            <w:tcW w:w="688" w:type="dxa"/>
            <w:tcBorders>
              <w:left w:val="single" w:sz="18" w:space="0" w:color="000000"/>
              <w:bottom w:val="single" w:sz="4"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bottom w:val="single" w:sz="4" w:space="0" w:color="000000"/>
            </w:tcBorders>
          </w:tcPr>
          <w:p w:rsidR="00434830" w:rsidRDefault="000C77BC">
            <w:pPr>
              <w:rPr>
                <w:rFonts w:ascii="Times New Roman" w:hAnsi="Times New Roman"/>
                <w:sz w:val="24"/>
              </w:rPr>
            </w:pPr>
            <w:r>
              <w:rPr>
                <w:rFonts w:ascii="Times New Roman" w:hAnsi="Times New Roman"/>
                <w:sz w:val="24"/>
              </w:rPr>
              <w:t>«Как ответить на вопросы детей об инвалидах»</w:t>
            </w:r>
          </w:p>
          <w:p w:rsidR="00434830" w:rsidRDefault="000C77BC">
            <w:pPr>
              <w:rPr>
                <w:rFonts w:ascii="Times New Roman" w:hAnsi="Times New Roman"/>
                <w:sz w:val="24"/>
              </w:rPr>
            </w:pPr>
            <w:r>
              <w:rPr>
                <w:rFonts w:ascii="Times New Roman" w:hAnsi="Times New Roman"/>
                <w:sz w:val="24"/>
              </w:rPr>
              <w:t>3 декабря - Международный день инвалидов</w:t>
            </w:r>
          </w:p>
          <w:p w:rsidR="00434830" w:rsidRDefault="00434830">
            <w:pPr>
              <w:rPr>
                <w:rFonts w:ascii="Times New Roman" w:hAnsi="Times New Roman"/>
                <w:sz w:val="24"/>
              </w:rPr>
            </w:pPr>
          </w:p>
        </w:tc>
        <w:tc>
          <w:tcPr>
            <w:tcW w:w="2109" w:type="dxa"/>
            <w:vMerge/>
            <w:shd w:val="clear" w:color="auto" w:fill="DEEBF6" w:themeFill="accent5" w:themeFillTint="32"/>
          </w:tcPr>
          <w:p w:rsidR="00434830" w:rsidRDefault="00434830"/>
        </w:tc>
        <w:tc>
          <w:tcPr>
            <w:tcW w:w="1838" w:type="dxa"/>
            <w:tcBorders>
              <w:bottom w:val="single" w:sz="4" w:space="0" w:color="000000"/>
            </w:tcBorders>
          </w:tcPr>
          <w:p w:rsidR="00434830" w:rsidRDefault="000C77BC">
            <w:pPr>
              <w:jc w:val="center"/>
              <w:rPr>
                <w:rFonts w:ascii="Times New Roman" w:hAnsi="Times New Roman"/>
                <w:sz w:val="24"/>
              </w:rPr>
            </w:pPr>
            <w:r>
              <w:rPr>
                <w:rFonts w:ascii="Times New Roman" w:hAnsi="Times New Roman"/>
                <w:sz w:val="24"/>
              </w:rPr>
              <w:t>Консультация</w:t>
            </w:r>
          </w:p>
        </w:tc>
        <w:tc>
          <w:tcPr>
            <w:tcW w:w="4362" w:type="dxa"/>
            <w:tcBorders>
              <w:bottom w:val="single" w:sz="4" w:space="0" w:color="000000"/>
            </w:tcBorders>
          </w:tcPr>
          <w:p w:rsidR="00434830" w:rsidRDefault="000C77BC">
            <w:pPr>
              <w:rPr>
                <w:rFonts w:ascii="Times New Roman" w:hAnsi="Times New Roman"/>
                <w:sz w:val="24"/>
              </w:rPr>
            </w:pPr>
            <w:r>
              <w:rPr>
                <w:rFonts w:ascii="Times New Roman" w:hAnsi="Times New Roman"/>
                <w:sz w:val="24"/>
              </w:rPr>
              <w:t>Повысить компетенции родителей по вопросам общения с детьми на тему инвалидности взрослых и детей.</w:t>
            </w:r>
          </w:p>
        </w:tc>
        <w:tc>
          <w:tcPr>
            <w:tcW w:w="1991" w:type="dxa"/>
            <w:tcBorders>
              <w:bottom w:val="single" w:sz="4"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434830">
            <w:pPr>
              <w:rPr>
                <w:rFonts w:ascii="Times New Roman" w:hAnsi="Times New Roman"/>
                <w:sz w:val="24"/>
              </w:rPr>
            </w:pPr>
          </w:p>
        </w:tc>
      </w:tr>
      <w:tr w:rsidR="00434830">
        <w:trPr>
          <w:trHeight w:val="1134"/>
        </w:trPr>
        <w:tc>
          <w:tcPr>
            <w:tcW w:w="688" w:type="dxa"/>
            <w:tcBorders>
              <w:left w:val="single" w:sz="18" w:space="0" w:color="000000"/>
              <w:bottom w:val="single" w:sz="4"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bottom w:val="single" w:sz="4" w:space="0" w:color="000000"/>
            </w:tcBorders>
          </w:tcPr>
          <w:p w:rsidR="00434830" w:rsidRDefault="000C77BC">
            <w:pPr>
              <w:rPr>
                <w:rFonts w:ascii="Times New Roman" w:hAnsi="Times New Roman"/>
                <w:sz w:val="24"/>
              </w:rPr>
            </w:pPr>
            <w:r>
              <w:rPr>
                <w:rFonts w:ascii="Times New Roman" w:hAnsi="Times New Roman"/>
                <w:sz w:val="24"/>
              </w:rPr>
              <w:t>«Волшебство цвета»</w:t>
            </w:r>
          </w:p>
          <w:p w:rsidR="00434830" w:rsidRDefault="000C77BC">
            <w:pPr>
              <w:rPr>
                <w:rFonts w:ascii="Times New Roman" w:hAnsi="Times New Roman"/>
                <w:sz w:val="24"/>
              </w:rPr>
            </w:pPr>
            <w:r>
              <w:rPr>
                <w:rFonts w:ascii="Times New Roman" w:hAnsi="Times New Roman"/>
                <w:sz w:val="24"/>
              </w:rPr>
              <w:t>8 декабря - Международный день художника</w:t>
            </w:r>
          </w:p>
          <w:p w:rsidR="00434830" w:rsidRDefault="00434830">
            <w:pPr>
              <w:rPr>
                <w:rFonts w:ascii="Times New Roman" w:hAnsi="Times New Roman"/>
                <w:sz w:val="24"/>
              </w:rPr>
            </w:pPr>
          </w:p>
        </w:tc>
        <w:tc>
          <w:tcPr>
            <w:tcW w:w="2109" w:type="dxa"/>
            <w:vMerge/>
            <w:shd w:val="clear" w:color="auto" w:fill="DEEBF6" w:themeFill="accent5" w:themeFillTint="32"/>
          </w:tcPr>
          <w:p w:rsidR="00434830" w:rsidRDefault="00434830"/>
        </w:tc>
        <w:tc>
          <w:tcPr>
            <w:tcW w:w="1838" w:type="dxa"/>
            <w:tcBorders>
              <w:bottom w:val="single" w:sz="4" w:space="0" w:color="000000"/>
            </w:tcBorders>
          </w:tcPr>
          <w:p w:rsidR="00434830" w:rsidRDefault="000C77BC">
            <w:pPr>
              <w:jc w:val="center"/>
              <w:rPr>
                <w:rFonts w:ascii="Times New Roman" w:hAnsi="Times New Roman"/>
                <w:sz w:val="24"/>
              </w:rPr>
            </w:pPr>
            <w:r>
              <w:rPr>
                <w:rFonts w:ascii="Times New Roman" w:hAnsi="Times New Roman"/>
                <w:sz w:val="24"/>
              </w:rPr>
              <w:t>Мастер-класс</w:t>
            </w:r>
          </w:p>
        </w:tc>
        <w:tc>
          <w:tcPr>
            <w:tcW w:w="4362" w:type="dxa"/>
            <w:tcBorders>
              <w:bottom w:val="single" w:sz="4" w:space="0" w:color="000000"/>
            </w:tcBorders>
          </w:tcPr>
          <w:p w:rsidR="00434830" w:rsidRDefault="000C77BC">
            <w:pPr>
              <w:rPr>
                <w:rFonts w:ascii="Times New Roman" w:hAnsi="Times New Roman"/>
                <w:sz w:val="24"/>
              </w:rPr>
            </w:pPr>
            <w:r>
              <w:rPr>
                <w:rFonts w:ascii="Times New Roman" w:hAnsi="Times New Roman"/>
                <w:sz w:val="24"/>
              </w:rPr>
              <w:t>Побуждать родителей к участию в образовательном процессе ДОУ, через мастер-класс по нетрадиционным техникам рисования.</w:t>
            </w:r>
          </w:p>
        </w:tc>
        <w:tc>
          <w:tcPr>
            <w:tcW w:w="1991" w:type="dxa"/>
            <w:tcBorders>
              <w:bottom w:val="single" w:sz="4"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434830">
            <w:pPr>
              <w:rPr>
                <w:rFonts w:ascii="Times New Roman" w:hAnsi="Times New Roman"/>
                <w:sz w:val="24"/>
              </w:rPr>
            </w:pPr>
          </w:p>
        </w:tc>
      </w:tr>
      <w:tr w:rsidR="00434830">
        <w:trPr>
          <w:trHeight w:val="1134"/>
        </w:trPr>
        <w:tc>
          <w:tcPr>
            <w:tcW w:w="688" w:type="dxa"/>
            <w:tcBorders>
              <w:top w:val="single" w:sz="4" w:space="0" w:color="000000"/>
              <w:left w:val="single" w:sz="18" w:space="0" w:color="000000"/>
              <w:bottom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top w:val="single" w:sz="4" w:space="0" w:color="000000"/>
              <w:left w:val="single" w:sz="18"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«Зимняя сказка»</w:t>
            </w:r>
          </w:p>
          <w:p w:rsidR="00434830" w:rsidRDefault="000C77BC">
            <w:pPr>
              <w:pStyle w:val="a6"/>
              <w:spacing w:after="0"/>
              <w:jc w:val="both"/>
            </w:pPr>
            <w:r>
              <w:t>31 декабря - Новый год.</w:t>
            </w:r>
          </w:p>
          <w:p w:rsidR="00434830" w:rsidRDefault="00434830">
            <w:pPr>
              <w:rPr>
                <w:rFonts w:ascii="Times New Roman" w:hAnsi="Times New Roman"/>
                <w:sz w:val="24"/>
              </w:rPr>
            </w:pPr>
          </w:p>
        </w:tc>
        <w:tc>
          <w:tcPr>
            <w:tcW w:w="2109" w:type="dxa"/>
            <w:vMerge/>
            <w:shd w:val="clear" w:color="auto" w:fill="DEEBF6" w:themeFill="accent5" w:themeFillTint="32"/>
          </w:tcPr>
          <w:p w:rsidR="00434830" w:rsidRDefault="00434830"/>
        </w:tc>
        <w:tc>
          <w:tcPr>
            <w:tcW w:w="1838" w:type="dxa"/>
            <w:tcBorders>
              <w:top w:val="single" w:sz="4" w:space="0" w:color="000000"/>
              <w:bottom w:val="single" w:sz="18" w:space="0" w:color="000000"/>
            </w:tcBorders>
          </w:tcPr>
          <w:p w:rsidR="00434830" w:rsidRDefault="000C77BC">
            <w:pPr>
              <w:jc w:val="center"/>
              <w:rPr>
                <w:rFonts w:ascii="Times New Roman" w:hAnsi="Times New Roman"/>
                <w:sz w:val="24"/>
              </w:rPr>
            </w:pPr>
            <w:r>
              <w:rPr>
                <w:rFonts w:ascii="Times New Roman" w:hAnsi="Times New Roman"/>
                <w:sz w:val="24"/>
              </w:rPr>
              <w:t>Досуг</w:t>
            </w:r>
          </w:p>
        </w:tc>
        <w:tc>
          <w:tcPr>
            <w:tcW w:w="4362" w:type="dxa"/>
            <w:tcBorders>
              <w:top w:val="single" w:sz="4"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 xml:space="preserve">Побуждать родителей к участию в образовательном процессе ДОУ, через праздник. </w:t>
            </w:r>
          </w:p>
        </w:tc>
        <w:tc>
          <w:tcPr>
            <w:tcW w:w="1991" w:type="dxa"/>
            <w:tcBorders>
              <w:top w:val="single" w:sz="4" w:space="0" w:color="000000"/>
              <w:bottom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Специалисты</w:t>
            </w:r>
          </w:p>
        </w:tc>
      </w:tr>
      <w:tr w:rsidR="00434830">
        <w:trPr>
          <w:trHeight w:val="1134"/>
        </w:trPr>
        <w:tc>
          <w:tcPr>
            <w:tcW w:w="688" w:type="dxa"/>
            <w:vMerge w:val="restart"/>
            <w:tcBorders>
              <w:top w:val="single" w:sz="18" w:space="0" w:color="000000"/>
              <w:left w:val="single" w:sz="18" w:space="0" w:color="000000"/>
              <w:right w:val="single" w:sz="18" w:space="0" w:color="000000"/>
            </w:tcBorders>
            <w:textDirection w:val="tbRl"/>
          </w:tcPr>
          <w:p w:rsidR="00434830" w:rsidRDefault="000C77BC">
            <w:pPr>
              <w:ind w:left="113" w:right="113"/>
              <w:rPr>
                <w:rFonts w:ascii="Times New Roman" w:hAnsi="Times New Roman"/>
                <w:sz w:val="24"/>
              </w:rPr>
            </w:pPr>
            <w:r>
              <w:rPr>
                <w:rFonts w:ascii="Times New Roman" w:hAnsi="Times New Roman"/>
                <w:sz w:val="24"/>
              </w:rPr>
              <w:t>ЯНВАРЬ</w:t>
            </w:r>
          </w:p>
        </w:tc>
        <w:tc>
          <w:tcPr>
            <w:tcW w:w="3536" w:type="dxa"/>
            <w:tcBorders>
              <w:top w:val="single" w:sz="18" w:space="0" w:color="000000"/>
              <w:left w:val="single" w:sz="18" w:space="0" w:color="000000"/>
            </w:tcBorders>
          </w:tcPr>
          <w:p w:rsidR="00434830" w:rsidRDefault="000C77BC">
            <w:pPr>
              <w:rPr>
                <w:rFonts w:ascii="Times New Roman" w:hAnsi="Times New Roman"/>
                <w:sz w:val="24"/>
              </w:rPr>
            </w:pPr>
            <w:r>
              <w:rPr>
                <w:rFonts w:ascii="Times New Roman" w:hAnsi="Times New Roman"/>
                <w:sz w:val="24"/>
              </w:rPr>
              <w:t>«Питание дома»</w:t>
            </w:r>
          </w:p>
        </w:tc>
        <w:tc>
          <w:tcPr>
            <w:tcW w:w="2109" w:type="dxa"/>
            <w:tcBorders>
              <w:top w:val="single" w:sz="18" w:space="0" w:color="000000"/>
            </w:tcBorders>
            <w:shd w:val="clear" w:color="auto" w:fill="FBE5D6" w:themeFill="accent2" w:themeFillTint="32"/>
          </w:tcPr>
          <w:p w:rsidR="00434830" w:rsidRDefault="000C77BC">
            <w:pPr>
              <w:jc w:val="center"/>
              <w:rPr>
                <w:rFonts w:ascii="Times New Roman" w:hAnsi="Times New Roman"/>
                <w:sz w:val="24"/>
              </w:rPr>
            </w:pPr>
            <w:proofErr w:type="spellStart"/>
            <w:r>
              <w:rPr>
                <w:rFonts w:ascii="Times New Roman" w:hAnsi="Times New Roman"/>
                <w:sz w:val="24"/>
              </w:rPr>
              <w:t>диагностико</w:t>
            </w:r>
            <w:proofErr w:type="spellEnd"/>
            <w:r>
              <w:rPr>
                <w:rFonts w:ascii="Times New Roman" w:hAnsi="Times New Roman"/>
                <w:sz w:val="24"/>
              </w:rPr>
              <w:t>-аналитическое направление</w:t>
            </w:r>
          </w:p>
        </w:tc>
        <w:tc>
          <w:tcPr>
            <w:tcW w:w="1838" w:type="dxa"/>
            <w:tcBorders>
              <w:top w:val="single" w:sz="18" w:space="0" w:color="000000"/>
            </w:tcBorders>
          </w:tcPr>
          <w:p w:rsidR="00434830" w:rsidRDefault="000C77BC">
            <w:pPr>
              <w:jc w:val="center"/>
              <w:rPr>
                <w:rFonts w:ascii="Times New Roman" w:hAnsi="Times New Roman"/>
                <w:sz w:val="24"/>
              </w:rPr>
            </w:pPr>
            <w:r>
              <w:rPr>
                <w:rFonts w:ascii="Times New Roman" w:hAnsi="Times New Roman"/>
                <w:sz w:val="24"/>
              </w:rPr>
              <w:t>Опрос</w:t>
            </w:r>
          </w:p>
        </w:tc>
        <w:tc>
          <w:tcPr>
            <w:tcW w:w="4362" w:type="dxa"/>
            <w:tcBorders>
              <w:top w:val="single" w:sz="18" w:space="0" w:color="000000"/>
            </w:tcBorders>
          </w:tcPr>
          <w:p w:rsidR="00434830" w:rsidRDefault="000C77BC">
            <w:pPr>
              <w:rPr>
                <w:rFonts w:ascii="Times New Roman" w:hAnsi="Times New Roman"/>
                <w:sz w:val="24"/>
              </w:rPr>
            </w:pPr>
            <w:r>
              <w:rPr>
                <w:rFonts w:ascii="Times New Roman" w:hAnsi="Times New Roman"/>
                <w:sz w:val="24"/>
              </w:rPr>
              <w:t>Выявить знания родителей об организации правильного питания детей.</w:t>
            </w:r>
          </w:p>
        </w:tc>
        <w:tc>
          <w:tcPr>
            <w:tcW w:w="1991" w:type="dxa"/>
            <w:tcBorders>
              <w:top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w:t>
            </w:r>
            <w:proofErr w:type="spellStart"/>
            <w:r>
              <w:rPr>
                <w:rFonts w:ascii="Times New Roman" w:hAnsi="Times New Roman"/>
                <w:sz w:val="24"/>
              </w:rPr>
              <w:t>Ёлочкины</w:t>
            </w:r>
            <w:proofErr w:type="spellEnd"/>
            <w:r>
              <w:rPr>
                <w:rFonts w:ascii="Times New Roman" w:hAnsi="Times New Roman"/>
                <w:sz w:val="24"/>
              </w:rPr>
              <w:t xml:space="preserve"> новости»</w:t>
            </w:r>
            <w:r>
              <w:rPr>
                <w:rFonts w:ascii="Times New Roman" w:hAnsi="Times New Roman"/>
                <w:sz w:val="24"/>
              </w:rPr>
              <w:tab/>
            </w:r>
            <w:r>
              <w:rPr>
                <w:rFonts w:ascii="Times New Roman" w:hAnsi="Times New Roman"/>
                <w:sz w:val="24"/>
              </w:rPr>
              <w:tab/>
            </w:r>
          </w:p>
        </w:tc>
        <w:tc>
          <w:tcPr>
            <w:tcW w:w="2109" w:type="dxa"/>
            <w:vMerge w:val="restart"/>
            <w:shd w:val="clear" w:color="auto" w:fill="E2EFD9" w:themeFill="accent6" w:themeFillTint="32"/>
          </w:tcPr>
          <w:p w:rsidR="00434830" w:rsidRDefault="000C77BC">
            <w:pPr>
              <w:jc w:val="center"/>
              <w:rPr>
                <w:rFonts w:ascii="Times New Roman" w:hAnsi="Times New Roman"/>
                <w:sz w:val="24"/>
              </w:rPr>
            </w:pPr>
            <w:r>
              <w:rPr>
                <w:rFonts w:ascii="Times New Roman" w:hAnsi="Times New Roman"/>
                <w:sz w:val="24"/>
              </w:rPr>
              <w:t>просветительское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Публикации на сайте ДОУ</w:t>
            </w:r>
          </w:p>
          <w:p w:rsidR="00434830" w:rsidRDefault="000C77BC">
            <w:pPr>
              <w:jc w:val="center"/>
              <w:rPr>
                <w:rFonts w:ascii="Times New Roman" w:hAnsi="Times New Roman"/>
                <w:sz w:val="24"/>
              </w:rPr>
            </w:pPr>
            <w:r>
              <w:rPr>
                <w:rFonts w:ascii="Times New Roman" w:hAnsi="Times New Roman"/>
                <w:sz w:val="24"/>
              </w:rPr>
              <w:t>Электронная газета.</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мероприятиями и итогами декабря.</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«Господдержка семей с детьми дошкольного возраста»</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Pr>
          <w:p w:rsidR="00434830" w:rsidRDefault="000C77BC">
            <w:pPr>
              <w:rPr>
                <w:rFonts w:ascii="Times New Roman" w:hAnsi="Times New Roman"/>
                <w:sz w:val="24"/>
              </w:rPr>
            </w:pPr>
            <w:r>
              <w:rPr>
                <w:rFonts w:ascii="Times New Roman" w:hAnsi="Times New Roman"/>
                <w:sz w:val="24"/>
              </w:rPr>
              <w:t>Информирование родителей о мерах господдержки семьям с детьми дошкольного возраста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«Что нас ждёт в январе»</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планируемыми мероприятиями в январе.</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«Как построить доверительные отношения с ребёнком»</w:t>
            </w:r>
          </w:p>
        </w:tc>
        <w:tc>
          <w:tcPr>
            <w:tcW w:w="2109" w:type="dxa"/>
            <w:vMerge w:val="restart"/>
            <w:shd w:val="clear" w:color="auto" w:fill="DEEBF6" w:themeFill="accent5" w:themeFillTint="32"/>
          </w:tcPr>
          <w:p w:rsidR="00434830" w:rsidRDefault="000C77BC">
            <w:pPr>
              <w:jc w:val="center"/>
              <w:rPr>
                <w:rFonts w:ascii="Times New Roman" w:hAnsi="Times New Roman"/>
                <w:sz w:val="24"/>
              </w:rPr>
            </w:pPr>
            <w:r>
              <w:rPr>
                <w:rFonts w:ascii="Times New Roman" w:hAnsi="Times New Roman"/>
                <w:sz w:val="24"/>
              </w:rPr>
              <w:t>консультационное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Консультация</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взаимоотношению с собственным ребёнком.</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Педагог-психолог</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«Я на Новый год»</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Выставка детских работ</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творчеством детей и умением создавать рисунки по памяти из своего опыта.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«Народы России как познакомить детей»</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патриотическому воспитанию и обучению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 xml:space="preserve"> «Домашнее чтение»</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Pr>
          <w:p w:rsidR="00434830" w:rsidRDefault="000C77BC">
            <w:pPr>
              <w:rPr>
                <w:rFonts w:ascii="Times New Roman" w:hAnsi="Times New Roman"/>
                <w:sz w:val="24"/>
              </w:rPr>
            </w:pPr>
            <w:r>
              <w:rPr>
                <w:rFonts w:ascii="Times New Roman" w:hAnsi="Times New Roman"/>
                <w:sz w:val="24"/>
              </w:rPr>
              <w:t>Формировать представления о пользе семейного чтения и актуальных книгах для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«Тема недели»</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p w:rsidR="00434830" w:rsidRDefault="000C77BC">
            <w:pPr>
              <w:jc w:val="center"/>
              <w:rPr>
                <w:rFonts w:ascii="Times New Roman" w:hAnsi="Times New Roman"/>
                <w:sz w:val="24"/>
              </w:rPr>
            </w:pPr>
            <w:r>
              <w:rPr>
                <w:rFonts w:ascii="Times New Roman" w:hAnsi="Times New Roman"/>
                <w:sz w:val="24"/>
              </w:rPr>
              <w:t>постер</w:t>
            </w:r>
          </w:p>
        </w:tc>
        <w:tc>
          <w:tcPr>
            <w:tcW w:w="4362" w:type="dxa"/>
          </w:tcPr>
          <w:p w:rsidR="00434830" w:rsidRDefault="000C77BC">
            <w:pPr>
              <w:rPr>
                <w:rFonts w:ascii="Times New Roman" w:hAnsi="Times New Roman"/>
                <w:sz w:val="24"/>
              </w:rPr>
            </w:pPr>
            <w:r>
              <w:rPr>
                <w:rFonts w:ascii="Times New Roman" w:hAnsi="Times New Roman"/>
                <w:sz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ДОО</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«Как говорить с детьми о Блокаде Ленинграда»</w:t>
            </w:r>
          </w:p>
          <w:p w:rsidR="00434830" w:rsidRDefault="000C77BC">
            <w:pPr>
              <w:rPr>
                <w:rFonts w:ascii="Times New Roman" w:hAnsi="Times New Roman"/>
                <w:sz w:val="24"/>
              </w:rPr>
            </w:pPr>
            <w:r>
              <w:rPr>
                <w:rFonts w:ascii="Times New Roman" w:hAnsi="Times New Roman"/>
                <w:sz w:val="24"/>
              </w:rPr>
              <w:t>27 января - День снятия блокады Ленинграда</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Педагогическая библиотека для родителей</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патриотическому воспитанию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 xml:space="preserve">«Формирование </w:t>
            </w:r>
            <w:proofErr w:type="gramStart"/>
            <w:r>
              <w:rPr>
                <w:rFonts w:ascii="Times New Roman" w:hAnsi="Times New Roman"/>
                <w:sz w:val="24"/>
              </w:rPr>
              <w:t>доброжелательных</w:t>
            </w:r>
            <w:proofErr w:type="gramEnd"/>
          </w:p>
          <w:p w:rsidR="00434830" w:rsidRDefault="000C77BC">
            <w:pPr>
              <w:rPr>
                <w:rFonts w:ascii="Times New Roman" w:hAnsi="Times New Roman"/>
                <w:sz w:val="24"/>
              </w:rPr>
            </w:pPr>
            <w:r>
              <w:rPr>
                <w:rFonts w:ascii="Times New Roman" w:hAnsi="Times New Roman"/>
                <w:sz w:val="24"/>
              </w:rPr>
              <w:t>взаимоотношений детей с окружающими».</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Консультация</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формированию у детей доброжелательных</w:t>
            </w:r>
          </w:p>
          <w:p w:rsidR="00434830" w:rsidRDefault="000C77BC">
            <w:pPr>
              <w:rPr>
                <w:rFonts w:ascii="Times New Roman" w:hAnsi="Times New Roman"/>
                <w:sz w:val="24"/>
              </w:rPr>
            </w:pPr>
            <w:r>
              <w:rPr>
                <w:rFonts w:ascii="Times New Roman" w:hAnsi="Times New Roman"/>
                <w:sz w:val="24"/>
              </w:rPr>
              <w:t>взаимоотношений со сверстниками</w:t>
            </w:r>
          </w:p>
          <w:p w:rsidR="00434830" w:rsidRDefault="000C77BC">
            <w:pPr>
              <w:rPr>
                <w:rFonts w:ascii="Times New Roman" w:hAnsi="Times New Roman"/>
                <w:sz w:val="24"/>
              </w:rPr>
            </w:pPr>
            <w:r>
              <w:rPr>
                <w:rFonts w:ascii="Times New Roman" w:hAnsi="Times New Roman"/>
                <w:sz w:val="24"/>
              </w:rPr>
              <w:t>и взрослыми в семье.</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Педагог-психолог</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«Дети и IT-технологии»</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Ширма</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в направлении IT-технологий и детское здоровье</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434830">
            <w:pPr>
              <w:rPr>
                <w:rFonts w:ascii="Times New Roman" w:hAnsi="Times New Roman"/>
                <w:sz w:val="24"/>
              </w:rPr>
            </w:pP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«Подвижные игры на зимней прогулке»</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организации подвижных игр на зимней прогулке.</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Инструктор по физической культуре</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bottom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 xml:space="preserve">«Как не заболеть зимой» </w:t>
            </w:r>
          </w:p>
        </w:tc>
        <w:tc>
          <w:tcPr>
            <w:tcW w:w="2109" w:type="dxa"/>
            <w:vMerge/>
            <w:shd w:val="clear" w:color="auto" w:fill="DEEBF6" w:themeFill="accent5" w:themeFillTint="32"/>
          </w:tcPr>
          <w:p w:rsidR="00434830" w:rsidRDefault="00434830"/>
        </w:tc>
        <w:tc>
          <w:tcPr>
            <w:tcW w:w="1838" w:type="dxa"/>
            <w:tcBorders>
              <w:bottom w:val="single" w:sz="18" w:space="0" w:color="000000"/>
            </w:tcBorders>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Borders>
              <w:bottom w:val="single" w:sz="18" w:space="0" w:color="000000"/>
            </w:tcBorders>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профилактика гриппа и простудных заболеваний</w:t>
            </w:r>
          </w:p>
        </w:tc>
        <w:tc>
          <w:tcPr>
            <w:tcW w:w="1991" w:type="dxa"/>
            <w:tcBorders>
              <w:bottom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Медицинский работник</w:t>
            </w:r>
          </w:p>
        </w:tc>
      </w:tr>
      <w:tr w:rsidR="00434830">
        <w:trPr>
          <w:trHeight w:val="1134"/>
        </w:trPr>
        <w:tc>
          <w:tcPr>
            <w:tcW w:w="688" w:type="dxa"/>
            <w:vMerge w:val="restart"/>
            <w:tcBorders>
              <w:top w:val="single" w:sz="18" w:space="0" w:color="000000"/>
              <w:left w:val="single" w:sz="18" w:space="0" w:color="000000"/>
              <w:right w:val="single" w:sz="18" w:space="0" w:color="000000"/>
            </w:tcBorders>
            <w:textDirection w:val="tbRl"/>
          </w:tcPr>
          <w:p w:rsidR="00434830" w:rsidRDefault="000C77BC">
            <w:pPr>
              <w:ind w:left="113" w:right="113"/>
              <w:rPr>
                <w:rFonts w:ascii="Times New Roman" w:hAnsi="Times New Roman"/>
                <w:sz w:val="24"/>
              </w:rPr>
            </w:pPr>
            <w:r>
              <w:rPr>
                <w:rFonts w:ascii="Times New Roman" w:hAnsi="Times New Roman"/>
                <w:sz w:val="24"/>
              </w:rPr>
              <w:t>ФЕВРАЛЬ</w:t>
            </w:r>
          </w:p>
        </w:tc>
        <w:tc>
          <w:tcPr>
            <w:tcW w:w="3536" w:type="dxa"/>
            <w:tcBorders>
              <w:top w:val="single" w:sz="18" w:space="0" w:color="000000"/>
              <w:left w:val="single" w:sz="18" w:space="0" w:color="000000"/>
            </w:tcBorders>
          </w:tcPr>
          <w:p w:rsidR="00434830" w:rsidRDefault="000C77BC">
            <w:pPr>
              <w:rPr>
                <w:rFonts w:ascii="Times New Roman" w:hAnsi="Times New Roman"/>
                <w:sz w:val="24"/>
              </w:rPr>
            </w:pPr>
            <w:r>
              <w:rPr>
                <w:rFonts w:ascii="Times New Roman" w:hAnsi="Times New Roman"/>
                <w:sz w:val="24"/>
              </w:rPr>
              <w:t>«Мой ребёнок и кружки»</w:t>
            </w:r>
          </w:p>
        </w:tc>
        <w:tc>
          <w:tcPr>
            <w:tcW w:w="2109" w:type="dxa"/>
            <w:tcBorders>
              <w:top w:val="single" w:sz="18" w:space="0" w:color="000000"/>
            </w:tcBorders>
            <w:shd w:val="clear" w:color="auto" w:fill="FBE5D6" w:themeFill="accent2" w:themeFillTint="32"/>
          </w:tcPr>
          <w:p w:rsidR="00434830" w:rsidRDefault="000C77BC">
            <w:pPr>
              <w:jc w:val="center"/>
              <w:rPr>
                <w:rFonts w:ascii="Times New Roman" w:hAnsi="Times New Roman"/>
                <w:sz w:val="24"/>
              </w:rPr>
            </w:pPr>
            <w:proofErr w:type="spellStart"/>
            <w:r>
              <w:rPr>
                <w:rFonts w:ascii="Times New Roman" w:hAnsi="Times New Roman"/>
                <w:sz w:val="24"/>
              </w:rPr>
              <w:t>диагностико</w:t>
            </w:r>
            <w:proofErr w:type="spellEnd"/>
            <w:r>
              <w:rPr>
                <w:rFonts w:ascii="Times New Roman" w:hAnsi="Times New Roman"/>
                <w:sz w:val="24"/>
              </w:rPr>
              <w:t>-аналитическое направление</w:t>
            </w:r>
          </w:p>
        </w:tc>
        <w:tc>
          <w:tcPr>
            <w:tcW w:w="1838" w:type="dxa"/>
            <w:tcBorders>
              <w:top w:val="single" w:sz="18" w:space="0" w:color="000000"/>
            </w:tcBorders>
          </w:tcPr>
          <w:p w:rsidR="00434830" w:rsidRDefault="000C77BC">
            <w:pPr>
              <w:jc w:val="center"/>
              <w:rPr>
                <w:rFonts w:ascii="Times New Roman" w:hAnsi="Times New Roman"/>
                <w:sz w:val="24"/>
              </w:rPr>
            </w:pPr>
            <w:r>
              <w:rPr>
                <w:rFonts w:ascii="Times New Roman" w:hAnsi="Times New Roman"/>
                <w:sz w:val="24"/>
              </w:rPr>
              <w:t>Анкета</w:t>
            </w:r>
          </w:p>
        </w:tc>
        <w:tc>
          <w:tcPr>
            <w:tcW w:w="4362" w:type="dxa"/>
            <w:tcBorders>
              <w:top w:val="single" w:sz="18" w:space="0" w:color="000000"/>
            </w:tcBorders>
          </w:tcPr>
          <w:p w:rsidR="00434830" w:rsidRDefault="000C77BC">
            <w:pPr>
              <w:rPr>
                <w:rFonts w:ascii="Times New Roman" w:hAnsi="Times New Roman"/>
                <w:sz w:val="24"/>
              </w:rPr>
            </w:pPr>
            <w:r>
              <w:rPr>
                <w:rFonts w:ascii="Times New Roman" w:hAnsi="Times New Roman"/>
                <w:sz w:val="24"/>
              </w:rPr>
              <w:t>Получить данные о посещении ребёнком дополнительных занятий и желании родителей о новых дополнительных занятиях.</w:t>
            </w:r>
          </w:p>
        </w:tc>
        <w:tc>
          <w:tcPr>
            <w:tcW w:w="1991" w:type="dxa"/>
            <w:tcBorders>
              <w:top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w:t>
            </w:r>
            <w:proofErr w:type="spellStart"/>
            <w:r>
              <w:rPr>
                <w:rFonts w:ascii="Times New Roman" w:hAnsi="Times New Roman"/>
                <w:sz w:val="24"/>
              </w:rPr>
              <w:t>Ёлочкины</w:t>
            </w:r>
            <w:proofErr w:type="spellEnd"/>
            <w:r>
              <w:rPr>
                <w:rFonts w:ascii="Times New Roman" w:hAnsi="Times New Roman"/>
                <w:sz w:val="24"/>
              </w:rPr>
              <w:t xml:space="preserve"> новости»</w:t>
            </w:r>
            <w:r>
              <w:rPr>
                <w:rFonts w:ascii="Times New Roman" w:hAnsi="Times New Roman"/>
                <w:sz w:val="24"/>
              </w:rPr>
              <w:tab/>
            </w:r>
            <w:r>
              <w:rPr>
                <w:rFonts w:ascii="Times New Roman" w:hAnsi="Times New Roman"/>
                <w:sz w:val="24"/>
              </w:rPr>
              <w:tab/>
            </w:r>
          </w:p>
        </w:tc>
        <w:tc>
          <w:tcPr>
            <w:tcW w:w="2109" w:type="dxa"/>
            <w:vMerge w:val="restart"/>
            <w:shd w:val="clear" w:color="auto" w:fill="E2EFD9" w:themeFill="accent6" w:themeFillTint="32"/>
          </w:tcPr>
          <w:p w:rsidR="00434830" w:rsidRDefault="000C77BC">
            <w:pPr>
              <w:jc w:val="center"/>
              <w:rPr>
                <w:rFonts w:ascii="Times New Roman" w:hAnsi="Times New Roman"/>
                <w:sz w:val="24"/>
              </w:rPr>
            </w:pPr>
            <w:r>
              <w:rPr>
                <w:rFonts w:ascii="Times New Roman" w:hAnsi="Times New Roman"/>
                <w:sz w:val="24"/>
              </w:rPr>
              <w:t>просветительское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Публикации на сайте ДОУ</w:t>
            </w:r>
          </w:p>
          <w:p w:rsidR="00434830" w:rsidRDefault="000C77BC">
            <w:pPr>
              <w:jc w:val="center"/>
              <w:rPr>
                <w:rFonts w:ascii="Times New Roman" w:hAnsi="Times New Roman"/>
                <w:sz w:val="24"/>
              </w:rPr>
            </w:pPr>
            <w:r>
              <w:rPr>
                <w:rFonts w:ascii="Times New Roman" w:hAnsi="Times New Roman"/>
                <w:sz w:val="24"/>
              </w:rPr>
              <w:t>Электронная газета.</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мероприятиями и итогами января.</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«Что нас ждёт в феврале»</w:t>
            </w:r>
          </w:p>
        </w:tc>
        <w:tc>
          <w:tcPr>
            <w:tcW w:w="2109" w:type="dxa"/>
            <w:vMerge/>
            <w:shd w:val="clear" w:color="auto" w:fill="E2EFD9" w:themeFill="accent6" w:themeFillTint="32"/>
          </w:tcPr>
          <w:p w:rsidR="00434830" w:rsidRDefault="00434830"/>
        </w:tc>
        <w:tc>
          <w:tcPr>
            <w:tcW w:w="1838" w:type="dxa"/>
            <w:vAlign w:val="center"/>
          </w:tcPr>
          <w:p w:rsidR="00434830" w:rsidRDefault="000C77BC">
            <w:pP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планируемыми мероприятиями в феврале.</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«Куда можно сходить в городе с ребёнком»</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мероприятиями актуальными для возраста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pStyle w:val="a6"/>
              <w:spacing w:after="0"/>
              <w:jc w:val="both"/>
            </w:pPr>
            <w:r>
              <w:t>«Сталинградская битва»</w:t>
            </w:r>
          </w:p>
          <w:p w:rsidR="00434830" w:rsidRDefault="000C77BC">
            <w:pPr>
              <w:pStyle w:val="a6"/>
              <w:spacing w:after="0"/>
              <w:jc w:val="both"/>
            </w:pPr>
            <w:r>
              <w:t>2 февраля - День разгрома советскими войсками немецко-фашистских вой</w:t>
            </w:r>
            <w:proofErr w:type="gramStart"/>
            <w:r>
              <w:t>ск в Ст</w:t>
            </w:r>
            <w:proofErr w:type="gramEnd"/>
            <w:r>
              <w:t>алинградской битве.</w:t>
            </w:r>
          </w:p>
          <w:p w:rsidR="00434830" w:rsidRDefault="00434830">
            <w:pPr>
              <w:rPr>
                <w:rFonts w:ascii="Times New Roman" w:hAnsi="Times New Roman"/>
                <w:sz w:val="24"/>
              </w:rPr>
            </w:pP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историей сталинградской битвы.</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pStyle w:val="a6"/>
              <w:spacing w:after="0"/>
              <w:jc w:val="both"/>
            </w:pPr>
            <w:r>
              <w:t>«Наши Герои»</w:t>
            </w:r>
          </w:p>
          <w:p w:rsidR="00434830" w:rsidRDefault="000C77BC">
            <w:pPr>
              <w:pStyle w:val="a6"/>
              <w:spacing w:after="0"/>
              <w:jc w:val="both"/>
            </w:pPr>
            <w:r>
              <w:t>15 февраля - День памяти о россиянах, исполнявших служебный долг за пределами Отечества</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Pr>
          <w:p w:rsidR="00434830" w:rsidRDefault="000C77BC">
            <w:pPr>
              <w:rPr>
                <w:rFonts w:ascii="Times New Roman" w:hAnsi="Times New Roman"/>
                <w:sz w:val="24"/>
              </w:rPr>
            </w:pPr>
            <w:r>
              <w:rPr>
                <w:rFonts w:ascii="Times New Roman" w:hAnsi="Times New Roman"/>
                <w:sz w:val="24"/>
              </w:rPr>
              <w:t xml:space="preserve">Познакомить родителей с героями, исполнявшими служебный долг за пределами Отечества. </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«Открытка защитнику»</w:t>
            </w:r>
          </w:p>
        </w:tc>
        <w:tc>
          <w:tcPr>
            <w:tcW w:w="2109" w:type="dxa"/>
            <w:vMerge w:val="restart"/>
            <w:shd w:val="clear" w:color="auto" w:fill="DEEBF6" w:themeFill="accent5" w:themeFillTint="32"/>
          </w:tcPr>
          <w:p w:rsidR="00434830" w:rsidRDefault="000C77BC">
            <w:pPr>
              <w:jc w:val="center"/>
              <w:rPr>
                <w:rFonts w:ascii="Times New Roman" w:hAnsi="Times New Roman"/>
                <w:sz w:val="24"/>
              </w:rPr>
            </w:pPr>
            <w:r>
              <w:rPr>
                <w:rFonts w:ascii="Times New Roman" w:hAnsi="Times New Roman"/>
                <w:sz w:val="24"/>
              </w:rPr>
              <w:t>консультационное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Выставка детских работ</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творчеством детей и умением создавать поделки из бумаги на заданную тему.</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«Ваши вопросы - наши ответы»</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Конференция</w:t>
            </w:r>
          </w:p>
        </w:tc>
        <w:tc>
          <w:tcPr>
            <w:tcW w:w="4362" w:type="dxa"/>
          </w:tcPr>
          <w:p w:rsidR="00434830" w:rsidRDefault="000C77BC">
            <w:pPr>
              <w:rPr>
                <w:rFonts w:ascii="Times New Roman" w:hAnsi="Times New Roman"/>
                <w:sz w:val="24"/>
              </w:rPr>
            </w:pPr>
            <w:r>
              <w:rPr>
                <w:rFonts w:ascii="Times New Roman" w:hAnsi="Times New Roman"/>
                <w:sz w:val="24"/>
              </w:rPr>
              <w:t>Повышать уровень качества взаимодействия ДОУ с семьями воспитанников.</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«Как развивать воображение детей»</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Встреча со специалистом</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художественно-эстетическому развитию, на тему воображение и творчество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Воспитатель</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«ПДД для взрослых и детей»</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Встреча со специалистом</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воспитанию и обучению детей ПДД.</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Сотрудник ГИБДД</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«Тема недели»</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p w:rsidR="00434830" w:rsidRDefault="000C77BC">
            <w:pPr>
              <w:jc w:val="center"/>
              <w:rPr>
                <w:rFonts w:ascii="Times New Roman" w:hAnsi="Times New Roman"/>
                <w:sz w:val="24"/>
              </w:rPr>
            </w:pPr>
            <w:r>
              <w:rPr>
                <w:rFonts w:ascii="Times New Roman" w:hAnsi="Times New Roman"/>
                <w:sz w:val="24"/>
              </w:rPr>
              <w:t>постер</w:t>
            </w:r>
          </w:p>
        </w:tc>
        <w:tc>
          <w:tcPr>
            <w:tcW w:w="4362" w:type="dxa"/>
          </w:tcPr>
          <w:p w:rsidR="00434830" w:rsidRDefault="000C77BC">
            <w:pPr>
              <w:rPr>
                <w:rFonts w:ascii="Times New Roman" w:hAnsi="Times New Roman"/>
                <w:sz w:val="24"/>
              </w:rPr>
            </w:pPr>
            <w:r>
              <w:rPr>
                <w:rFonts w:ascii="Times New Roman" w:hAnsi="Times New Roman"/>
                <w:sz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«Всё о родном языке»</w:t>
            </w:r>
          </w:p>
          <w:p w:rsidR="00434830" w:rsidRDefault="000C77BC">
            <w:pPr>
              <w:rPr>
                <w:rFonts w:ascii="Times New Roman" w:hAnsi="Times New Roman"/>
                <w:sz w:val="24"/>
              </w:rPr>
            </w:pPr>
            <w:r>
              <w:rPr>
                <w:rFonts w:ascii="Times New Roman" w:hAnsi="Times New Roman"/>
                <w:sz w:val="24"/>
              </w:rPr>
              <w:t>21 февраля - Международный день родного языка</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развитию речи у детей раннего и дошкольного возраста.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Учитель-логопед</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«История России для дошкольников»</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патриотическому воспитанию и обучению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«Научные опыты с детьми»</w:t>
            </w:r>
          </w:p>
          <w:p w:rsidR="00434830" w:rsidRDefault="000C77BC">
            <w:pPr>
              <w:rPr>
                <w:rFonts w:ascii="Times New Roman" w:hAnsi="Times New Roman"/>
                <w:sz w:val="24"/>
              </w:rPr>
            </w:pPr>
            <w:r>
              <w:rPr>
                <w:rFonts w:ascii="Times New Roman" w:hAnsi="Times New Roman"/>
                <w:sz w:val="24"/>
              </w:rPr>
              <w:t>8 февраля: День российской науки</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актуальными опытами для детей раннего и дошкольного возраста, которые можно провести в домашних условиях.</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«Всё для работы с эмоциями детей»</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Педагогическая библиотека для родителей</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работе с эмоциями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tcBorders>
              <w:left w:val="single" w:sz="18" w:space="0" w:color="000000"/>
              <w:bottom w:val="single" w:sz="4"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bottom w:val="single" w:sz="4" w:space="0" w:color="000000"/>
            </w:tcBorders>
          </w:tcPr>
          <w:p w:rsidR="00434830" w:rsidRDefault="000C77BC">
            <w:pPr>
              <w:rPr>
                <w:rFonts w:ascii="Times New Roman" w:hAnsi="Times New Roman"/>
                <w:sz w:val="24"/>
              </w:rPr>
            </w:pPr>
            <w:r>
              <w:rPr>
                <w:rFonts w:ascii="Times New Roman" w:hAnsi="Times New Roman"/>
                <w:sz w:val="24"/>
              </w:rPr>
              <w:t xml:space="preserve">«Какие прививки важны и нужны» </w:t>
            </w:r>
          </w:p>
        </w:tc>
        <w:tc>
          <w:tcPr>
            <w:tcW w:w="2109" w:type="dxa"/>
            <w:vMerge/>
            <w:shd w:val="clear" w:color="auto" w:fill="DEEBF6" w:themeFill="accent5" w:themeFillTint="32"/>
          </w:tcPr>
          <w:p w:rsidR="00434830" w:rsidRDefault="00434830"/>
        </w:tc>
        <w:tc>
          <w:tcPr>
            <w:tcW w:w="1838" w:type="dxa"/>
            <w:tcBorders>
              <w:bottom w:val="single" w:sz="4" w:space="0" w:color="000000"/>
            </w:tcBorders>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Borders>
              <w:bottom w:val="single" w:sz="4" w:space="0" w:color="000000"/>
            </w:tcBorders>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важности вакцинирования.</w:t>
            </w:r>
          </w:p>
        </w:tc>
        <w:tc>
          <w:tcPr>
            <w:tcW w:w="1991" w:type="dxa"/>
            <w:tcBorders>
              <w:bottom w:val="single" w:sz="4"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Медицинский сотрудник</w:t>
            </w:r>
          </w:p>
        </w:tc>
      </w:tr>
      <w:tr w:rsidR="00434830">
        <w:trPr>
          <w:trHeight w:val="1134"/>
        </w:trPr>
        <w:tc>
          <w:tcPr>
            <w:tcW w:w="688" w:type="dxa"/>
            <w:tcBorders>
              <w:left w:val="single" w:sz="18" w:space="0" w:color="000000"/>
              <w:bottom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«Сильные и смелые»</w:t>
            </w:r>
          </w:p>
          <w:p w:rsidR="00434830" w:rsidRDefault="000C77BC">
            <w:pPr>
              <w:pStyle w:val="a6"/>
              <w:spacing w:after="0"/>
              <w:jc w:val="both"/>
            </w:pPr>
            <w:r>
              <w:t>23 февраля - День защитника Отечества.</w:t>
            </w:r>
          </w:p>
          <w:p w:rsidR="00434830" w:rsidRDefault="00434830">
            <w:pPr>
              <w:rPr>
                <w:rFonts w:ascii="Times New Roman" w:hAnsi="Times New Roman"/>
                <w:sz w:val="24"/>
              </w:rPr>
            </w:pPr>
          </w:p>
        </w:tc>
        <w:tc>
          <w:tcPr>
            <w:tcW w:w="2109" w:type="dxa"/>
            <w:vMerge/>
            <w:shd w:val="clear" w:color="auto" w:fill="DEEBF6" w:themeFill="accent5" w:themeFillTint="32"/>
          </w:tcPr>
          <w:p w:rsidR="00434830" w:rsidRDefault="00434830"/>
        </w:tc>
        <w:tc>
          <w:tcPr>
            <w:tcW w:w="1838" w:type="dxa"/>
            <w:tcBorders>
              <w:bottom w:val="single" w:sz="18" w:space="0" w:color="000000"/>
            </w:tcBorders>
          </w:tcPr>
          <w:p w:rsidR="00434830" w:rsidRDefault="000C77BC">
            <w:pPr>
              <w:jc w:val="center"/>
              <w:rPr>
                <w:rFonts w:ascii="Times New Roman" w:hAnsi="Times New Roman"/>
                <w:sz w:val="24"/>
              </w:rPr>
            </w:pPr>
            <w:r>
              <w:rPr>
                <w:rFonts w:ascii="Times New Roman" w:hAnsi="Times New Roman"/>
                <w:sz w:val="24"/>
              </w:rPr>
              <w:t>Спортивный досуг</w:t>
            </w:r>
          </w:p>
        </w:tc>
        <w:tc>
          <w:tcPr>
            <w:tcW w:w="4362" w:type="dxa"/>
            <w:tcBorders>
              <w:bottom w:val="single" w:sz="18" w:space="0" w:color="000000"/>
            </w:tcBorders>
          </w:tcPr>
          <w:p w:rsidR="00434830" w:rsidRDefault="000C77BC">
            <w:pPr>
              <w:rPr>
                <w:rFonts w:ascii="Times New Roman" w:hAnsi="Times New Roman"/>
                <w:sz w:val="24"/>
              </w:rPr>
            </w:pPr>
            <w:r>
              <w:rPr>
                <w:rFonts w:ascii="Times New Roman" w:hAnsi="Times New Roman"/>
                <w:sz w:val="24"/>
              </w:rPr>
              <w:t xml:space="preserve">Побуждать родителей к участию в образовательном процессе ДОУ, через праздник. </w:t>
            </w:r>
          </w:p>
        </w:tc>
        <w:tc>
          <w:tcPr>
            <w:tcW w:w="1991" w:type="dxa"/>
            <w:tcBorders>
              <w:bottom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Инструктор по физической культуре</w:t>
            </w:r>
          </w:p>
        </w:tc>
      </w:tr>
      <w:tr w:rsidR="00434830">
        <w:trPr>
          <w:trHeight w:val="1134"/>
        </w:trPr>
        <w:tc>
          <w:tcPr>
            <w:tcW w:w="688" w:type="dxa"/>
            <w:vMerge w:val="restart"/>
            <w:tcBorders>
              <w:top w:val="single" w:sz="18" w:space="0" w:color="000000"/>
              <w:left w:val="single" w:sz="18" w:space="0" w:color="000000"/>
              <w:right w:val="single" w:sz="18" w:space="0" w:color="000000"/>
            </w:tcBorders>
            <w:textDirection w:val="tbRl"/>
          </w:tcPr>
          <w:p w:rsidR="00434830" w:rsidRDefault="000C77BC">
            <w:pPr>
              <w:ind w:left="113" w:right="113"/>
              <w:rPr>
                <w:rFonts w:ascii="Times New Roman" w:hAnsi="Times New Roman"/>
                <w:sz w:val="24"/>
              </w:rPr>
            </w:pPr>
            <w:r>
              <w:rPr>
                <w:rFonts w:ascii="Times New Roman" w:hAnsi="Times New Roman"/>
                <w:sz w:val="24"/>
              </w:rPr>
              <w:lastRenderedPageBreak/>
              <w:t>МАРТ</w:t>
            </w:r>
          </w:p>
        </w:tc>
        <w:tc>
          <w:tcPr>
            <w:tcW w:w="3536" w:type="dxa"/>
            <w:tcBorders>
              <w:top w:val="single" w:sz="18" w:space="0" w:color="000000"/>
              <w:left w:val="single" w:sz="18" w:space="0" w:color="000000"/>
            </w:tcBorders>
          </w:tcPr>
          <w:p w:rsidR="00434830" w:rsidRDefault="000C77BC">
            <w:pPr>
              <w:rPr>
                <w:rFonts w:ascii="Times New Roman" w:hAnsi="Times New Roman"/>
                <w:sz w:val="24"/>
              </w:rPr>
            </w:pPr>
            <w:r>
              <w:rPr>
                <w:rFonts w:ascii="Times New Roman" w:hAnsi="Times New Roman"/>
                <w:sz w:val="24"/>
              </w:rPr>
              <w:t>«Традиции нашей семьи»</w:t>
            </w:r>
          </w:p>
        </w:tc>
        <w:tc>
          <w:tcPr>
            <w:tcW w:w="2109" w:type="dxa"/>
            <w:tcBorders>
              <w:top w:val="single" w:sz="18" w:space="0" w:color="000000"/>
            </w:tcBorders>
            <w:shd w:val="clear" w:color="auto" w:fill="FBE5D6" w:themeFill="accent2" w:themeFillTint="32"/>
          </w:tcPr>
          <w:p w:rsidR="00434830" w:rsidRDefault="000C77BC">
            <w:pPr>
              <w:jc w:val="center"/>
              <w:rPr>
                <w:rFonts w:ascii="Times New Roman" w:hAnsi="Times New Roman"/>
                <w:sz w:val="24"/>
              </w:rPr>
            </w:pPr>
            <w:proofErr w:type="spellStart"/>
            <w:r>
              <w:rPr>
                <w:rFonts w:ascii="Times New Roman" w:hAnsi="Times New Roman"/>
                <w:sz w:val="24"/>
              </w:rPr>
              <w:t>диагностико</w:t>
            </w:r>
            <w:proofErr w:type="spellEnd"/>
            <w:r>
              <w:rPr>
                <w:rFonts w:ascii="Times New Roman" w:hAnsi="Times New Roman"/>
                <w:sz w:val="24"/>
              </w:rPr>
              <w:t>-аналитическое направление</w:t>
            </w:r>
          </w:p>
        </w:tc>
        <w:tc>
          <w:tcPr>
            <w:tcW w:w="1838" w:type="dxa"/>
            <w:tcBorders>
              <w:top w:val="single" w:sz="18" w:space="0" w:color="000000"/>
            </w:tcBorders>
          </w:tcPr>
          <w:p w:rsidR="00434830" w:rsidRDefault="000C77BC">
            <w:pPr>
              <w:jc w:val="center"/>
              <w:rPr>
                <w:rFonts w:ascii="Times New Roman" w:hAnsi="Times New Roman"/>
                <w:sz w:val="24"/>
              </w:rPr>
            </w:pPr>
            <w:r>
              <w:rPr>
                <w:rFonts w:ascii="Times New Roman" w:hAnsi="Times New Roman"/>
                <w:sz w:val="24"/>
              </w:rPr>
              <w:t>Анкета</w:t>
            </w:r>
          </w:p>
        </w:tc>
        <w:tc>
          <w:tcPr>
            <w:tcW w:w="4362" w:type="dxa"/>
            <w:tcBorders>
              <w:top w:val="single" w:sz="18" w:space="0" w:color="000000"/>
            </w:tcBorders>
          </w:tcPr>
          <w:p w:rsidR="00434830" w:rsidRDefault="000C77BC">
            <w:pPr>
              <w:rPr>
                <w:rFonts w:ascii="Times New Roman" w:hAnsi="Times New Roman"/>
                <w:sz w:val="24"/>
              </w:rPr>
            </w:pPr>
            <w:r>
              <w:rPr>
                <w:rFonts w:ascii="Times New Roman" w:hAnsi="Times New Roman"/>
                <w:sz w:val="24"/>
              </w:rPr>
              <w:t>Узнать о традициях семей воспитанников.</w:t>
            </w:r>
          </w:p>
        </w:tc>
        <w:tc>
          <w:tcPr>
            <w:tcW w:w="1991" w:type="dxa"/>
            <w:tcBorders>
              <w:top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w:t>
            </w:r>
            <w:proofErr w:type="spellStart"/>
            <w:r>
              <w:rPr>
                <w:rFonts w:ascii="Times New Roman" w:hAnsi="Times New Roman"/>
                <w:sz w:val="24"/>
              </w:rPr>
              <w:t>Ёлочкины</w:t>
            </w:r>
            <w:proofErr w:type="spellEnd"/>
            <w:r>
              <w:rPr>
                <w:rFonts w:ascii="Times New Roman" w:hAnsi="Times New Roman"/>
                <w:sz w:val="24"/>
              </w:rPr>
              <w:t xml:space="preserve"> новости»</w:t>
            </w:r>
            <w:r>
              <w:rPr>
                <w:rFonts w:ascii="Times New Roman" w:hAnsi="Times New Roman"/>
                <w:sz w:val="24"/>
              </w:rPr>
              <w:tab/>
            </w:r>
            <w:r>
              <w:rPr>
                <w:rFonts w:ascii="Times New Roman" w:hAnsi="Times New Roman"/>
                <w:sz w:val="24"/>
              </w:rPr>
              <w:tab/>
            </w:r>
          </w:p>
        </w:tc>
        <w:tc>
          <w:tcPr>
            <w:tcW w:w="2109" w:type="dxa"/>
            <w:vMerge w:val="restart"/>
            <w:shd w:val="clear" w:color="auto" w:fill="E2EFD9" w:themeFill="accent6" w:themeFillTint="32"/>
          </w:tcPr>
          <w:p w:rsidR="00434830" w:rsidRDefault="000C77BC">
            <w:pPr>
              <w:jc w:val="center"/>
              <w:rPr>
                <w:rFonts w:ascii="Times New Roman" w:hAnsi="Times New Roman"/>
                <w:sz w:val="24"/>
              </w:rPr>
            </w:pPr>
            <w:r>
              <w:rPr>
                <w:rFonts w:ascii="Times New Roman" w:hAnsi="Times New Roman"/>
                <w:sz w:val="24"/>
              </w:rPr>
              <w:t>просветительское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Публикации на сайте ДОУ</w:t>
            </w:r>
          </w:p>
          <w:p w:rsidR="00434830" w:rsidRDefault="000C77BC">
            <w:pPr>
              <w:jc w:val="center"/>
              <w:rPr>
                <w:rFonts w:ascii="Times New Roman" w:hAnsi="Times New Roman"/>
                <w:sz w:val="24"/>
              </w:rPr>
            </w:pPr>
            <w:r>
              <w:rPr>
                <w:rFonts w:ascii="Times New Roman" w:hAnsi="Times New Roman"/>
                <w:sz w:val="24"/>
              </w:rPr>
              <w:t>Электронная газета.</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мероприятиями и итогами февраля.</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«Что нас ждёт в марте»</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планируемыми мероприятиями в марте.</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«Куда можно сходить в городе с ребёнком»</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мероприятиями актуальными для возраста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«Осторожно! Тает лёд»</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Памятка</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правилами безопасности у водоёмов в весенний период при таянии льда.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«Всё о Крыме для детей и взрослых»</w:t>
            </w:r>
          </w:p>
          <w:p w:rsidR="00434830" w:rsidRDefault="000C77BC">
            <w:pPr>
              <w:rPr>
                <w:rFonts w:ascii="Times New Roman" w:hAnsi="Times New Roman"/>
                <w:sz w:val="24"/>
              </w:rPr>
            </w:pPr>
            <w:r>
              <w:rPr>
                <w:rFonts w:ascii="Times New Roman" w:hAnsi="Times New Roman"/>
                <w:sz w:val="24"/>
              </w:rPr>
              <w:t xml:space="preserve">18 марта - День воссоединения Крыма с Россией </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достопримечательностями Крыма и историей.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«Букет к 8 марта»</w:t>
            </w:r>
          </w:p>
        </w:tc>
        <w:tc>
          <w:tcPr>
            <w:tcW w:w="2109" w:type="dxa"/>
            <w:vMerge w:val="restart"/>
            <w:shd w:val="clear" w:color="auto" w:fill="DEEBF6" w:themeFill="accent5" w:themeFillTint="32"/>
          </w:tcPr>
          <w:p w:rsidR="00434830" w:rsidRDefault="000C77BC">
            <w:pPr>
              <w:jc w:val="center"/>
              <w:rPr>
                <w:rFonts w:ascii="Times New Roman" w:hAnsi="Times New Roman"/>
                <w:sz w:val="24"/>
              </w:rPr>
            </w:pPr>
            <w:r>
              <w:rPr>
                <w:rFonts w:ascii="Times New Roman" w:hAnsi="Times New Roman"/>
                <w:sz w:val="24"/>
              </w:rPr>
              <w:t>консультационное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Выставка детских работ</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творчеством детей и умением создавать поделки из различного материала.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«IT-технологии для воспитания и обучения дошкольников»</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Встреча со специалистом</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использованию IT-технологий в воспитании и обучении дошкольников.</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IT-специалист</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«Папа, мама, я спортивная семья»</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Фотовыставка</w:t>
            </w:r>
          </w:p>
        </w:tc>
        <w:tc>
          <w:tcPr>
            <w:tcW w:w="4362" w:type="dxa"/>
          </w:tcPr>
          <w:p w:rsidR="00434830" w:rsidRDefault="000C77BC">
            <w:pPr>
              <w:rPr>
                <w:rFonts w:ascii="Times New Roman" w:hAnsi="Times New Roman"/>
                <w:sz w:val="24"/>
              </w:rPr>
            </w:pPr>
            <w:r>
              <w:rPr>
                <w:rFonts w:ascii="Times New Roman" w:hAnsi="Times New Roman"/>
                <w:sz w:val="24"/>
              </w:rPr>
              <w:t>Побуждать родителей к участию в образовательном процессе ДОУ по физическому развитию детей.</w:t>
            </w:r>
          </w:p>
        </w:tc>
        <w:tc>
          <w:tcPr>
            <w:tcW w:w="1991" w:type="dxa"/>
            <w:tcBorders>
              <w:right w:val="single" w:sz="18" w:space="0" w:color="000000"/>
            </w:tcBorders>
          </w:tcPr>
          <w:p w:rsidR="00434830" w:rsidRDefault="00434830">
            <w:pPr>
              <w:rPr>
                <w:rFonts w:ascii="Times New Roman" w:hAnsi="Times New Roman"/>
                <w:sz w:val="24"/>
              </w:rPr>
            </w:pP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«Тема недели»</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p w:rsidR="00434830" w:rsidRDefault="000C77BC">
            <w:pPr>
              <w:jc w:val="center"/>
              <w:rPr>
                <w:rFonts w:ascii="Times New Roman" w:hAnsi="Times New Roman"/>
                <w:sz w:val="24"/>
              </w:rPr>
            </w:pPr>
            <w:r>
              <w:rPr>
                <w:rFonts w:ascii="Times New Roman" w:hAnsi="Times New Roman"/>
                <w:sz w:val="24"/>
              </w:rPr>
              <w:t>постер</w:t>
            </w:r>
          </w:p>
        </w:tc>
        <w:tc>
          <w:tcPr>
            <w:tcW w:w="4362" w:type="dxa"/>
          </w:tcPr>
          <w:p w:rsidR="00434830" w:rsidRDefault="000C77BC">
            <w:pPr>
              <w:rPr>
                <w:rFonts w:ascii="Times New Roman" w:hAnsi="Times New Roman"/>
                <w:sz w:val="24"/>
              </w:rPr>
            </w:pPr>
            <w:r>
              <w:rPr>
                <w:rFonts w:ascii="Times New Roman" w:hAnsi="Times New Roman"/>
                <w:sz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ДОО</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 xml:space="preserve"> «Домашнее чтение»</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Pr>
          <w:p w:rsidR="00434830" w:rsidRDefault="000C77BC">
            <w:pPr>
              <w:rPr>
                <w:rFonts w:ascii="Times New Roman" w:hAnsi="Times New Roman"/>
                <w:sz w:val="24"/>
              </w:rPr>
            </w:pPr>
            <w:r>
              <w:rPr>
                <w:rFonts w:ascii="Times New Roman" w:hAnsi="Times New Roman"/>
                <w:sz w:val="24"/>
              </w:rPr>
              <w:t>Формировать представления о пользе семейного чтения и актуальных книгах для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«Детям о правилах»</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Педагогическая библиотека для родителей</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формированию у детей знаний о безопасном поведении на дороге, в быту и в интернете.</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217"/>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«Театр для всех»</w:t>
            </w:r>
          </w:p>
          <w:p w:rsidR="00434830" w:rsidRDefault="000C77BC">
            <w:pPr>
              <w:rPr>
                <w:rFonts w:ascii="Times New Roman" w:hAnsi="Times New Roman"/>
                <w:sz w:val="24"/>
              </w:rPr>
            </w:pPr>
            <w:r>
              <w:rPr>
                <w:rFonts w:ascii="Times New Roman" w:hAnsi="Times New Roman"/>
                <w:sz w:val="24"/>
              </w:rPr>
              <w:t>27 марта - Всемирный день театра.</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Спектакль</w:t>
            </w:r>
          </w:p>
        </w:tc>
        <w:tc>
          <w:tcPr>
            <w:tcW w:w="4362" w:type="dxa"/>
          </w:tcPr>
          <w:p w:rsidR="00434830" w:rsidRDefault="000C77BC">
            <w:pPr>
              <w:rPr>
                <w:rFonts w:ascii="Times New Roman" w:hAnsi="Times New Roman"/>
                <w:sz w:val="24"/>
              </w:rPr>
            </w:pPr>
            <w:r>
              <w:rPr>
                <w:rFonts w:ascii="Times New Roman" w:hAnsi="Times New Roman"/>
                <w:sz w:val="24"/>
              </w:rPr>
              <w:t>Побуждать родителей к участию в образовательном процессе ДОУ, через спектакль.</w:t>
            </w:r>
          </w:p>
        </w:tc>
        <w:tc>
          <w:tcPr>
            <w:tcW w:w="1991" w:type="dxa"/>
            <w:tcBorders>
              <w:right w:val="single" w:sz="18" w:space="0" w:color="000000"/>
            </w:tcBorders>
          </w:tcPr>
          <w:p w:rsidR="00434830" w:rsidRDefault="00434830">
            <w:pPr>
              <w:rPr>
                <w:rFonts w:ascii="Times New Roman" w:hAnsi="Times New Roman"/>
                <w:sz w:val="24"/>
              </w:rPr>
            </w:pP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«Успехи моего ребёнка»</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Консультация</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созданию условий для роста адекватной самооценки ребёнка.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 xml:space="preserve">«Весенняя погода в нашем городе» </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одежда на прогулке тепло или холодно. </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«Мультфильмы детям о городах России»</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патриотическому воспитанию и обучению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bottom w:val="single" w:sz="4"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bottom w:val="single" w:sz="4" w:space="0" w:color="000000"/>
            </w:tcBorders>
          </w:tcPr>
          <w:p w:rsidR="00434830" w:rsidRDefault="000C77BC">
            <w:pPr>
              <w:rPr>
                <w:rFonts w:ascii="Times New Roman" w:hAnsi="Times New Roman"/>
                <w:sz w:val="24"/>
              </w:rPr>
            </w:pPr>
            <w:r>
              <w:rPr>
                <w:rFonts w:ascii="Times New Roman" w:hAnsi="Times New Roman"/>
                <w:sz w:val="24"/>
              </w:rPr>
              <w:t>«Витамины для детей»</w:t>
            </w:r>
          </w:p>
        </w:tc>
        <w:tc>
          <w:tcPr>
            <w:tcW w:w="2109" w:type="dxa"/>
            <w:vMerge/>
            <w:shd w:val="clear" w:color="auto" w:fill="DEEBF6" w:themeFill="accent5" w:themeFillTint="32"/>
          </w:tcPr>
          <w:p w:rsidR="00434830" w:rsidRDefault="00434830"/>
        </w:tc>
        <w:tc>
          <w:tcPr>
            <w:tcW w:w="1838" w:type="dxa"/>
            <w:tcBorders>
              <w:bottom w:val="single" w:sz="4" w:space="0" w:color="000000"/>
            </w:tcBorders>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Borders>
              <w:bottom w:val="single" w:sz="4" w:space="0" w:color="000000"/>
            </w:tcBorders>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витамины и питание. </w:t>
            </w:r>
          </w:p>
        </w:tc>
        <w:tc>
          <w:tcPr>
            <w:tcW w:w="1991" w:type="dxa"/>
            <w:tcBorders>
              <w:bottom w:val="single" w:sz="4"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bottom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«Весна пришла»</w:t>
            </w:r>
          </w:p>
          <w:p w:rsidR="00434830" w:rsidRDefault="000C77BC">
            <w:pPr>
              <w:rPr>
                <w:rFonts w:ascii="Times New Roman" w:hAnsi="Times New Roman"/>
                <w:sz w:val="24"/>
              </w:rPr>
            </w:pPr>
            <w:r>
              <w:rPr>
                <w:rFonts w:ascii="Times New Roman" w:hAnsi="Times New Roman"/>
                <w:sz w:val="24"/>
              </w:rPr>
              <w:t>8 марта - Международный женский день</w:t>
            </w:r>
          </w:p>
          <w:p w:rsidR="00434830" w:rsidRDefault="00434830">
            <w:pPr>
              <w:rPr>
                <w:rFonts w:ascii="Times New Roman" w:hAnsi="Times New Roman"/>
                <w:sz w:val="24"/>
              </w:rPr>
            </w:pPr>
          </w:p>
        </w:tc>
        <w:tc>
          <w:tcPr>
            <w:tcW w:w="2109" w:type="dxa"/>
            <w:vMerge/>
            <w:shd w:val="clear" w:color="auto" w:fill="DEEBF6" w:themeFill="accent5" w:themeFillTint="32"/>
          </w:tcPr>
          <w:p w:rsidR="00434830" w:rsidRDefault="00434830"/>
        </w:tc>
        <w:tc>
          <w:tcPr>
            <w:tcW w:w="1838" w:type="dxa"/>
            <w:tcBorders>
              <w:bottom w:val="single" w:sz="18" w:space="0" w:color="000000"/>
            </w:tcBorders>
          </w:tcPr>
          <w:p w:rsidR="00434830" w:rsidRDefault="000C77BC">
            <w:pPr>
              <w:jc w:val="center"/>
              <w:rPr>
                <w:rFonts w:ascii="Times New Roman" w:hAnsi="Times New Roman"/>
                <w:sz w:val="24"/>
              </w:rPr>
            </w:pPr>
            <w:r>
              <w:rPr>
                <w:rFonts w:ascii="Times New Roman" w:hAnsi="Times New Roman"/>
                <w:sz w:val="24"/>
              </w:rPr>
              <w:t>Досуг</w:t>
            </w:r>
          </w:p>
        </w:tc>
        <w:tc>
          <w:tcPr>
            <w:tcW w:w="4362" w:type="dxa"/>
            <w:tcBorders>
              <w:bottom w:val="single" w:sz="18" w:space="0" w:color="000000"/>
            </w:tcBorders>
          </w:tcPr>
          <w:p w:rsidR="00434830" w:rsidRDefault="000C77BC">
            <w:pPr>
              <w:rPr>
                <w:rFonts w:ascii="Times New Roman" w:hAnsi="Times New Roman"/>
                <w:sz w:val="24"/>
              </w:rPr>
            </w:pPr>
            <w:r>
              <w:rPr>
                <w:rFonts w:ascii="Times New Roman" w:hAnsi="Times New Roman"/>
                <w:sz w:val="24"/>
              </w:rPr>
              <w:t xml:space="preserve">Побуждать родителей к участию в образовательном процессе ДОУ, через праздник. </w:t>
            </w:r>
          </w:p>
        </w:tc>
        <w:tc>
          <w:tcPr>
            <w:tcW w:w="1991" w:type="dxa"/>
            <w:tcBorders>
              <w:bottom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Специалисты</w:t>
            </w:r>
          </w:p>
        </w:tc>
      </w:tr>
      <w:tr w:rsidR="00434830">
        <w:trPr>
          <w:trHeight w:val="1283"/>
        </w:trPr>
        <w:tc>
          <w:tcPr>
            <w:tcW w:w="688" w:type="dxa"/>
            <w:vMerge w:val="restart"/>
            <w:tcBorders>
              <w:top w:val="single" w:sz="18" w:space="0" w:color="000000"/>
              <w:left w:val="single" w:sz="18" w:space="0" w:color="000000"/>
              <w:right w:val="single" w:sz="18" w:space="0" w:color="000000"/>
            </w:tcBorders>
            <w:textDirection w:val="tbRl"/>
          </w:tcPr>
          <w:p w:rsidR="00434830" w:rsidRDefault="000C77BC">
            <w:pPr>
              <w:ind w:left="113" w:right="113"/>
              <w:rPr>
                <w:rFonts w:ascii="Times New Roman" w:hAnsi="Times New Roman"/>
                <w:sz w:val="24"/>
              </w:rPr>
            </w:pPr>
            <w:r>
              <w:rPr>
                <w:rFonts w:ascii="Times New Roman" w:hAnsi="Times New Roman"/>
                <w:sz w:val="24"/>
              </w:rPr>
              <w:t>АПРЕЛЬ</w:t>
            </w:r>
          </w:p>
        </w:tc>
        <w:tc>
          <w:tcPr>
            <w:tcW w:w="3536" w:type="dxa"/>
            <w:tcBorders>
              <w:top w:val="single" w:sz="18" w:space="0" w:color="000000"/>
              <w:left w:val="single" w:sz="18" w:space="0" w:color="000000"/>
            </w:tcBorders>
          </w:tcPr>
          <w:p w:rsidR="00434830" w:rsidRDefault="000C77BC">
            <w:pPr>
              <w:rPr>
                <w:rFonts w:ascii="Times New Roman" w:hAnsi="Times New Roman"/>
                <w:sz w:val="24"/>
              </w:rPr>
            </w:pPr>
            <w:r>
              <w:rPr>
                <w:rFonts w:ascii="Times New Roman" w:hAnsi="Times New Roman"/>
                <w:sz w:val="24"/>
              </w:rPr>
              <w:t>«Хорошо ли вы знаете своего ребёнка»</w:t>
            </w:r>
          </w:p>
        </w:tc>
        <w:tc>
          <w:tcPr>
            <w:tcW w:w="2109" w:type="dxa"/>
            <w:tcBorders>
              <w:top w:val="single" w:sz="18" w:space="0" w:color="000000"/>
            </w:tcBorders>
            <w:shd w:val="clear" w:color="auto" w:fill="FBE5D6" w:themeFill="accent2" w:themeFillTint="32"/>
          </w:tcPr>
          <w:p w:rsidR="00434830" w:rsidRDefault="000C77BC">
            <w:pPr>
              <w:jc w:val="center"/>
              <w:rPr>
                <w:rFonts w:ascii="Times New Roman" w:hAnsi="Times New Roman"/>
                <w:sz w:val="24"/>
              </w:rPr>
            </w:pPr>
            <w:proofErr w:type="spellStart"/>
            <w:r>
              <w:rPr>
                <w:rFonts w:ascii="Times New Roman" w:hAnsi="Times New Roman"/>
                <w:sz w:val="24"/>
              </w:rPr>
              <w:t>диагностико</w:t>
            </w:r>
            <w:proofErr w:type="spellEnd"/>
            <w:r>
              <w:rPr>
                <w:rFonts w:ascii="Times New Roman" w:hAnsi="Times New Roman"/>
                <w:sz w:val="24"/>
              </w:rPr>
              <w:t>-аналитическое направление</w:t>
            </w:r>
          </w:p>
        </w:tc>
        <w:tc>
          <w:tcPr>
            <w:tcW w:w="1838" w:type="dxa"/>
            <w:tcBorders>
              <w:top w:val="single" w:sz="18" w:space="0" w:color="000000"/>
            </w:tcBorders>
          </w:tcPr>
          <w:p w:rsidR="00434830" w:rsidRDefault="000C77BC">
            <w:pPr>
              <w:jc w:val="center"/>
              <w:rPr>
                <w:rFonts w:ascii="Times New Roman" w:hAnsi="Times New Roman"/>
                <w:sz w:val="24"/>
              </w:rPr>
            </w:pPr>
            <w:r>
              <w:rPr>
                <w:rFonts w:ascii="Times New Roman" w:hAnsi="Times New Roman"/>
                <w:sz w:val="24"/>
              </w:rPr>
              <w:t>Анкета</w:t>
            </w:r>
          </w:p>
        </w:tc>
        <w:tc>
          <w:tcPr>
            <w:tcW w:w="4362" w:type="dxa"/>
            <w:tcBorders>
              <w:top w:val="single" w:sz="18" w:space="0" w:color="000000"/>
            </w:tcBorders>
          </w:tcPr>
          <w:p w:rsidR="00434830" w:rsidRDefault="000C77BC">
            <w:pPr>
              <w:rPr>
                <w:rFonts w:ascii="Times New Roman" w:hAnsi="Times New Roman"/>
                <w:sz w:val="24"/>
              </w:rPr>
            </w:pPr>
            <w:r>
              <w:rPr>
                <w:rFonts w:ascii="Times New Roman" w:hAnsi="Times New Roman"/>
                <w:sz w:val="24"/>
              </w:rPr>
              <w:t>Получить информацию о том, как хорошо родители знают интересы и предпочтения детей.</w:t>
            </w:r>
          </w:p>
        </w:tc>
        <w:tc>
          <w:tcPr>
            <w:tcW w:w="1991" w:type="dxa"/>
            <w:tcBorders>
              <w:top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«Господдержка семей с детьми дошкольного возраста»</w:t>
            </w:r>
          </w:p>
        </w:tc>
        <w:tc>
          <w:tcPr>
            <w:tcW w:w="2109" w:type="dxa"/>
            <w:vMerge w:val="restart"/>
            <w:shd w:val="clear" w:color="auto" w:fill="E2EFD9" w:themeFill="accent6" w:themeFillTint="32"/>
          </w:tcPr>
          <w:p w:rsidR="00434830" w:rsidRDefault="000C77BC">
            <w:pPr>
              <w:jc w:val="center"/>
              <w:rPr>
                <w:rFonts w:ascii="Times New Roman" w:hAnsi="Times New Roman"/>
                <w:sz w:val="24"/>
              </w:rPr>
            </w:pPr>
            <w:r>
              <w:rPr>
                <w:rFonts w:ascii="Times New Roman" w:hAnsi="Times New Roman"/>
                <w:sz w:val="24"/>
              </w:rPr>
              <w:t>просветительское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Pr>
          <w:p w:rsidR="00434830" w:rsidRDefault="000C77BC">
            <w:pPr>
              <w:rPr>
                <w:rFonts w:ascii="Times New Roman" w:hAnsi="Times New Roman"/>
                <w:sz w:val="24"/>
              </w:rPr>
            </w:pPr>
            <w:r>
              <w:rPr>
                <w:rFonts w:ascii="Times New Roman" w:hAnsi="Times New Roman"/>
                <w:sz w:val="24"/>
              </w:rPr>
              <w:t>Информирование родителей о мерах господдержки семьям с детьми дошкольного возраста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w:t>
            </w:r>
            <w:proofErr w:type="spellStart"/>
            <w:r>
              <w:rPr>
                <w:rFonts w:ascii="Times New Roman" w:hAnsi="Times New Roman"/>
                <w:sz w:val="24"/>
              </w:rPr>
              <w:t>Ёлочкины</w:t>
            </w:r>
            <w:proofErr w:type="spellEnd"/>
            <w:r>
              <w:rPr>
                <w:rFonts w:ascii="Times New Roman" w:hAnsi="Times New Roman"/>
                <w:sz w:val="24"/>
              </w:rPr>
              <w:t xml:space="preserve"> новости»</w:t>
            </w:r>
            <w:r>
              <w:rPr>
                <w:rFonts w:ascii="Times New Roman" w:hAnsi="Times New Roman"/>
                <w:sz w:val="24"/>
              </w:rPr>
              <w:tab/>
            </w:r>
            <w:r>
              <w:rPr>
                <w:rFonts w:ascii="Times New Roman" w:hAnsi="Times New Roman"/>
                <w:sz w:val="24"/>
              </w:rPr>
              <w:tab/>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Публикации на сайте ДОУ</w:t>
            </w:r>
          </w:p>
          <w:p w:rsidR="00434830" w:rsidRDefault="000C77BC">
            <w:pPr>
              <w:jc w:val="center"/>
              <w:rPr>
                <w:rFonts w:ascii="Times New Roman" w:hAnsi="Times New Roman"/>
                <w:sz w:val="24"/>
              </w:rPr>
            </w:pPr>
            <w:r>
              <w:rPr>
                <w:rFonts w:ascii="Times New Roman" w:hAnsi="Times New Roman"/>
                <w:sz w:val="24"/>
              </w:rPr>
              <w:t>Электронная газета.</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мероприятиями и итогами марта.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«Что нас ждёт в апреле»</w:t>
            </w:r>
          </w:p>
        </w:tc>
        <w:tc>
          <w:tcPr>
            <w:tcW w:w="2109" w:type="dxa"/>
            <w:vMerge/>
            <w:shd w:val="clear" w:color="auto" w:fill="E2EFD9" w:themeFill="accent6" w:themeFillTint="32"/>
          </w:tcPr>
          <w:p w:rsidR="00434830" w:rsidRDefault="00434830"/>
        </w:tc>
        <w:tc>
          <w:tcPr>
            <w:tcW w:w="1838" w:type="dxa"/>
            <w:vAlign w:val="center"/>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планируемыми мероприятиями в апреле.</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«Птицы прилетели»</w:t>
            </w:r>
          </w:p>
        </w:tc>
        <w:tc>
          <w:tcPr>
            <w:tcW w:w="2109" w:type="dxa"/>
            <w:vMerge w:val="restart"/>
            <w:shd w:val="clear" w:color="auto" w:fill="DEEBF6" w:themeFill="accent5" w:themeFillTint="32"/>
          </w:tcPr>
          <w:p w:rsidR="00434830" w:rsidRDefault="000C77BC">
            <w:pPr>
              <w:jc w:val="center"/>
              <w:rPr>
                <w:rFonts w:ascii="Times New Roman" w:hAnsi="Times New Roman"/>
                <w:sz w:val="24"/>
              </w:rPr>
            </w:pPr>
            <w:r>
              <w:rPr>
                <w:rFonts w:ascii="Times New Roman" w:hAnsi="Times New Roman"/>
                <w:sz w:val="24"/>
              </w:rPr>
              <w:t>консультационное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Выставка детских работ</w:t>
            </w:r>
          </w:p>
        </w:tc>
        <w:tc>
          <w:tcPr>
            <w:tcW w:w="4362" w:type="dxa"/>
          </w:tcPr>
          <w:p w:rsidR="00434830" w:rsidRDefault="000C77BC">
            <w:pPr>
              <w:rPr>
                <w:rFonts w:ascii="Times New Roman" w:hAnsi="Times New Roman"/>
                <w:sz w:val="24"/>
              </w:rPr>
            </w:pPr>
            <w:r>
              <w:rPr>
                <w:rFonts w:ascii="Times New Roman" w:hAnsi="Times New Roman"/>
                <w:sz w:val="24"/>
              </w:rPr>
              <w:t xml:space="preserve">Познакомить родителей с творчеством и умением детей создавать аппликации с помощью различных техник. </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«Ваши вопросы - наши ответы»</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Конференция</w:t>
            </w:r>
          </w:p>
        </w:tc>
        <w:tc>
          <w:tcPr>
            <w:tcW w:w="4362" w:type="dxa"/>
          </w:tcPr>
          <w:p w:rsidR="00434830" w:rsidRDefault="000C77BC">
            <w:pPr>
              <w:rPr>
                <w:rFonts w:ascii="Times New Roman" w:hAnsi="Times New Roman"/>
                <w:sz w:val="24"/>
              </w:rPr>
            </w:pPr>
            <w:r>
              <w:rPr>
                <w:rFonts w:ascii="Times New Roman" w:hAnsi="Times New Roman"/>
                <w:sz w:val="24"/>
              </w:rPr>
              <w:t>Повышать уровень качества взаимодействия ДОУ с семьями воспитанников.</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«День в садике для родителей»</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День открытых дверей</w:t>
            </w:r>
          </w:p>
        </w:tc>
        <w:tc>
          <w:tcPr>
            <w:tcW w:w="4362" w:type="dxa"/>
          </w:tcPr>
          <w:p w:rsidR="00434830" w:rsidRDefault="000C77BC">
            <w:pPr>
              <w:rPr>
                <w:rFonts w:ascii="Times New Roman" w:hAnsi="Times New Roman"/>
                <w:sz w:val="24"/>
              </w:rPr>
            </w:pPr>
            <w:r>
              <w:rPr>
                <w:rFonts w:ascii="Times New Roman" w:hAnsi="Times New Roman"/>
                <w:sz w:val="24"/>
              </w:rPr>
              <w:t xml:space="preserve">Побуждать родителей к участию в образовательном процессе ДОУ </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«Космические приключения»</w:t>
            </w:r>
          </w:p>
          <w:p w:rsidR="00434830" w:rsidRDefault="000C77BC">
            <w:pPr>
              <w:rPr>
                <w:rFonts w:ascii="Times New Roman" w:hAnsi="Times New Roman"/>
                <w:sz w:val="24"/>
              </w:rPr>
            </w:pPr>
            <w:r>
              <w:rPr>
                <w:rFonts w:ascii="Times New Roman" w:hAnsi="Times New Roman"/>
                <w:sz w:val="24"/>
              </w:rPr>
              <w:t>12 апреля - День космонавтики</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Выставка совместного творчества</w:t>
            </w:r>
          </w:p>
        </w:tc>
        <w:tc>
          <w:tcPr>
            <w:tcW w:w="4362" w:type="dxa"/>
          </w:tcPr>
          <w:p w:rsidR="00434830" w:rsidRDefault="000C77BC">
            <w:pPr>
              <w:rPr>
                <w:rFonts w:ascii="Times New Roman" w:hAnsi="Times New Roman"/>
                <w:sz w:val="24"/>
              </w:rPr>
            </w:pPr>
            <w:r>
              <w:rPr>
                <w:rFonts w:ascii="Times New Roman" w:hAnsi="Times New Roman"/>
                <w:sz w:val="24"/>
              </w:rPr>
              <w:t>Способствовать совместному творчеству в семьях воспитанников ДОУ</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«Забота о детских зубах»</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правильный уход за зубами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«Закаливающие процедуры летом»</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польза закаливающих процедур. </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434830">
            <w:pPr>
              <w:rPr>
                <w:rFonts w:ascii="Times New Roman" w:hAnsi="Times New Roman"/>
                <w:sz w:val="24"/>
              </w:rPr>
            </w:pP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«Тема недели»</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p w:rsidR="00434830" w:rsidRDefault="000C77BC">
            <w:pPr>
              <w:jc w:val="center"/>
              <w:rPr>
                <w:rFonts w:ascii="Times New Roman" w:hAnsi="Times New Roman"/>
                <w:sz w:val="24"/>
              </w:rPr>
            </w:pPr>
            <w:r>
              <w:rPr>
                <w:rFonts w:ascii="Times New Roman" w:hAnsi="Times New Roman"/>
                <w:sz w:val="24"/>
              </w:rPr>
              <w:t>постер</w:t>
            </w:r>
          </w:p>
        </w:tc>
        <w:tc>
          <w:tcPr>
            <w:tcW w:w="4362" w:type="dxa"/>
          </w:tcPr>
          <w:p w:rsidR="00434830" w:rsidRDefault="000C77BC">
            <w:pPr>
              <w:rPr>
                <w:rFonts w:ascii="Times New Roman" w:hAnsi="Times New Roman"/>
                <w:sz w:val="24"/>
              </w:rPr>
            </w:pPr>
            <w:r>
              <w:rPr>
                <w:rFonts w:ascii="Times New Roman" w:hAnsi="Times New Roman"/>
                <w:sz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«Как развивать познавательную</w:t>
            </w:r>
          </w:p>
          <w:p w:rsidR="00434830" w:rsidRDefault="000C77BC">
            <w:pPr>
              <w:rPr>
                <w:rFonts w:ascii="Times New Roman" w:hAnsi="Times New Roman"/>
                <w:sz w:val="24"/>
              </w:rPr>
            </w:pPr>
            <w:r>
              <w:rPr>
                <w:rFonts w:ascii="Times New Roman" w:hAnsi="Times New Roman"/>
                <w:sz w:val="24"/>
              </w:rPr>
              <w:t>активность ребёнка»</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Педагогическая библиотека для родителей</w:t>
            </w:r>
          </w:p>
        </w:tc>
        <w:tc>
          <w:tcPr>
            <w:tcW w:w="4362" w:type="dxa"/>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развитию познавательной активности у дошкольников. </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tcBorders>
              <w:left w:val="single" w:sz="18" w:space="0" w:color="000000"/>
              <w:bottom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«Отдых важен для всех»</w:t>
            </w:r>
          </w:p>
        </w:tc>
        <w:tc>
          <w:tcPr>
            <w:tcW w:w="2109" w:type="dxa"/>
            <w:vMerge/>
            <w:shd w:val="clear" w:color="auto" w:fill="DEEBF6" w:themeFill="accent5" w:themeFillTint="32"/>
          </w:tcPr>
          <w:p w:rsidR="00434830" w:rsidRDefault="00434830"/>
        </w:tc>
        <w:tc>
          <w:tcPr>
            <w:tcW w:w="1838" w:type="dxa"/>
            <w:tcBorders>
              <w:bottom w:val="single" w:sz="18" w:space="0" w:color="000000"/>
            </w:tcBorders>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Borders>
              <w:bottom w:val="single" w:sz="18" w:space="0" w:color="000000"/>
            </w:tcBorders>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правильного детского отдыха.</w:t>
            </w:r>
          </w:p>
        </w:tc>
        <w:tc>
          <w:tcPr>
            <w:tcW w:w="1991" w:type="dxa"/>
            <w:tcBorders>
              <w:bottom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val="restart"/>
            <w:tcBorders>
              <w:top w:val="single" w:sz="18" w:space="0" w:color="000000"/>
              <w:left w:val="single" w:sz="18" w:space="0" w:color="000000"/>
              <w:right w:val="single" w:sz="18" w:space="0" w:color="000000"/>
            </w:tcBorders>
            <w:textDirection w:val="tbRl"/>
          </w:tcPr>
          <w:p w:rsidR="00434830" w:rsidRDefault="000C77BC">
            <w:pPr>
              <w:ind w:left="113" w:right="113"/>
              <w:rPr>
                <w:rFonts w:ascii="Times New Roman" w:hAnsi="Times New Roman"/>
                <w:sz w:val="24"/>
              </w:rPr>
            </w:pPr>
            <w:r>
              <w:rPr>
                <w:rFonts w:ascii="Times New Roman" w:hAnsi="Times New Roman"/>
                <w:sz w:val="24"/>
              </w:rPr>
              <w:t>МАЙ</w:t>
            </w:r>
          </w:p>
        </w:tc>
        <w:tc>
          <w:tcPr>
            <w:tcW w:w="3536" w:type="dxa"/>
            <w:tcBorders>
              <w:top w:val="single" w:sz="18" w:space="0" w:color="000000"/>
              <w:left w:val="single" w:sz="18" w:space="0" w:color="000000"/>
            </w:tcBorders>
          </w:tcPr>
          <w:p w:rsidR="00434830" w:rsidRDefault="000C77BC">
            <w:pPr>
              <w:spacing w:line="480" w:lineRule="auto"/>
              <w:rPr>
                <w:rFonts w:ascii="Times New Roman" w:hAnsi="Times New Roman"/>
                <w:sz w:val="24"/>
              </w:rPr>
            </w:pPr>
            <w:r>
              <w:rPr>
                <w:rFonts w:ascii="Times New Roman" w:hAnsi="Times New Roman"/>
                <w:sz w:val="24"/>
              </w:rPr>
              <w:t>«Наш детский сад»</w:t>
            </w:r>
          </w:p>
        </w:tc>
        <w:tc>
          <w:tcPr>
            <w:tcW w:w="2109" w:type="dxa"/>
            <w:tcBorders>
              <w:top w:val="single" w:sz="18" w:space="0" w:color="000000"/>
            </w:tcBorders>
            <w:shd w:val="clear" w:color="auto" w:fill="FBE5D6" w:themeFill="accent2" w:themeFillTint="32"/>
          </w:tcPr>
          <w:p w:rsidR="00434830" w:rsidRDefault="000C77BC">
            <w:pPr>
              <w:jc w:val="center"/>
              <w:rPr>
                <w:rFonts w:ascii="Times New Roman" w:hAnsi="Times New Roman"/>
                <w:sz w:val="24"/>
              </w:rPr>
            </w:pPr>
            <w:proofErr w:type="spellStart"/>
            <w:r>
              <w:rPr>
                <w:rFonts w:ascii="Times New Roman" w:hAnsi="Times New Roman"/>
                <w:sz w:val="24"/>
              </w:rPr>
              <w:t>диагностико</w:t>
            </w:r>
            <w:proofErr w:type="spellEnd"/>
            <w:r>
              <w:rPr>
                <w:rFonts w:ascii="Times New Roman" w:hAnsi="Times New Roman"/>
                <w:sz w:val="24"/>
              </w:rPr>
              <w:t>-аналитическое направление</w:t>
            </w:r>
          </w:p>
        </w:tc>
        <w:tc>
          <w:tcPr>
            <w:tcW w:w="1838" w:type="dxa"/>
            <w:tcBorders>
              <w:top w:val="single" w:sz="18" w:space="0" w:color="000000"/>
            </w:tcBorders>
          </w:tcPr>
          <w:p w:rsidR="00434830" w:rsidRDefault="000C77BC">
            <w:pPr>
              <w:jc w:val="center"/>
              <w:rPr>
                <w:rFonts w:ascii="Times New Roman" w:hAnsi="Times New Roman"/>
                <w:sz w:val="24"/>
              </w:rPr>
            </w:pPr>
            <w:r>
              <w:rPr>
                <w:rFonts w:ascii="Times New Roman" w:hAnsi="Times New Roman"/>
                <w:sz w:val="24"/>
              </w:rPr>
              <w:t>Опрос</w:t>
            </w:r>
          </w:p>
        </w:tc>
        <w:tc>
          <w:tcPr>
            <w:tcW w:w="4362" w:type="dxa"/>
            <w:tcBorders>
              <w:top w:val="single" w:sz="18" w:space="0" w:color="000000"/>
            </w:tcBorders>
          </w:tcPr>
          <w:p w:rsidR="00434830" w:rsidRDefault="000C77BC">
            <w:pPr>
              <w:rPr>
                <w:rFonts w:ascii="Times New Roman" w:hAnsi="Times New Roman"/>
                <w:sz w:val="24"/>
              </w:rPr>
            </w:pPr>
            <w:r>
              <w:rPr>
                <w:rFonts w:ascii="Times New Roman" w:hAnsi="Times New Roman"/>
                <w:sz w:val="24"/>
              </w:rPr>
              <w:t>Выявить удовлетворённость родителей качеством образования, работой педагогического коллектива ДОУ.</w:t>
            </w:r>
          </w:p>
        </w:tc>
        <w:tc>
          <w:tcPr>
            <w:tcW w:w="1991" w:type="dxa"/>
            <w:tcBorders>
              <w:top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w:t>
            </w:r>
            <w:proofErr w:type="spellStart"/>
            <w:r>
              <w:rPr>
                <w:rFonts w:ascii="Times New Roman" w:hAnsi="Times New Roman"/>
                <w:sz w:val="24"/>
              </w:rPr>
              <w:t>Ёлочкины</w:t>
            </w:r>
            <w:proofErr w:type="spellEnd"/>
            <w:r>
              <w:rPr>
                <w:rFonts w:ascii="Times New Roman" w:hAnsi="Times New Roman"/>
                <w:sz w:val="24"/>
              </w:rPr>
              <w:t xml:space="preserve"> новости»</w:t>
            </w:r>
            <w:r>
              <w:rPr>
                <w:rFonts w:ascii="Times New Roman" w:hAnsi="Times New Roman"/>
                <w:sz w:val="24"/>
              </w:rPr>
              <w:tab/>
            </w:r>
            <w:r>
              <w:rPr>
                <w:rFonts w:ascii="Times New Roman" w:hAnsi="Times New Roman"/>
                <w:sz w:val="24"/>
              </w:rPr>
              <w:tab/>
            </w:r>
          </w:p>
        </w:tc>
        <w:tc>
          <w:tcPr>
            <w:tcW w:w="2109" w:type="dxa"/>
            <w:vMerge w:val="restart"/>
            <w:shd w:val="clear" w:color="auto" w:fill="E2EFD9" w:themeFill="accent6" w:themeFillTint="32"/>
          </w:tcPr>
          <w:p w:rsidR="00434830" w:rsidRDefault="000C77BC">
            <w:pPr>
              <w:jc w:val="center"/>
              <w:rPr>
                <w:rFonts w:ascii="Times New Roman" w:hAnsi="Times New Roman"/>
                <w:sz w:val="24"/>
              </w:rPr>
            </w:pPr>
            <w:r>
              <w:rPr>
                <w:rFonts w:ascii="Times New Roman" w:hAnsi="Times New Roman"/>
                <w:sz w:val="24"/>
              </w:rPr>
              <w:t>просветительское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Публикации на сайте ДОУ</w:t>
            </w:r>
          </w:p>
          <w:p w:rsidR="00434830" w:rsidRDefault="000C77BC">
            <w:pPr>
              <w:jc w:val="center"/>
              <w:rPr>
                <w:rFonts w:ascii="Times New Roman" w:hAnsi="Times New Roman"/>
                <w:sz w:val="24"/>
              </w:rPr>
            </w:pPr>
            <w:r>
              <w:rPr>
                <w:rFonts w:ascii="Times New Roman" w:hAnsi="Times New Roman"/>
                <w:sz w:val="24"/>
              </w:rPr>
              <w:t>Электронная газета.</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мероприятиями и итогами апреля.</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 xml:space="preserve">Заведующий ДОУ </w:t>
            </w:r>
          </w:p>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lastRenderedPageBreak/>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«Что нас ждёт в мае»</w:t>
            </w:r>
          </w:p>
        </w:tc>
        <w:tc>
          <w:tcPr>
            <w:tcW w:w="2109" w:type="dxa"/>
            <w:vMerge/>
            <w:shd w:val="clear" w:color="auto" w:fill="E2EFD9" w:themeFill="accent6" w:themeFillTint="32"/>
          </w:tcPr>
          <w:p w:rsidR="00434830" w:rsidRDefault="00434830"/>
        </w:tc>
        <w:tc>
          <w:tcPr>
            <w:tcW w:w="1838" w:type="dxa"/>
            <w:vAlign w:val="center"/>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ДОО</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планируемыми мероприятиями в мае.</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«Что должны знать родители о будущем первокласснике»</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Pr>
          <w:p w:rsidR="00434830" w:rsidRDefault="000C77BC">
            <w:pPr>
              <w:rPr>
                <w:rFonts w:ascii="Times New Roman" w:hAnsi="Times New Roman"/>
                <w:sz w:val="24"/>
              </w:rPr>
            </w:pPr>
            <w:r>
              <w:rPr>
                <w:rFonts w:ascii="Times New Roman" w:hAnsi="Times New Roman"/>
                <w:sz w:val="24"/>
              </w:rPr>
              <w:t>Рассказать родителям о школах, в которые могут пойти выпускники.</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p w:rsidR="00434830" w:rsidRDefault="00434830">
            <w:pPr>
              <w:rPr>
                <w:rFonts w:ascii="Times New Roman" w:hAnsi="Times New Roman"/>
                <w:sz w:val="24"/>
              </w:rPr>
            </w:pPr>
          </w:p>
          <w:p w:rsidR="00434830" w:rsidRDefault="00434830">
            <w:pPr>
              <w:rPr>
                <w:rFonts w:ascii="Times New Roman" w:hAnsi="Times New Roman"/>
                <w:sz w:val="24"/>
              </w:rPr>
            </w:pP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pStyle w:val="a6"/>
              <w:spacing w:after="0"/>
              <w:jc w:val="both"/>
            </w:pPr>
            <w:r>
              <w:t>«Детские общественные организации России»</w:t>
            </w:r>
          </w:p>
          <w:p w:rsidR="00434830" w:rsidRDefault="000C77BC">
            <w:pPr>
              <w:pStyle w:val="a6"/>
              <w:spacing w:after="0"/>
              <w:jc w:val="both"/>
            </w:pPr>
            <w:r>
              <w:t>19 мая - День детских общественных организаций России</w:t>
            </w:r>
          </w:p>
          <w:p w:rsidR="00434830" w:rsidRDefault="00434830">
            <w:pPr>
              <w:pStyle w:val="a6"/>
              <w:spacing w:after="0"/>
              <w:jc w:val="both"/>
            </w:pP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Детскими общественными организациями России.</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«9 мая - День Победы»</w:t>
            </w:r>
          </w:p>
        </w:tc>
        <w:tc>
          <w:tcPr>
            <w:tcW w:w="2109" w:type="dxa"/>
            <w:vMerge w:val="restart"/>
            <w:shd w:val="clear" w:color="auto" w:fill="DEEBF6" w:themeFill="accent5" w:themeFillTint="32"/>
          </w:tcPr>
          <w:p w:rsidR="00434830" w:rsidRDefault="000C77BC">
            <w:pPr>
              <w:jc w:val="center"/>
              <w:rPr>
                <w:rFonts w:ascii="Times New Roman" w:hAnsi="Times New Roman"/>
                <w:sz w:val="24"/>
              </w:rPr>
            </w:pPr>
            <w:r>
              <w:rPr>
                <w:rFonts w:ascii="Times New Roman" w:hAnsi="Times New Roman"/>
                <w:sz w:val="24"/>
              </w:rPr>
              <w:t>консультационное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Выставка детских работ</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творчеством и умением детей по рисованию в технике рисования простым карандашом.</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«Завершим год правильно»</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Собрание</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итогами учебного года.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 xml:space="preserve">Заведующий ДОУ </w:t>
            </w:r>
          </w:p>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lastRenderedPageBreak/>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 xml:space="preserve">«Математика и </w:t>
            </w:r>
            <w:proofErr w:type="spellStart"/>
            <w:r>
              <w:rPr>
                <w:rFonts w:ascii="Times New Roman" w:hAnsi="Times New Roman"/>
                <w:sz w:val="24"/>
              </w:rPr>
              <w:t>лего</w:t>
            </w:r>
            <w:proofErr w:type="spellEnd"/>
            <w:r>
              <w:rPr>
                <w:rFonts w:ascii="Times New Roman" w:hAnsi="Times New Roman"/>
                <w:sz w:val="24"/>
              </w:rPr>
              <w:t>»</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Встреча со специалистом</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познавательному развитию, на тему занимательная математика.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Педагог дополнительного образования</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«Тема недели»</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p w:rsidR="00434830" w:rsidRDefault="000C77BC">
            <w:pPr>
              <w:jc w:val="center"/>
              <w:rPr>
                <w:rFonts w:ascii="Times New Roman" w:hAnsi="Times New Roman"/>
                <w:sz w:val="24"/>
              </w:rPr>
            </w:pPr>
            <w:r>
              <w:rPr>
                <w:rFonts w:ascii="Times New Roman" w:hAnsi="Times New Roman"/>
                <w:sz w:val="24"/>
              </w:rPr>
              <w:t>постер</w:t>
            </w:r>
          </w:p>
        </w:tc>
        <w:tc>
          <w:tcPr>
            <w:tcW w:w="4362" w:type="dxa"/>
          </w:tcPr>
          <w:p w:rsidR="00434830" w:rsidRDefault="000C77BC">
            <w:pPr>
              <w:rPr>
                <w:rFonts w:ascii="Times New Roman" w:hAnsi="Times New Roman"/>
                <w:sz w:val="24"/>
              </w:rPr>
            </w:pPr>
            <w:r>
              <w:rPr>
                <w:rFonts w:ascii="Times New Roman" w:hAnsi="Times New Roman"/>
                <w:sz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pStyle w:val="a6"/>
              <w:spacing w:after="0"/>
              <w:jc w:val="both"/>
            </w:pPr>
            <w:r>
              <w:t>«9 мая - День Победы»</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Концерт</w:t>
            </w:r>
          </w:p>
        </w:tc>
        <w:tc>
          <w:tcPr>
            <w:tcW w:w="4362" w:type="dxa"/>
          </w:tcPr>
          <w:p w:rsidR="00434830" w:rsidRDefault="000C77BC">
            <w:pPr>
              <w:rPr>
                <w:rFonts w:ascii="Times New Roman" w:hAnsi="Times New Roman"/>
                <w:sz w:val="24"/>
              </w:rPr>
            </w:pPr>
            <w:r>
              <w:rPr>
                <w:rFonts w:ascii="Times New Roman" w:hAnsi="Times New Roman"/>
                <w:sz w:val="24"/>
              </w:rPr>
              <w:t xml:space="preserve">Побуждать родителей к участию в образовательном процессе ДОО и повысить компетенции в воспитании патриотизма у детей. </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Специалисты</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pStyle w:val="a6"/>
              <w:spacing w:after="0"/>
              <w:jc w:val="both"/>
            </w:pPr>
            <w:r>
              <w:t>«24 мая - День славянской письменности и культуры»</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Тематический досуг</w:t>
            </w:r>
          </w:p>
        </w:tc>
        <w:tc>
          <w:tcPr>
            <w:tcW w:w="4362" w:type="dxa"/>
          </w:tcPr>
          <w:p w:rsidR="00434830" w:rsidRDefault="000C77BC">
            <w:pPr>
              <w:rPr>
                <w:rFonts w:ascii="Times New Roman" w:hAnsi="Times New Roman"/>
                <w:sz w:val="24"/>
              </w:rPr>
            </w:pPr>
            <w:r>
              <w:rPr>
                <w:rFonts w:ascii="Times New Roman" w:hAnsi="Times New Roman"/>
                <w:sz w:val="24"/>
              </w:rPr>
              <w:t>Побуждать родителей к участию в образовательном процессе ДОУ</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pStyle w:val="a6"/>
              <w:spacing w:after="0"/>
              <w:jc w:val="both"/>
            </w:pPr>
            <w:r>
              <w:t>«Труд и дошкольники»</w:t>
            </w:r>
          </w:p>
          <w:p w:rsidR="00434830" w:rsidRDefault="000C77BC">
            <w:pPr>
              <w:pStyle w:val="a6"/>
              <w:spacing w:after="0"/>
              <w:jc w:val="both"/>
            </w:pPr>
            <w:r>
              <w:t>1 мая - Праздник Весны и Труда</w:t>
            </w:r>
          </w:p>
          <w:p w:rsidR="00434830" w:rsidRDefault="00434830">
            <w:pPr>
              <w:rPr>
                <w:rFonts w:ascii="Times New Roman" w:hAnsi="Times New Roman"/>
                <w:sz w:val="24"/>
              </w:rPr>
            </w:pP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Субботник</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трудовому воспитанию детей, через совместную деятельность по облагораживанию территории ДОУ.</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 xml:space="preserve"> «Домашнее чтение»</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Pr>
          <w:p w:rsidR="00434830" w:rsidRDefault="000C77BC">
            <w:pPr>
              <w:rPr>
                <w:rFonts w:ascii="Times New Roman" w:hAnsi="Times New Roman"/>
                <w:sz w:val="24"/>
              </w:rPr>
            </w:pPr>
            <w:r>
              <w:rPr>
                <w:rFonts w:ascii="Times New Roman" w:hAnsi="Times New Roman"/>
                <w:sz w:val="24"/>
              </w:rPr>
              <w:t>Формировать представления о пользе семейного чтения и актуальных книгах для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«Весёлые идеи на лето»</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организации семейного образования в летний период.</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434830">
            <w:pPr>
              <w:rPr>
                <w:rFonts w:ascii="Times New Roman" w:hAnsi="Times New Roman"/>
                <w:sz w:val="24"/>
              </w:rPr>
            </w:pP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«Игры летом»</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Педагогическая библиотека для родителей</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совместной игровой деятельности с детьми в условиях семьи.</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tcBorders>
              <w:left w:val="single" w:sz="18" w:space="0" w:color="000000"/>
              <w:bottom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«Идеи зарядок дома и на природе»</w:t>
            </w:r>
          </w:p>
        </w:tc>
        <w:tc>
          <w:tcPr>
            <w:tcW w:w="2109" w:type="dxa"/>
            <w:vMerge/>
            <w:shd w:val="clear" w:color="auto" w:fill="DEEBF6" w:themeFill="accent5" w:themeFillTint="32"/>
          </w:tcPr>
          <w:p w:rsidR="00434830" w:rsidRDefault="00434830"/>
        </w:tc>
        <w:tc>
          <w:tcPr>
            <w:tcW w:w="1838" w:type="dxa"/>
            <w:tcBorders>
              <w:bottom w:val="single" w:sz="18" w:space="0" w:color="000000"/>
            </w:tcBorders>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Borders>
              <w:bottom w:val="single" w:sz="18" w:space="0" w:color="000000"/>
            </w:tcBorders>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зарядка в жизни детей.</w:t>
            </w:r>
          </w:p>
        </w:tc>
        <w:tc>
          <w:tcPr>
            <w:tcW w:w="1991" w:type="dxa"/>
            <w:tcBorders>
              <w:bottom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Инструктор физической культуры</w:t>
            </w:r>
          </w:p>
        </w:tc>
      </w:tr>
      <w:tr w:rsidR="00434830">
        <w:trPr>
          <w:trHeight w:val="1134"/>
        </w:trPr>
        <w:tc>
          <w:tcPr>
            <w:tcW w:w="688" w:type="dxa"/>
            <w:vMerge w:val="restart"/>
            <w:tcBorders>
              <w:top w:val="single" w:sz="18" w:space="0" w:color="000000"/>
              <w:left w:val="single" w:sz="18" w:space="0" w:color="000000"/>
              <w:right w:val="single" w:sz="18" w:space="0" w:color="000000"/>
            </w:tcBorders>
            <w:textDirection w:val="tbRl"/>
          </w:tcPr>
          <w:p w:rsidR="00434830" w:rsidRDefault="000C77BC">
            <w:pPr>
              <w:ind w:left="113" w:right="113"/>
              <w:rPr>
                <w:rFonts w:ascii="Times New Roman" w:hAnsi="Times New Roman"/>
                <w:sz w:val="24"/>
              </w:rPr>
            </w:pPr>
            <w:r>
              <w:rPr>
                <w:rFonts w:ascii="Times New Roman" w:hAnsi="Times New Roman"/>
                <w:sz w:val="24"/>
              </w:rPr>
              <w:t>ИЮНЬ</w:t>
            </w:r>
          </w:p>
        </w:tc>
        <w:tc>
          <w:tcPr>
            <w:tcW w:w="3536" w:type="dxa"/>
            <w:tcBorders>
              <w:top w:val="single" w:sz="18" w:space="0" w:color="000000"/>
              <w:left w:val="single" w:sz="18" w:space="0" w:color="000000"/>
            </w:tcBorders>
          </w:tcPr>
          <w:p w:rsidR="00434830" w:rsidRDefault="000C77BC">
            <w:pPr>
              <w:rPr>
                <w:rFonts w:ascii="Times New Roman" w:hAnsi="Times New Roman"/>
                <w:sz w:val="24"/>
              </w:rPr>
            </w:pPr>
            <w:r>
              <w:rPr>
                <w:rFonts w:ascii="Times New Roman" w:hAnsi="Times New Roman"/>
                <w:sz w:val="24"/>
              </w:rPr>
              <w:t>«Где мы летом»</w:t>
            </w:r>
          </w:p>
        </w:tc>
        <w:tc>
          <w:tcPr>
            <w:tcW w:w="2109" w:type="dxa"/>
            <w:tcBorders>
              <w:top w:val="single" w:sz="18" w:space="0" w:color="000000"/>
            </w:tcBorders>
            <w:shd w:val="clear" w:color="auto" w:fill="FBE5D6" w:themeFill="accent2" w:themeFillTint="32"/>
          </w:tcPr>
          <w:p w:rsidR="00434830" w:rsidRDefault="000C77BC">
            <w:pPr>
              <w:jc w:val="center"/>
              <w:rPr>
                <w:rFonts w:ascii="Times New Roman" w:hAnsi="Times New Roman"/>
                <w:sz w:val="24"/>
              </w:rPr>
            </w:pPr>
            <w:proofErr w:type="spellStart"/>
            <w:r>
              <w:rPr>
                <w:rFonts w:ascii="Times New Roman" w:hAnsi="Times New Roman"/>
                <w:sz w:val="24"/>
              </w:rPr>
              <w:t>диагностико</w:t>
            </w:r>
            <w:proofErr w:type="spellEnd"/>
            <w:r>
              <w:rPr>
                <w:rFonts w:ascii="Times New Roman" w:hAnsi="Times New Roman"/>
                <w:sz w:val="24"/>
              </w:rPr>
              <w:t>-аналитическое направление</w:t>
            </w:r>
          </w:p>
        </w:tc>
        <w:tc>
          <w:tcPr>
            <w:tcW w:w="1838" w:type="dxa"/>
            <w:tcBorders>
              <w:top w:val="single" w:sz="18" w:space="0" w:color="000000"/>
            </w:tcBorders>
          </w:tcPr>
          <w:p w:rsidR="00434830" w:rsidRDefault="000C77BC">
            <w:pPr>
              <w:jc w:val="center"/>
              <w:rPr>
                <w:rFonts w:ascii="Times New Roman" w:hAnsi="Times New Roman"/>
                <w:sz w:val="24"/>
              </w:rPr>
            </w:pPr>
            <w:r>
              <w:rPr>
                <w:rFonts w:ascii="Times New Roman" w:hAnsi="Times New Roman"/>
                <w:sz w:val="24"/>
              </w:rPr>
              <w:t>Опрос</w:t>
            </w:r>
          </w:p>
        </w:tc>
        <w:tc>
          <w:tcPr>
            <w:tcW w:w="4362" w:type="dxa"/>
            <w:tcBorders>
              <w:top w:val="single" w:sz="18" w:space="0" w:color="000000"/>
            </w:tcBorders>
          </w:tcPr>
          <w:p w:rsidR="00434830" w:rsidRDefault="000C77BC">
            <w:pPr>
              <w:rPr>
                <w:rFonts w:ascii="Times New Roman" w:hAnsi="Times New Roman"/>
                <w:sz w:val="24"/>
              </w:rPr>
            </w:pPr>
            <w:r>
              <w:rPr>
                <w:rFonts w:ascii="Times New Roman" w:hAnsi="Times New Roman"/>
                <w:sz w:val="24"/>
              </w:rPr>
              <w:t>Получить данные о планах родителей на летний период.</w:t>
            </w:r>
          </w:p>
        </w:tc>
        <w:tc>
          <w:tcPr>
            <w:tcW w:w="1991" w:type="dxa"/>
            <w:tcBorders>
              <w:top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434830">
            <w:pPr>
              <w:rPr>
                <w:rFonts w:ascii="Times New Roman" w:hAnsi="Times New Roman"/>
                <w:sz w:val="24"/>
              </w:rPr>
            </w:pP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w:t>
            </w:r>
            <w:proofErr w:type="spellStart"/>
            <w:r>
              <w:rPr>
                <w:rFonts w:ascii="Times New Roman" w:hAnsi="Times New Roman"/>
                <w:sz w:val="24"/>
              </w:rPr>
              <w:t>Ёлочкины</w:t>
            </w:r>
            <w:proofErr w:type="spellEnd"/>
            <w:r>
              <w:rPr>
                <w:rFonts w:ascii="Times New Roman" w:hAnsi="Times New Roman"/>
                <w:sz w:val="24"/>
              </w:rPr>
              <w:t xml:space="preserve"> новости»</w:t>
            </w:r>
            <w:r>
              <w:rPr>
                <w:rFonts w:ascii="Times New Roman" w:hAnsi="Times New Roman"/>
                <w:sz w:val="24"/>
              </w:rPr>
              <w:tab/>
            </w:r>
            <w:r>
              <w:rPr>
                <w:rFonts w:ascii="Times New Roman" w:hAnsi="Times New Roman"/>
                <w:sz w:val="24"/>
              </w:rPr>
              <w:tab/>
            </w:r>
          </w:p>
        </w:tc>
        <w:tc>
          <w:tcPr>
            <w:tcW w:w="2109" w:type="dxa"/>
            <w:vMerge w:val="restart"/>
            <w:shd w:val="clear" w:color="auto" w:fill="E2EFD9" w:themeFill="accent6" w:themeFillTint="32"/>
          </w:tcPr>
          <w:p w:rsidR="00434830" w:rsidRDefault="000C77BC">
            <w:pPr>
              <w:jc w:val="center"/>
              <w:rPr>
                <w:rFonts w:ascii="Times New Roman" w:hAnsi="Times New Roman"/>
                <w:sz w:val="24"/>
              </w:rPr>
            </w:pPr>
            <w:r>
              <w:rPr>
                <w:rFonts w:ascii="Times New Roman" w:hAnsi="Times New Roman"/>
                <w:sz w:val="24"/>
              </w:rPr>
              <w:t>просветительское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Публикации на сайте ДОУ</w:t>
            </w:r>
          </w:p>
          <w:p w:rsidR="00434830" w:rsidRDefault="000C77BC">
            <w:pPr>
              <w:jc w:val="center"/>
              <w:rPr>
                <w:rFonts w:ascii="Times New Roman" w:hAnsi="Times New Roman"/>
                <w:sz w:val="24"/>
              </w:rPr>
            </w:pPr>
            <w:r>
              <w:rPr>
                <w:rFonts w:ascii="Times New Roman" w:hAnsi="Times New Roman"/>
                <w:sz w:val="24"/>
              </w:rPr>
              <w:t>Электронная газета.</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мероприятиями и итогами мая.</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«Что нас ждёт в июне»</w:t>
            </w:r>
          </w:p>
        </w:tc>
        <w:tc>
          <w:tcPr>
            <w:tcW w:w="2109" w:type="dxa"/>
            <w:vMerge/>
            <w:shd w:val="clear" w:color="auto" w:fill="E2EFD9" w:themeFill="accent6" w:themeFillTint="32"/>
          </w:tcPr>
          <w:p w:rsidR="00434830" w:rsidRDefault="00434830"/>
        </w:tc>
        <w:tc>
          <w:tcPr>
            <w:tcW w:w="1838" w:type="dxa"/>
            <w:vMerge w:val="restart"/>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планируемыми мероприятиями в июне.</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 xml:space="preserve">«Как прошёл праздник, посвящённый дню защиты детей» </w:t>
            </w:r>
          </w:p>
          <w:p w:rsidR="00434830" w:rsidRDefault="000C77BC">
            <w:pPr>
              <w:rPr>
                <w:rFonts w:ascii="Times New Roman" w:hAnsi="Times New Roman"/>
                <w:sz w:val="24"/>
              </w:rPr>
            </w:pPr>
            <w:r>
              <w:rPr>
                <w:rFonts w:ascii="Times New Roman" w:hAnsi="Times New Roman"/>
                <w:sz w:val="24"/>
              </w:rPr>
              <w:t>1 июня - День защиты детей</w:t>
            </w:r>
          </w:p>
        </w:tc>
        <w:tc>
          <w:tcPr>
            <w:tcW w:w="2109" w:type="dxa"/>
            <w:vMerge/>
            <w:shd w:val="clear" w:color="auto" w:fill="E2EFD9" w:themeFill="accent6" w:themeFillTint="32"/>
          </w:tcPr>
          <w:p w:rsidR="00434830" w:rsidRDefault="00434830"/>
        </w:tc>
        <w:tc>
          <w:tcPr>
            <w:tcW w:w="1838" w:type="dxa"/>
            <w:vMerge/>
          </w:tcPr>
          <w:p w:rsidR="00434830" w:rsidRDefault="00434830"/>
        </w:tc>
        <w:tc>
          <w:tcPr>
            <w:tcW w:w="4362" w:type="dxa"/>
          </w:tcPr>
          <w:p w:rsidR="00434830" w:rsidRDefault="000C77BC">
            <w:pPr>
              <w:rPr>
                <w:rFonts w:ascii="Times New Roman" w:hAnsi="Times New Roman"/>
                <w:sz w:val="24"/>
              </w:rPr>
            </w:pPr>
            <w:r>
              <w:rPr>
                <w:rFonts w:ascii="Times New Roman" w:hAnsi="Times New Roman"/>
                <w:sz w:val="24"/>
              </w:rPr>
              <w:t xml:space="preserve">Познакомить родителей с итогами праздника и с методами реализации ОП </w:t>
            </w:r>
            <w:proofErr w:type="gramStart"/>
            <w:r>
              <w:rPr>
                <w:rFonts w:ascii="Times New Roman" w:hAnsi="Times New Roman"/>
                <w:sz w:val="24"/>
              </w:rPr>
              <w:t>ДО</w:t>
            </w:r>
            <w:proofErr w:type="gramEnd"/>
            <w:r>
              <w:rPr>
                <w:rFonts w:ascii="Times New Roman" w:hAnsi="Times New Roman"/>
                <w:sz w:val="24"/>
              </w:rPr>
              <w:t>.</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22 июня - День памяти и скорби.</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историей Дня памяти и скорби 22 июня.</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«Куда можно сходить в городе с ребёнком»</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мероприятиями актуальными для возраста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«Одежда в группе и одежда на улице»</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Памятка</w:t>
            </w:r>
          </w:p>
        </w:tc>
        <w:tc>
          <w:tcPr>
            <w:tcW w:w="4362" w:type="dxa"/>
          </w:tcPr>
          <w:p w:rsidR="00434830" w:rsidRDefault="000C77BC">
            <w:pPr>
              <w:rPr>
                <w:rFonts w:ascii="Times New Roman" w:hAnsi="Times New Roman"/>
                <w:sz w:val="24"/>
              </w:rPr>
            </w:pPr>
            <w:r>
              <w:rPr>
                <w:rFonts w:ascii="Times New Roman" w:hAnsi="Times New Roman"/>
                <w:sz w:val="24"/>
              </w:rPr>
              <w:t>Сформировать представление родителей о важности групповой и уличной одежды.</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«Моя Россия»</w:t>
            </w:r>
          </w:p>
          <w:p w:rsidR="00434830" w:rsidRDefault="000C77BC">
            <w:pPr>
              <w:rPr>
                <w:rFonts w:ascii="Times New Roman" w:hAnsi="Times New Roman"/>
                <w:sz w:val="24"/>
              </w:rPr>
            </w:pPr>
            <w:r>
              <w:rPr>
                <w:rFonts w:ascii="Times New Roman" w:hAnsi="Times New Roman"/>
                <w:sz w:val="24"/>
              </w:rPr>
              <w:t>12 июня - День России</w:t>
            </w:r>
          </w:p>
          <w:p w:rsidR="00434830" w:rsidRDefault="00434830">
            <w:pPr>
              <w:rPr>
                <w:rFonts w:ascii="Times New Roman" w:hAnsi="Times New Roman"/>
                <w:sz w:val="24"/>
              </w:rPr>
            </w:pPr>
          </w:p>
        </w:tc>
        <w:tc>
          <w:tcPr>
            <w:tcW w:w="2109" w:type="dxa"/>
            <w:vMerge w:val="restart"/>
            <w:shd w:val="clear" w:color="auto" w:fill="DEEBF6" w:themeFill="accent5" w:themeFillTint="32"/>
          </w:tcPr>
          <w:p w:rsidR="00434830" w:rsidRDefault="000C77BC">
            <w:pPr>
              <w:jc w:val="center"/>
              <w:rPr>
                <w:rFonts w:ascii="Times New Roman" w:hAnsi="Times New Roman"/>
                <w:sz w:val="24"/>
              </w:rPr>
            </w:pPr>
            <w:r>
              <w:rPr>
                <w:rFonts w:ascii="Times New Roman" w:hAnsi="Times New Roman"/>
                <w:sz w:val="24"/>
              </w:rPr>
              <w:t>консультационное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Выставка детских работ</w:t>
            </w:r>
          </w:p>
        </w:tc>
        <w:tc>
          <w:tcPr>
            <w:tcW w:w="4362" w:type="dxa"/>
          </w:tcPr>
          <w:p w:rsidR="00434830" w:rsidRDefault="000C77BC">
            <w:pPr>
              <w:rPr>
                <w:rFonts w:ascii="Times New Roman" w:hAnsi="Times New Roman"/>
                <w:sz w:val="24"/>
              </w:rPr>
            </w:pPr>
            <w:r>
              <w:rPr>
                <w:rFonts w:ascii="Times New Roman" w:hAnsi="Times New Roman"/>
                <w:sz w:val="24"/>
              </w:rPr>
              <w:t xml:space="preserve">Познакомить родителей с представлениями детей о России и умении изобразить задуманное на бумаге. </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«Тема недели»</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p w:rsidR="00434830" w:rsidRDefault="000C77BC">
            <w:pPr>
              <w:jc w:val="center"/>
              <w:rPr>
                <w:rFonts w:ascii="Times New Roman" w:hAnsi="Times New Roman"/>
                <w:sz w:val="24"/>
              </w:rPr>
            </w:pPr>
            <w:r>
              <w:rPr>
                <w:rFonts w:ascii="Times New Roman" w:hAnsi="Times New Roman"/>
                <w:sz w:val="24"/>
              </w:rPr>
              <w:t>постер</w:t>
            </w:r>
          </w:p>
        </w:tc>
        <w:tc>
          <w:tcPr>
            <w:tcW w:w="4362" w:type="dxa"/>
          </w:tcPr>
          <w:p w:rsidR="00434830" w:rsidRDefault="000C77BC">
            <w:pPr>
              <w:rPr>
                <w:rFonts w:ascii="Times New Roman" w:hAnsi="Times New Roman"/>
                <w:sz w:val="24"/>
              </w:rPr>
            </w:pPr>
            <w:r>
              <w:rPr>
                <w:rFonts w:ascii="Times New Roman" w:hAnsi="Times New Roman"/>
                <w:sz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«В гостях у Александра Сергеевича Пушкина»</w:t>
            </w:r>
          </w:p>
          <w:p w:rsidR="00434830" w:rsidRDefault="000C77BC">
            <w:pPr>
              <w:rPr>
                <w:rFonts w:ascii="Times New Roman" w:hAnsi="Times New Roman"/>
                <w:sz w:val="24"/>
              </w:rPr>
            </w:pPr>
            <w:r>
              <w:rPr>
                <w:rFonts w:ascii="Times New Roman" w:hAnsi="Times New Roman"/>
                <w:sz w:val="24"/>
              </w:rPr>
              <w:t>6 июня - День русского языка</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Педагогическая библиотека для родителей</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выбору литературы для детей актуальных возрасту.</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«Детям о природе нашей страны»</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патриотическому воспитанию и обучению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«Нетрадиционные техники рисования»</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Мастер-класс</w:t>
            </w:r>
          </w:p>
        </w:tc>
        <w:tc>
          <w:tcPr>
            <w:tcW w:w="4362" w:type="dxa"/>
          </w:tcPr>
          <w:p w:rsidR="00434830" w:rsidRDefault="000C77BC">
            <w:pPr>
              <w:rPr>
                <w:rFonts w:ascii="Times New Roman" w:hAnsi="Times New Roman"/>
                <w:sz w:val="24"/>
              </w:rPr>
            </w:pPr>
            <w:r>
              <w:rPr>
                <w:rFonts w:ascii="Times New Roman" w:hAnsi="Times New Roman"/>
                <w:sz w:val="24"/>
              </w:rPr>
              <w:t>Побуждать родителей к участию в образовательном процессе ДОУ</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Специалисты</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«Игры с песком»</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организации образовательной деятельности в песочнице.</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 xml:space="preserve">«Летняя погода в нашем городе» </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одежда на прогулке тепло или холодно. </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bottom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«Солнце и дети»</w:t>
            </w:r>
          </w:p>
        </w:tc>
        <w:tc>
          <w:tcPr>
            <w:tcW w:w="2109" w:type="dxa"/>
            <w:vMerge/>
            <w:shd w:val="clear" w:color="auto" w:fill="DEEBF6" w:themeFill="accent5" w:themeFillTint="32"/>
          </w:tcPr>
          <w:p w:rsidR="00434830" w:rsidRDefault="00434830"/>
        </w:tc>
        <w:tc>
          <w:tcPr>
            <w:tcW w:w="1838" w:type="dxa"/>
            <w:tcBorders>
              <w:bottom w:val="single" w:sz="18" w:space="0" w:color="000000"/>
            </w:tcBorders>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Borders>
              <w:bottom w:val="single" w:sz="18" w:space="0" w:color="000000"/>
            </w:tcBorders>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польза солнечных лучей и безопасность в солнечную погоду. </w:t>
            </w:r>
          </w:p>
        </w:tc>
        <w:tc>
          <w:tcPr>
            <w:tcW w:w="1991" w:type="dxa"/>
            <w:tcBorders>
              <w:bottom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val="restart"/>
            <w:tcBorders>
              <w:top w:val="single" w:sz="18" w:space="0" w:color="000000"/>
              <w:left w:val="single" w:sz="18" w:space="0" w:color="000000"/>
              <w:right w:val="single" w:sz="18" w:space="0" w:color="000000"/>
            </w:tcBorders>
            <w:textDirection w:val="tbRl"/>
          </w:tcPr>
          <w:p w:rsidR="00434830" w:rsidRDefault="000C77BC">
            <w:pPr>
              <w:ind w:left="113" w:right="113"/>
              <w:rPr>
                <w:rFonts w:ascii="Times New Roman" w:hAnsi="Times New Roman"/>
                <w:sz w:val="24"/>
              </w:rPr>
            </w:pPr>
            <w:r>
              <w:rPr>
                <w:rFonts w:ascii="Times New Roman" w:hAnsi="Times New Roman"/>
                <w:sz w:val="24"/>
              </w:rPr>
              <w:t>ИЮЛЬ</w:t>
            </w:r>
          </w:p>
        </w:tc>
        <w:tc>
          <w:tcPr>
            <w:tcW w:w="3536" w:type="dxa"/>
            <w:tcBorders>
              <w:top w:val="single" w:sz="18" w:space="0" w:color="000000"/>
              <w:left w:val="single" w:sz="18" w:space="0" w:color="000000"/>
            </w:tcBorders>
          </w:tcPr>
          <w:p w:rsidR="00434830" w:rsidRDefault="000C77BC">
            <w:pPr>
              <w:rPr>
                <w:rFonts w:ascii="Times New Roman" w:hAnsi="Times New Roman"/>
                <w:sz w:val="24"/>
              </w:rPr>
            </w:pPr>
            <w:r>
              <w:rPr>
                <w:rFonts w:ascii="Times New Roman" w:hAnsi="Times New Roman"/>
                <w:sz w:val="24"/>
              </w:rPr>
              <w:t>«Подвижные игры»</w:t>
            </w:r>
          </w:p>
        </w:tc>
        <w:tc>
          <w:tcPr>
            <w:tcW w:w="2109" w:type="dxa"/>
            <w:tcBorders>
              <w:top w:val="single" w:sz="18" w:space="0" w:color="000000"/>
            </w:tcBorders>
            <w:shd w:val="clear" w:color="auto" w:fill="FBE5D6" w:themeFill="accent2" w:themeFillTint="32"/>
          </w:tcPr>
          <w:p w:rsidR="00434830" w:rsidRDefault="000C77BC">
            <w:pPr>
              <w:jc w:val="center"/>
              <w:rPr>
                <w:rFonts w:ascii="Times New Roman" w:hAnsi="Times New Roman"/>
                <w:sz w:val="24"/>
              </w:rPr>
            </w:pPr>
            <w:proofErr w:type="spellStart"/>
            <w:r>
              <w:rPr>
                <w:rFonts w:ascii="Times New Roman" w:hAnsi="Times New Roman"/>
                <w:sz w:val="24"/>
              </w:rPr>
              <w:t>диагностико</w:t>
            </w:r>
            <w:proofErr w:type="spellEnd"/>
            <w:r>
              <w:rPr>
                <w:rFonts w:ascii="Times New Roman" w:hAnsi="Times New Roman"/>
                <w:sz w:val="24"/>
              </w:rPr>
              <w:t>-аналитическое направление</w:t>
            </w:r>
          </w:p>
        </w:tc>
        <w:tc>
          <w:tcPr>
            <w:tcW w:w="1838" w:type="dxa"/>
            <w:tcBorders>
              <w:top w:val="single" w:sz="18" w:space="0" w:color="000000"/>
            </w:tcBorders>
          </w:tcPr>
          <w:p w:rsidR="00434830" w:rsidRDefault="000C77BC">
            <w:pPr>
              <w:jc w:val="center"/>
              <w:rPr>
                <w:rFonts w:ascii="Times New Roman" w:hAnsi="Times New Roman"/>
                <w:sz w:val="24"/>
              </w:rPr>
            </w:pPr>
            <w:r>
              <w:rPr>
                <w:rFonts w:ascii="Times New Roman" w:hAnsi="Times New Roman"/>
                <w:sz w:val="24"/>
              </w:rPr>
              <w:t>Опрос</w:t>
            </w:r>
          </w:p>
        </w:tc>
        <w:tc>
          <w:tcPr>
            <w:tcW w:w="4362" w:type="dxa"/>
            <w:tcBorders>
              <w:top w:val="single" w:sz="18" w:space="0" w:color="000000"/>
            </w:tcBorders>
          </w:tcPr>
          <w:p w:rsidR="00434830" w:rsidRDefault="000C77BC">
            <w:pPr>
              <w:rPr>
                <w:rFonts w:ascii="Times New Roman" w:hAnsi="Times New Roman"/>
                <w:sz w:val="24"/>
              </w:rPr>
            </w:pPr>
            <w:r>
              <w:rPr>
                <w:rFonts w:ascii="Times New Roman" w:hAnsi="Times New Roman"/>
                <w:sz w:val="24"/>
              </w:rPr>
              <w:t>Собрать информацию об использовании подвижных игр для повышения уровня физического здоровья детей.</w:t>
            </w:r>
          </w:p>
        </w:tc>
        <w:tc>
          <w:tcPr>
            <w:tcW w:w="1991" w:type="dxa"/>
            <w:tcBorders>
              <w:top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w:t>
            </w:r>
            <w:proofErr w:type="spellStart"/>
            <w:r>
              <w:rPr>
                <w:rFonts w:ascii="Times New Roman" w:hAnsi="Times New Roman"/>
                <w:sz w:val="24"/>
              </w:rPr>
              <w:t>Ёлочкины</w:t>
            </w:r>
            <w:proofErr w:type="spellEnd"/>
            <w:r>
              <w:rPr>
                <w:rFonts w:ascii="Times New Roman" w:hAnsi="Times New Roman"/>
                <w:sz w:val="24"/>
              </w:rPr>
              <w:t xml:space="preserve"> новости»</w:t>
            </w:r>
            <w:r>
              <w:rPr>
                <w:rFonts w:ascii="Times New Roman" w:hAnsi="Times New Roman"/>
                <w:sz w:val="24"/>
              </w:rPr>
              <w:tab/>
            </w:r>
            <w:r>
              <w:rPr>
                <w:rFonts w:ascii="Times New Roman" w:hAnsi="Times New Roman"/>
                <w:sz w:val="24"/>
              </w:rPr>
              <w:tab/>
            </w:r>
          </w:p>
        </w:tc>
        <w:tc>
          <w:tcPr>
            <w:tcW w:w="2109" w:type="dxa"/>
            <w:vMerge w:val="restart"/>
            <w:shd w:val="clear" w:color="auto" w:fill="E2EFD9" w:themeFill="accent6" w:themeFillTint="32"/>
          </w:tcPr>
          <w:p w:rsidR="00434830" w:rsidRDefault="000C77BC">
            <w:pPr>
              <w:jc w:val="center"/>
              <w:rPr>
                <w:rFonts w:ascii="Times New Roman" w:hAnsi="Times New Roman"/>
                <w:sz w:val="24"/>
              </w:rPr>
            </w:pPr>
            <w:r>
              <w:rPr>
                <w:rFonts w:ascii="Times New Roman" w:hAnsi="Times New Roman"/>
                <w:sz w:val="24"/>
              </w:rPr>
              <w:t>просветительское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Публикации на сайте ДОУ</w:t>
            </w:r>
          </w:p>
          <w:p w:rsidR="00434830" w:rsidRDefault="000C77BC">
            <w:pPr>
              <w:jc w:val="center"/>
              <w:rPr>
                <w:rFonts w:ascii="Times New Roman" w:hAnsi="Times New Roman"/>
                <w:sz w:val="24"/>
              </w:rPr>
            </w:pPr>
            <w:r>
              <w:rPr>
                <w:rFonts w:ascii="Times New Roman" w:hAnsi="Times New Roman"/>
                <w:sz w:val="24"/>
              </w:rPr>
              <w:t>Электронная газета.</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мероприятиями и итогами июня.</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«Что нас ждёт в июле»</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планируемыми мероприятиями в июле.</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«Подводный мир»</w:t>
            </w:r>
          </w:p>
        </w:tc>
        <w:tc>
          <w:tcPr>
            <w:tcW w:w="2109" w:type="dxa"/>
            <w:vMerge w:val="restart"/>
            <w:shd w:val="clear" w:color="auto" w:fill="DEEBF6" w:themeFill="accent5" w:themeFillTint="32"/>
          </w:tcPr>
          <w:p w:rsidR="00434830" w:rsidRDefault="000C77BC">
            <w:pPr>
              <w:jc w:val="center"/>
              <w:rPr>
                <w:rFonts w:ascii="Times New Roman" w:hAnsi="Times New Roman"/>
                <w:sz w:val="24"/>
              </w:rPr>
            </w:pPr>
            <w:r>
              <w:rPr>
                <w:rFonts w:ascii="Times New Roman" w:hAnsi="Times New Roman"/>
                <w:sz w:val="24"/>
              </w:rPr>
              <w:t>консультационное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Выставка детских работ</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творчеством детей и умением создавать поделки из разного материала</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«Тема недели»</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p w:rsidR="00434830" w:rsidRDefault="000C77BC">
            <w:pPr>
              <w:jc w:val="center"/>
              <w:rPr>
                <w:rFonts w:ascii="Times New Roman" w:hAnsi="Times New Roman"/>
                <w:sz w:val="24"/>
              </w:rPr>
            </w:pPr>
            <w:r>
              <w:rPr>
                <w:rFonts w:ascii="Times New Roman" w:hAnsi="Times New Roman"/>
                <w:sz w:val="24"/>
              </w:rPr>
              <w:t>постер</w:t>
            </w:r>
          </w:p>
        </w:tc>
        <w:tc>
          <w:tcPr>
            <w:tcW w:w="4362" w:type="dxa"/>
          </w:tcPr>
          <w:p w:rsidR="00434830" w:rsidRDefault="000C77BC">
            <w:pPr>
              <w:rPr>
                <w:rFonts w:ascii="Times New Roman" w:hAnsi="Times New Roman"/>
                <w:sz w:val="24"/>
              </w:rPr>
            </w:pPr>
            <w:r>
              <w:rPr>
                <w:rFonts w:ascii="Times New Roman" w:hAnsi="Times New Roman"/>
                <w:sz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«Ярмарка опытов»</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Досуг</w:t>
            </w:r>
          </w:p>
        </w:tc>
        <w:tc>
          <w:tcPr>
            <w:tcW w:w="4362" w:type="dxa"/>
          </w:tcPr>
          <w:p w:rsidR="00434830" w:rsidRDefault="000C77BC">
            <w:pPr>
              <w:rPr>
                <w:rFonts w:ascii="Times New Roman" w:hAnsi="Times New Roman"/>
                <w:sz w:val="24"/>
              </w:rPr>
            </w:pPr>
            <w:r>
              <w:rPr>
                <w:rFonts w:ascii="Times New Roman" w:hAnsi="Times New Roman"/>
                <w:sz w:val="24"/>
              </w:rPr>
              <w:t>Побуждать родителей к участию в образовательном процессе ДОУ, через проведение опытов вместе с детьми.</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Специалисты</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 xml:space="preserve"> «Домашнее чтение»</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Pr>
          <w:p w:rsidR="00434830" w:rsidRDefault="000C77BC">
            <w:pPr>
              <w:rPr>
                <w:rFonts w:ascii="Times New Roman" w:hAnsi="Times New Roman"/>
                <w:sz w:val="24"/>
              </w:rPr>
            </w:pPr>
            <w:r>
              <w:rPr>
                <w:rFonts w:ascii="Times New Roman" w:hAnsi="Times New Roman"/>
                <w:sz w:val="24"/>
              </w:rPr>
              <w:t>Формировать представления о пользе семейного чтения и актуальных книгах для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«Книги о семейных ценностях»</w:t>
            </w:r>
          </w:p>
          <w:p w:rsidR="00434830" w:rsidRDefault="000C77BC">
            <w:pPr>
              <w:pStyle w:val="a6"/>
              <w:spacing w:after="0"/>
              <w:jc w:val="both"/>
            </w:pPr>
            <w:r>
              <w:t>8 июля - День семьи, любви и верности.</w:t>
            </w:r>
          </w:p>
          <w:p w:rsidR="00434830" w:rsidRDefault="00434830">
            <w:pPr>
              <w:rPr>
                <w:rFonts w:ascii="Times New Roman" w:hAnsi="Times New Roman"/>
                <w:sz w:val="24"/>
              </w:rPr>
            </w:pP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Педагогическая библиотека для родителей</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формированию представлений детей о семейных ценностях и традициях.</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tcBorders>
              <w:left w:val="single" w:sz="18" w:space="0" w:color="000000"/>
              <w:bottom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«Фрукты и дети»</w:t>
            </w:r>
          </w:p>
        </w:tc>
        <w:tc>
          <w:tcPr>
            <w:tcW w:w="2109" w:type="dxa"/>
            <w:vMerge/>
            <w:shd w:val="clear" w:color="auto" w:fill="DEEBF6" w:themeFill="accent5" w:themeFillTint="32"/>
          </w:tcPr>
          <w:p w:rsidR="00434830" w:rsidRDefault="00434830"/>
        </w:tc>
        <w:tc>
          <w:tcPr>
            <w:tcW w:w="1838" w:type="dxa"/>
            <w:tcBorders>
              <w:bottom w:val="single" w:sz="18" w:space="0" w:color="000000"/>
            </w:tcBorders>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Borders>
              <w:bottom w:val="single" w:sz="18" w:space="0" w:color="000000"/>
            </w:tcBorders>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польза фруктов для детского организма.</w:t>
            </w:r>
          </w:p>
        </w:tc>
        <w:tc>
          <w:tcPr>
            <w:tcW w:w="1991" w:type="dxa"/>
            <w:tcBorders>
              <w:bottom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232"/>
        </w:trPr>
        <w:tc>
          <w:tcPr>
            <w:tcW w:w="688" w:type="dxa"/>
            <w:vMerge w:val="restart"/>
            <w:tcBorders>
              <w:top w:val="single" w:sz="18" w:space="0" w:color="000000"/>
              <w:left w:val="single" w:sz="18" w:space="0" w:color="000000"/>
              <w:right w:val="single" w:sz="18" w:space="0" w:color="000000"/>
            </w:tcBorders>
            <w:textDirection w:val="tbRl"/>
          </w:tcPr>
          <w:p w:rsidR="00434830" w:rsidRDefault="000C77BC">
            <w:pPr>
              <w:ind w:left="113" w:right="113"/>
              <w:rPr>
                <w:rFonts w:ascii="Times New Roman" w:hAnsi="Times New Roman"/>
                <w:sz w:val="24"/>
              </w:rPr>
            </w:pPr>
            <w:r>
              <w:rPr>
                <w:rFonts w:ascii="Times New Roman" w:hAnsi="Times New Roman"/>
                <w:sz w:val="24"/>
              </w:rPr>
              <w:lastRenderedPageBreak/>
              <w:t>АВГУСТ</w:t>
            </w:r>
          </w:p>
        </w:tc>
        <w:tc>
          <w:tcPr>
            <w:tcW w:w="3536" w:type="dxa"/>
            <w:tcBorders>
              <w:top w:val="single" w:sz="18" w:space="0" w:color="000000"/>
              <w:left w:val="single" w:sz="18" w:space="0" w:color="000000"/>
            </w:tcBorders>
          </w:tcPr>
          <w:p w:rsidR="00434830" w:rsidRDefault="000C77BC">
            <w:pPr>
              <w:rPr>
                <w:rFonts w:ascii="Times New Roman" w:hAnsi="Times New Roman"/>
                <w:sz w:val="24"/>
              </w:rPr>
            </w:pPr>
            <w:r>
              <w:rPr>
                <w:rFonts w:ascii="Times New Roman" w:hAnsi="Times New Roman"/>
                <w:sz w:val="24"/>
              </w:rPr>
              <w:t>«Как прошло лето»</w:t>
            </w:r>
          </w:p>
        </w:tc>
        <w:tc>
          <w:tcPr>
            <w:tcW w:w="2109" w:type="dxa"/>
            <w:tcBorders>
              <w:top w:val="single" w:sz="18" w:space="0" w:color="000000"/>
            </w:tcBorders>
            <w:shd w:val="clear" w:color="auto" w:fill="FBE5D6" w:themeFill="accent2" w:themeFillTint="32"/>
          </w:tcPr>
          <w:p w:rsidR="00434830" w:rsidRDefault="000C77BC">
            <w:pPr>
              <w:jc w:val="center"/>
              <w:rPr>
                <w:rFonts w:ascii="Times New Roman" w:hAnsi="Times New Roman"/>
                <w:sz w:val="24"/>
              </w:rPr>
            </w:pPr>
            <w:proofErr w:type="spellStart"/>
            <w:r>
              <w:rPr>
                <w:rFonts w:ascii="Times New Roman" w:hAnsi="Times New Roman"/>
                <w:sz w:val="24"/>
              </w:rPr>
              <w:t>диагностико</w:t>
            </w:r>
            <w:proofErr w:type="spellEnd"/>
            <w:r>
              <w:rPr>
                <w:rFonts w:ascii="Times New Roman" w:hAnsi="Times New Roman"/>
                <w:sz w:val="24"/>
              </w:rPr>
              <w:t>-аналитическое направление</w:t>
            </w:r>
          </w:p>
        </w:tc>
        <w:tc>
          <w:tcPr>
            <w:tcW w:w="1838" w:type="dxa"/>
            <w:tcBorders>
              <w:top w:val="single" w:sz="18" w:space="0" w:color="000000"/>
            </w:tcBorders>
          </w:tcPr>
          <w:p w:rsidR="00434830" w:rsidRDefault="000C77BC">
            <w:pPr>
              <w:jc w:val="center"/>
              <w:rPr>
                <w:rFonts w:ascii="Times New Roman" w:hAnsi="Times New Roman"/>
                <w:sz w:val="24"/>
              </w:rPr>
            </w:pPr>
            <w:r>
              <w:rPr>
                <w:rFonts w:ascii="Times New Roman" w:hAnsi="Times New Roman"/>
                <w:sz w:val="24"/>
              </w:rPr>
              <w:t>Опрос</w:t>
            </w:r>
          </w:p>
        </w:tc>
        <w:tc>
          <w:tcPr>
            <w:tcW w:w="4362" w:type="dxa"/>
            <w:tcBorders>
              <w:top w:val="single" w:sz="18" w:space="0" w:color="000000"/>
            </w:tcBorders>
          </w:tcPr>
          <w:p w:rsidR="00434830" w:rsidRDefault="000C77BC">
            <w:pPr>
              <w:rPr>
                <w:rFonts w:ascii="Times New Roman" w:hAnsi="Times New Roman"/>
                <w:sz w:val="24"/>
              </w:rPr>
            </w:pPr>
            <w:r>
              <w:rPr>
                <w:rFonts w:ascii="Times New Roman" w:hAnsi="Times New Roman"/>
                <w:sz w:val="24"/>
              </w:rPr>
              <w:t>Собрать информацию об отдыхе детей в летний период, организованном родителями.</w:t>
            </w:r>
          </w:p>
        </w:tc>
        <w:tc>
          <w:tcPr>
            <w:tcW w:w="1991" w:type="dxa"/>
            <w:tcBorders>
              <w:top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w:t>
            </w:r>
            <w:proofErr w:type="spellStart"/>
            <w:r>
              <w:rPr>
                <w:rFonts w:ascii="Times New Roman" w:hAnsi="Times New Roman"/>
                <w:sz w:val="24"/>
              </w:rPr>
              <w:t>Ёлочкины</w:t>
            </w:r>
            <w:proofErr w:type="spellEnd"/>
            <w:r>
              <w:rPr>
                <w:rFonts w:ascii="Times New Roman" w:hAnsi="Times New Roman"/>
                <w:sz w:val="24"/>
              </w:rPr>
              <w:t xml:space="preserve"> новости»</w:t>
            </w:r>
            <w:r>
              <w:rPr>
                <w:rFonts w:ascii="Times New Roman" w:hAnsi="Times New Roman"/>
                <w:sz w:val="24"/>
              </w:rPr>
              <w:tab/>
            </w:r>
            <w:r>
              <w:rPr>
                <w:rFonts w:ascii="Times New Roman" w:hAnsi="Times New Roman"/>
                <w:sz w:val="24"/>
              </w:rPr>
              <w:tab/>
            </w:r>
          </w:p>
        </w:tc>
        <w:tc>
          <w:tcPr>
            <w:tcW w:w="2109" w:type="dxa"/>
            <w:vMerge w:val="restart"/>
            <w:shd w:val="clear" w:color="auto" w:fill="E2EFD9" w:themeFill="accent6" w:themeFillTint="32"/>
          </w:tcPr>
          <w:p w:rsidR="00434830" w:rsidRDefault="000C77BC">
            <w:pPr>
              <w:jc w:val="center"/>
              <w:rPr>
                <w:rFonts w:ascii="Times New Roman" w:hAnsi="Times New Roman"/>
                <w:sz w:val="24"/>
              </w:rPr>
            </w:pPr>
            <w:r>
              <w:rPr>
                <w:rFonts w:ascii="Times New Roman" w:hAnsi="Times New Roman"/>
                <w:sz w:val="24"/>
              </w:rPr>
              <w:t>просветительское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Публикации на сайте ДОУ</w:t>
            </w:r>
          </w:p>
          <w:p w:rsidR="00434830" w:rsidRDefault="000C77BC">
            <w:pPr>
              <w:jc w:val="center"/>
              <w:rPr>
                <w:rFonts w:ascii="Times New Roman" w:hAnsi="Times New Roman"/>
                <w:sz w:val="24"/>
              </w:rPr>
            </w:pPr>
            <w:r>
              <w:rPr>
                <w:rFonts w:ascii="Times New Roman" w:hAnsi="Times New Roman"/>
                <w:sz w:val="24"/>
              </w:rPr>
              <w:t>Электронная газета.</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мероприятиями и итогами июля.</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Заведующий ДОУ</w:t>
            </w:r>
          </w:p>
          <w:p w:rsidR="00434830" w:rsidRDefault="000C77BC">
            <w:pPr>
              <w:rPr>
                <w:rFonts w:ascii="Times New Roman" w:hAnsi="Times New Roman"/>
                <w:sz w:val="24"/>
              </w:rPr>
            </w:pPr>
            <w:r>
              <w:rPr>
                <w:rFonts w:ascii="Times New Roman" w:hAnsi="Times New Roman"/>
                <w:sz w:val="24"/>
              </w:rPr>
              <w:t>Старший воспитатель</w:t>
            </w:r>
          </w:p>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«Что нас ждёт в августе»</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планируемыми мероприятиями в августе.</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«Куда можно сходить в городе с ребёнком»</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мероприятиями актуальными для возраста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22 августа - День Государственного флага Российской Федерации;</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Плакат</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историей Государственного флага Российской Федерации</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693"/>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27 августа - День российского кино</w:t>
            </w:r>
          </w:p>
        </w:tc>
        <w:tc>
          <w:tcPr>
            <w:tcW w:w="2109" w:type="dxa"/>
            <w:vMerge/>
            <w:shd w:val="clear" w:color="auto" w:fill="E2EFD9" w:themeFill="accent6"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Стенд</w:t>
            </w:r>
          </w:p>
        </w:tc>
        <w:tc>
          <w:tcPr>
            <w:tcW w:w="4362" w:type="dxa"/>
          </w:tcPr>
          <w:p w:rsidR="00434830" w:rsidRDefault="000C77BC">
            <w:pPr>
              <w:rPr>
                <w:rFonts w:ascii="Times New Roman" w:hAnsi="Times New Roman"/>
                <w:sz w:val="24"/>
              </w:rPr>
            </w:pPr>
            <w:r>
              <w:rPr>
                <w:rFonts w:ascii="Times New Roman" w:hAnsi="Times New Roman"/>
                <w:sz w:val="24"/>
              </w:rPr>
              <w:t>Познакомить родителей с российским кино для детей.</w:t>
            </w:r>
          </w:p>
        </w:tc>
        <w:tc>
          <w:tcPr>
            <w:tcW w:w="1991" w:type="dxa"/>
            <w:tcBorders>
              <w:right w:val="single" w:sz="18" w:space="0" w:color="000000"/>
            </w:tcBorders>
          </w:tcPr>
          <w:p w:rsidR="00434830" w:rsidRDefault="00434830">
            <w:pPr>
              <w:rPr>
                <w:rFonts w:ascii="Times New Roman" w:hAnsi="Times New Roman"/>
                <w:sz w:val="24"/>
              </w:rPr>
            </w:pPr>
          </w:p>
        </w:tc>
      </w:tr>
      <w:tr w:rsidR="00434830">
        <w:trPr>
          <w:trHeight w:val="1134"/>
        </w:trPr>
        <w:tc>
          <w:tcPr>
            <w:tcW w:w="688" w:type="dxa"/>
            <w:vMerge/>
            <w:tcBorders>
              <w:top w:val="single" w:sz="18" w:space="0" w:color="000000"/>
              <w:left w:val="single" w:sz="18" w:space="0" w:color="000000"/>
              <w:right w:val="single" w:sz="18" w:space="0" w:color="000000"/>
            </w:tcBorders>
            <w:textDirection w:val="tbRl"/>
          </w:tcPr>
          <w:p w:rsidR="00434830" w:rsidRDefault="00434830"/>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«Наше лето в детском саду»</w:t>
            </w:r>
          </w:p>
        </w:tc>
        <w:tc>
          <w:tcPr>
            <w:tcW w:w="2109" w:type="dxa"/>
            <w:vMerge w:val="restart"/>
            <w:shd w:val="clear" w:color="auto" w:fill="DEEBF6" w:themeFill="accent5" w:themeFillTint="32"/>
          </w:tcPr>
          <w:p w:rsidR="00434830" w:rsidRDefault="000C77BC">
            <w:pPr>
              <w:jc w:val="center"/>
              <w:rPr>
                <w:rFonts w:ascii="Times New Roman" w:hAnsi="Times New Roman"/>
                <w:sz w:val="24"/>
              </w:rPr>
            </w:pPr>
            <w:r>
              <w:rPr>
                <w:rFonts w:ascii="Times New Roman" w:hAnsi="Times New Roman"/>
                <w:sz w:val="24"/>
              </w:rPr>
              <w:t>консультационное направление</w:t>
            </w:r>
          </w:p>
        </w:tc>
        <w:tc>
          <w:tcPr>
            <w:tcW w:w="1838" w:type="dxa"/>
          </w:tcPr>
          <w:p w:rsidR="00434830" w:rsidRDefault="000C77BC">
            <w:pPr>
              <w:jc w:val="center"/>
              <w:rPr>
                <w:rFonts w:ascii="Times New Roman" w:hAnsi="Times New Roman"/>
                <w:sz w:val="24"/>
              </w:rPr>
            </w:pPr>
            <w:r>
              <w:rPr>
                <w:rFonts w:ascii="Times New Roman" w:hAnsi="Times New Roman"/>
                <w:sz w:val="24"/>
              </w:rPr>
              <w:t>Выставка детских работ</w:t>
            </w:r>
          </w:p>
        </w:tc>
        <w:tc>
          <w:tcPr>
            <w:tcW w:w="4362" w:type="dxa"/>
          </w:tcPr>
          <w:p w:rsidR="00434830" w:rsidRDefault="000C77BC">
            <w:pPr>
              <w:rPr>
                <w:rFonts w:ascii="Times New Roman" w:hAnsi="Times New Roman"/>
                <w:sz w:val="24"/>
              </w:rPr>
            </w:pPr>
            <w:r>
              <w:rPr>
                <w:rFonts w:ascii="Times New Roman" w:hAnsi="Times New Roman"/>
                <w:sz w:val="24"/>
              </w:rPr>
              <w:t xml:space="preserve">Привлечь родителей к творчеству и фантазиям детей для формирования представления об их умениях. </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«Тема недели»</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 xml:space="preserve">Публикации на </w:t>
            </w:r>
            <w:proofErr w:type="spellStart"/>
            <w:r>
              <w:rPr>
                <w:rFonts w:ascii="Times New Roman" w:hAnsi="Times New Roman"/>
                <w:sz w:val="24"/>
              </w:rPr>
              <w:t>госпаблике</w:t>
            </w:r>
            <w:proofErr w:type="spellEnd"/>
            <w:r>
              <w:rPr>
                <w:rFonts w:ascii="Times New Roman" w:hAnsi="Times New Roman"/>
                <w:sz w:val="24"/>
              </w:rPr>
              <w:t xml:space="preserve"> ДОУ</w:t>
            </w:r>
          </w:p>
          <w:p w:rsidR="00434830" w:rsidRDefault="000C77BC">
            <w:pPr>
              <w:jc w:val="center"/>
              <w:rPr>
                <w:rFonts w:ascii="Times New Roman" w:hAnsi="Times New Roman"/>
                <w:sz w:val="24"/>
              </w:rPr>
            </w:pPr>
            <w:r>
              <w:rPr>
                <w:rFonts w:ascii="Times New Roman" w:hAnsi="Times New Roman"/>
                <w:sz w:val="24"/>
              </w:rPr>
              <w:t>постер</w:t>
            </w:r>
          </w:p>
        </w:tc>
        <w:tc>
          <w:tcPr>
            <w:tcW w:w="4362" w:type="dxa"/>
          </w:tcPr>
          <w:p w:rsidR="00434830" w:rsidRDefault="000C77BC">
            <w:pPr>
              <w:rPr>
                <w:rFonts w:ascii="Times New Roman" w:hAnsi="Times New Roman"/>
                <w:sz w:val="24"/>
              </w:rPr>
            </w:pPr>
            <w:r>
              <w:rPr>
                <w:rFonts w:ascii="Times New Roman" w:hAnsi="Times New Roman"/>
                <w:sz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 xml:space="preserve">«Физкультура для дома» </w:t>
            </w:r>
          </w:p>
          <w:p w:rsidR="00434830" w:rsidRDefault="000C77BC">
            <w:pPr>
              <w:rPr>
                <w:rFonts w:ascii="Times New Roman" w:hAnsi="Times New Roman"/>
                <w:sz w:val="24"/>
              </w:rPr>
            </w:pPr>
            <w:r>
              <w:rPr>
                <w:rFonts w:ascii="Times New Roman" w:hAnsi="Times New Roman"/>
                <w:sz w:val="24"/>
              </w:rPr>
              <w:t>12 августа - День физкультурника</w:t>
            </w:r>
          </w:p>
          <w:p w:rsidR="00434830" w:rsidRDefault="00434830">
            <w:pPr>
              <w:rPr>
                <w:rFonts w:ascii="Times New Roman" w:hAnsi="Times New Roman"/>
                <w:sz w:val="24"/>
              </w:rPr>
            </w:pP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Мастер-класс</w:t>
            </w:r>
          </w:p>
        </w:tc>
        <w:tc>
          <w:tcPr>
            <w:tcW w:w="4362" w:type="dxa"/>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через занятия физической культурой.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Инструктор по физической культуре</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 xml:space="preserve"> «Домашнее чтение»</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Буклет</w:t>
            </w:r>
          </w:p>
        </w:tc>
        <w:tc>
          <w:tcPr>
            <w:tcW w:w="4362" w:type="dxa"/>
          </w:tcPr>
          <w:p w:rsidR="00434830" w:rsidRDefault="000C77BC">
            <w:pPr>
              <w:rPr>
                <w:rFonts w:ascii="Times New Roman" w:hAnsi="Times New Roman"/>
                <w:sz w:val="24"/>
              </w:rPr>
            </w:pPr>
            <w:r>
              <w:rPr>
                <w:rFonts w:ascii="Times New Roman" w:hAnsi="Times New Roman"/>
                <w:sz w:val="24"/>
              </w:rPr>
              <w:t>Формировать представления о пользе семейного чтения и актуальных книгах для детей.</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r w:rsidR="00434830">
        <w:trPr>
          <w:trHeight w:val="1134"/>
        </w:trPr>
        <w:tc>
          <w:tcPr>
            <w:tcW w:w="688" w:type="dxa"/>
            <w:tcBorders>
              <w:left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tcBorders>
          </w:tcPr>
          <w:p w:rsidR="00434830" w:rsidRDefault="000C77BC">
            <w:pPr>
              <w:rPr>
                <w:rFonts w:ascii="Times New Roman" w:hAnsi="Times New Roman"/>
                <w:sz w:val="24"/>
              </w:rPr>
            </w:pPr>
            <w:r>
              <w:rPr>
                <w:rFonts w:ascii="Times New Roman" w:hAnsi="Times New Roman"/>
                <w:sz w:val="24"/>
              </w:rPr>
              <w:t>«Как подготовиться к детскому саду»</w:t>
            </w:r>
          </w:p>
        </w:tc>
        <w:tc>
          <w:tcPr>
            <w:tcW w:w="2109" w:type="dxa"/>
            <w:vMerge/>
            <w:shd w:val="clear" w:color="auto" w:fill="DEEBF6" w:themeFill="accent5" w:themeFillTint="32"/>
          </w:tcPr>
          <w:p w:rsidR="00434830" w:rsidRDefault="00434830"/>
        </w:tc>
        <w:tc>
          <w:tcPr>
            <w:tcW w:w="1838" w:type="dxa"/>
          </w:tcPr>
          <w:p w:rsidR="00434830" w:rsidRDefault="000C77BC">
            <w:pPr>
              <w:jc w:val="center"/>
              <w:rPr>
                <w:rFonts w:ascii="Times New Roman" w:hAnsi="Times New Roman"/>
                <w:sz w:val="24"/>
              </w:rPr>
            </w:pPr>
            <w:r>
              <w:rPr>
                <w:rFonts w:ascii="Times New Roman" w:hAnsi="Times New Roman"/>
                <w:sz w:val="24"/>
              </w:rPr>
              <w:t>Педагогическая библиотека для родителей</w:t>
            </w:r>
          </w:p>
        </w:tc>
        <w:tc>
          <w:tcPr>
            <w:tcW w:w="4362" w:type="dxa"/>
          </w:tcPr>
          <w:p w:rsidR="00434830" w:rsidRDefault="000C77BC">
            <w:pPr>
              <w:rPr>
                <w:rFonts w:ascii="Times New Roman" w:hAnsi="Times New Roman"/>
                <w:sz w:val="24"/>
              </w:rPr>
            </w:pPr>
            <w:r>
              <w:rPr>
                <w:rFonts w:ascii="Times New Roman" w:hAnsi="Times New Roman"/>
                <w:sz w:val="24"/>
              </w:rPr>
              <w:t>Повысить компетенции родителей по подготовке детей к режиму и посещению ДОУ</w:t>
            </w:r>
          </w:p>
        </w:tc>
        <w:tc>
          <w:tcPr>
            <w:tcW w:w="1991" w:type="dxa"/>
            <w:tcBorders>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p w:rsidR="00434830" w:rsidRDefault="000C77BC">
            <w:pPr>
              <w:rPr>
                <w:rFonts w:ascii="Times New Roman" w:hAnsi="Times New Roman"/>
                <w:sz w:val="24"/>
              </w:rPr>
            </w:pPr>
            <w:r>
              <w:rPr>
                <w:rFonts w:ascii="Times New Roman" w:hAnsi="Times New Roman"/>
                <w:sz w:val="24"/>
              </w:rPr>
              <w:t>Старший воспитатель</w:t>
            </w:r>
          </w:p>
        </w:tc>
      </w:tr>
      <w:tr w:rsidR="00434830">
        <w:trPr>
          <w:trHeight w:val="1134"/>
        </w:trPr>
        <w:tc>
          <w:tcPr>
            <w:tcW w:w="688" w:type="dxa"/>
            <w:tcBorders>
              <w:left w:val="single" w:sz="18" w:space="0" w:color="000000"/>
              <w:bottom w:val="single" w:sz="18" w:space="0" w:color="000000"/>
              <w:right w:val="single" w:sz="18" w:space="0" w:color="000000"/>
            </w:tcBorders>
            <w:textDirection w:val="tbRl"/>
          </w:tcPr>
          <w:p w:rsidR="00434830" w:rsidRDefault="00434830">
            <w:pPr>
              <w:ind w:left="113" w:right="113"/>
              <w:rPr>
                <w:rFonts w:ascii="Times New Roman" w:hAnsi="Times New Roman"/>
                <w:sz w:val="24"/>
              </w:rPr>
            </w:pPr>
          </w:p>
        </w:tc>
        <w:tc>
          <w:tcPr>
            <w:tcW w:w="3536" w:type="dxa"/>
            <w:tcBorders>
              <w:left w:val="single" w:sz="18" w:space="0" w:color="000000"/>
              <w:bottom w:val="single" w:sz="18" w:space="0" w:color="000000"/>
            </w:tcBorders>
          </w:tcPr>
          <w:p w:rsidR="00434830" w:rsidRDefault="000C77BC">
            <w:pPr>
              <w:rPr>
                <w:rFonts w:ascii="Times New Roman" w:hAnsi="Times New Roman"/>
                <w:sz w:val="24"/>
              </w:rPr>
            </w:pPr>
            <w:r>
              <w:rPr>
                <w:rFonts w:ascii="Times New Roman" w:hAnsi="Times New Roman"/>
                <w:sz w:val="24"/>
              </w:rPr>
              <w:t>«Прогулки на свежем воздухе»</w:t>
            </w:r>
          </w:p>
        </w:tc>
        <w:tc>
          <w:tcPr>
            <w:tcW w:w="2109" w:type="dxa"/>
            <w:vMerge/>
            <w:shd w:val="clear" w:color="auto" w:fill="DEEBF6" w:themeFill="accent5" w:themeFillTint="32"/>
          </w:tcPr>
          <w:p w:rsidR="00434830" w:rsidRDefault="00434830"/>
        </w:tc>
        <w:tc>
          <w:tcPr>
            <w:tcW w:w="1838" w:type="dxa"/>
            <w:tcBorders>
              <w:bottom w:val="single" w:sz="18" w:space="0" w:color="000000"/>
            </w:tcBorders>
          </w:tcPr>
          <w:p w:rsidR="00434830" w:rsidRDefault="000C77BC">
            <w:pPr>
              <w:jc w:val="center"/>
              <w:rPr>
                <w:rFonts w:ascii="Times New Roman" w:hAnsi="Times New Roman"/>
                <w:sz w:val="24"/>
              </w:rPr>
            </w:pPr>
            <w:r>
              <w:rPr>
                <w:rFonts w:ascii="Times New Roman" w:hAnsi="Times New Roman"/>
                <w:sz w:val="24"/>
              </w:rPr>
              <w:t>Папка-передвижка</w:t>
            </w:r>
          </w:p>
        </w:tc>
        <w:tc>
          <w:tcPr>
            <w:tcW w:w="4362" w:type="dxa"/>
            <w:tcBorders>
              <w:bottom w:val="single" w:sz="18" w:space="0" w:color="000000"/>
            </w:tcBorders>
          </w:tcPr>
          <w:p w:rsidR="00434830" w:rsidRDefault="000C77BC">
            <w:pPr>
              <w:rPr>
                <w:rFonts w:ascii="Times New Roman" w:hAnsi="Times New Roman"/>
                <w:sz w:val="24"/>
              </w:rPr>
            </w:pPr>
            <w:r>
              <w:rPr>
                <w:rFonts w:ascii="Times New Roman" w:hAnsi="Times New Roman"/>
                <w:sz w:val="24"/>
              </w:rPr>
              <w:t xml:space="preserve">Повысить компетенции родителей по </w:t>
            </w:r>
            <w:proofErr w:type="spellStart"/>
            <w:r>
              <w:rPr>
                <w:rFonts w:ascii="Times New Roman" w:hAnsi="Times New Roman"/>
                <w:sz w:val="24"/>
              </w:rPr>
              <w:t>здоровьесбережению</w:t>
            </w:r>
            <w:proofErr w:type="spellEnd"/>
            <w:r>
              <w:rPr>
                <w:rFonts w:ascii="Times New Roman" w:hAnsi="Times New Roman"/>
                <w:sz w:val="24"/>
              </w:rPr>
              <w:t xml:space="preserve"> детей на тему прогулки и их польза для детского здоровья.</w:t>
            </w:r>
          </w:p>
        </w:tc>
        <w:tc>
          <w:tcPr>
            <w:tcW w:w="1991" w:type="dxa"/>
            <w:tcBorders>
              <w:bottom w:val="single" w:sz="18" w:space="0" w:color="000000"/>
              <w:right w:val="single" w:sz="18" w:space="0" w:color="000000"/>
            </w:tcBorders>
          </w:tcPr>
          <w:p w:rsidR="00434830" w:rsidRDefault="000C77BC">
            <w:pPr>
              <w:rPr>
                <w:rFonts w:ascii="Times New Roman" w:hAnsi="Times New Roman"/>
                <w:sz w:val="24"/>
              </w:rPr>
            </w:pPr>
            <w:r>
              <w:rPr>
                <w:rFonts w:ascii="Times New Roman" w:hAnsi="Times New Roman"/>
                <w:sz w:val="24"/>
              </w:rPr>
              <w:t>Воспитатели</w:t>
            </w:r>
          </w:p>
        </w:tc>
      </w:tr>
    </w:tbl>
    <w:p w:rsidR="00434830" w:rsidRDefault="00434830">
      <w:pPr>
        <w:rPr>
          <w:rFonts w:ascii="Times New Roman" w:hAnsi="Times New Roman"/>
          <w:sz w:val="24"/>
        </w:rPr>
      </w:pPr>
    </w:p>
    <w:p w:rsidR="00434830" w:rsidRDefault="00434830"/>
    <w:p w:rsidR="00434830" w:rsidRDefault="00434830"/>
    <w:p w:rsidR="00434830" w:rsidRDefault="00434830"/>
    <w:p w:rsidR="00434830" w:rsidRDefault="00434830"/>
    <w:p w:rsidR="00434830" w:rsidRDefault="00434830"/>
    <w:p w:rsidR="00434830" w:rsidRDefault="00434830"/>
    <w:p w:rsidR="00434830" w:rsidRDefault="00434830"/>
    <w:p w:rsidR="00434830" w:rsidRDefault="00434830"/>
    <w:p w:rsidR="00434830" w:rsidRDefault="00434830">
      <w:pPr>
        <w:sectPr w:rsidR="00434830">
          <w:pgSz w:w="16838" w:h="11906" w:orient="landscape"/>
          <w:pgMar w:top="1041" w:right="1134" w:bottom="850" w:left="1134" w:header="708" w:footer="708" w:gutter="0"/>
          <w:cols w:space="720"/>
        </w:sectPr>
      </w:pPr>
    </w:p>
    <w:p w:rsidR="00434830" w:rsidRDefault="000C77BC">
      <w:pPr>
        <w:pStyle w:val="2"/>
        <w:jc w:val="right"/>
        <w:rPr>
          <w:rFonts w:ascii="Times New Roman" w:hAnsi="Times New Roman"/>
          <w:sz w:val="24"/>
        </w:rPr>
      </w:pPr>
      <w:bookmarkStart w:id="116" w:name="__RefHeading___106"/>
      <w:bookmarkEnd w:id="116"/>
      <w:r>
        <w:rPr>
          <w:rFonts w:ascii="Times New Roman" w:hAnsi="Times New Roman"/>
          <w:sz w:val="24"/>
        </w:rPr>
        <w:lastRenderedPageBreak/>
        <w:t>Приложение № 5</w:t>
      </w:r>
    </w:p>
    <w:p w:rsidR="00434830" w:rsidRDefault="00434830">
      <w:pPr>
        <w:pStyle w:val="af5"/>
        <w:jc w:val="center"/>
        <w:rPr>
          <w:b/>
        </w:rPr>
      </w:pPr>
    </w:p>
    <w:p w:rsidR="00434830" w:rsidRDefault="000C77BC">
      <w:pPr>
        <w:pStyle w:val="af5"/>
        <w:jc w:val="center"/>
        <w:rPr>
          <w:b/>
        </w:rPr>
      </w:pPr>
      <w:r>
        <w:rPr>
          <w:b/>
        </w:rPr>
        <w:t xml:space="preserve">Информация о педагогических кадрах, </w:t>
      </w:r>
    </w:p>
    <w:p w:rsidR="00434830" w:rsidRDefault="000C77BC">
      <w:pPr>
        <w:pStyle w:val="af5"/>
        <w:jc w:val="center"/>
        <w:rPr>
          <w:b/>
        </w:rPr>
      </w:pPr>
      <w:proofErr w:type="gramStart"/>
      <w:r>
        <w:rPr>
          <w:b/>
        </w:rPr>
        <w:t>осуществляющих</w:t>
      </w:r>
      <w:proofErr w:type="gramEnd"/>
      <w:r>
        <w:rPr>
          <w:b/>
        </w:rPr>
        <w:t xml:space="preserve"> образовательную деятельность в ДОУ</w:t>
      </w:r>
    </w:p>
    <w:p w:rsidR="00434830" w:rsidRDefault="00434830">
      <w:pPr>
        <w:pStyle w:val="af5"/>
        <w:jc w:val="center"/>
        <w:rPr>
          <w:b/>
        </w:rPr>
      </w:pPr>
    </w:p>
    <w:tbl>
      <w:tblPr>
        <w:tblStyle w:val="afd"/>
        <w:tblW w:w="0" w:type="auto"/>
        <w:tblLayout w:type="fixed"/>
        <w:tblLook w:val="04A0" w:firstRow="1" w:lastRow="0" w:firstColumn="1" w:lastColumn="0" w:noHBand="0" w:noVBand="1"/>
      </w:tblPr>
      <w:tblGrid>
        <w:gridCol w:w="2674"/>
        <w:gridCol w:w="3270"/>
        <w:gridCol w:w="1700"/>
        <w:gridCol w:w="1701"/>
      </w:tblGrid>
      <w:tr w:rsidR="00434830">
        <w:tc>
          <w:tcPr>
            <w:tcW w:w="2674" w:type="dxa"/>
          </w:tcPr>
          <w:p w:rsidR="00434830" w:rsidRDefault="000C77BC">
            <w:pPr>
              <w:pStyle w:val="af5"/>
              <w:rPr>
                <w:b/>
              </w:rPr>
            </w:pPr>
            <w:r>
              <w:rPr>
                <w:rStyle w:val="docdata0"/>
              </w:rPr>
              <w:t>Административный персонал</w:t>
            </w:r>
          </w:p>
        </w:tc>
        <w:tc>
          <w:tcPr>
            <w:tcW w:w="3270" w:type="dxa"/>
          </w:tcPr>
          <w:p w:rsidR="00434830" w:rsidRDefault="000C77BC">
            <w:pPr>
              <w:pStyle w:val="af5"/>
            </w:pPr>
            <w:r>
              <w:t>Заведующий ДОУ</w:t>
            </w:r>
          </w:p>
          <w:p w:rsidR="00434830" w:rsidRDefault="000C77BC">
            <w:pPr>
              <w:pStyle w:val="af5"/>
            </w:pPr>
            <w:r>
              <w:t>Заведующий хозяйством</w:t>
            </w:r>
          </w:p>
        </w:tc>
        <w:tc>
          <w:tcPr>
            <w:tcW w:w="3401" w:type="dxa"/>
            <w:gridSpan w:val="2"/>
          </w:tcPr>
          <w:p w:rsidR="00434830" w:rsidRDefault="000C77BC">
            <w:pPr>
              <w:pStyle w:val="af5"/>
            </w:pPr>
            <w:r>
              <w:t>1</w:t>
            </w:r>
          </w:p>
          <w:p w:rsidR="00434830" w:rsidRDefault="000C77BC">
            <w:pPr>
              <w:pStyle w:val="af5"/>
            </w:pPr>
            <w:r>
              <w:t>1</w:t>
            </w:r>
          </w:p>
        </w:tc>
      </w:tr>
      <w:tr w:rsidR="00434830">
        <w:tc>
          <w:tcPr>
            <w:tcW w:w="2674" w:type="dxa"/>
          </w:tcPr>
          <w:p w:rsidR="00434830" w:rsidRDefault="000C77BC">
            <w:pPr>
              <w:pStyle w:val="af5"/>
              <w:rPr>
                <w:b/>
              </w:rPr>
            </w:pPr>
            <w:r>
              <w:rPr>
                <w:rStyle w:val="docdata0"/>
              </w:rPr>
              <w:t>Педагогический коллектив</w:t>
            </w:r>
          </w:p>
        </w:tc>
        <w:tc>
          <w:tcPr>
            <w:tcW w:w="3270" w:type="dxa"/>
          </w:tcPr>
          <w:p w:rsidR="00434830" w:rsidRDefault="000C77BC">
            <w:pPr>
              <w:pStyle w:val="af5"/>
            </w:pPr>
            <w:r>
              <w:t>Старший воспитатель</w:t>
            </w:r>
          </w:p>
          <w:p w:rsidR="00434830" w:rsidRDefault="000C77BC">
            <w:pPr>
              <w:pStyle w:val="af5"/>
            </w:pPr>
            <w:r>
              <w:t xml:space="preserve">Воспитатели </w:t>
            </w:r>
          </w:p>
          <w:p w:rsidR="00434830" w:rsidRDefault="000C77BC">
            <w:pPr>
              <w:pStyle w:val="af5"/>
            </w:pPr>
            <w:r>
              <w:t>Музыкальные руководители</w:t>
            </w:r>
          </w:p>
          <w:p w:rsidR="00434830" w:rsidRDefault="000C77BC">
            <w:pPr>
              <w:pStyle w:val="af5"/>
            </w:pPr>
            <w:r>
              <w:t>Инструктор физической культуры</w:t>
            </w:r>
          </w:p>
          <w:p w:rsidR="00434830" w:rsidRDefault="000C77BC">
            <w:pPr>
              <w:pStyle w:val="af5"/>
            </w:pPr>
            <w:r>
              <w:t>Педагог - психолог</w:t>
            </w:r>
          </w:p>
          <w:p w:rsidR="00434830" w:rsidRDefault="000C77BC">
            <w:pPr>
              <w:pStyle w:val="af5"/>
            </w:pPr>
            <w:r>
              <w:t>Учитель-логопед</w:t>
            </w:r>
          </w:p>
          <w:p w:rsidR="00434830" w:rsidRDefault="000C77BC">
            <w:pPr>
              <w:pStyle w:val="af5"/>
            </w:pPr>
            <w:r>
              <w:t>Педагог дополнительного образования</w:t>
            </w:r>
          </w:p>
        </w:tc>
        <w:tc>
          <w:tcPr>
            <w:tcW w:w="3401" w:type="dxa"/>
            <w:gridSpan w:val="2"/>
          </w:tcPr>
          <w:p w:rsidR="00434830" w:rsidRDefault="000C77BC">
            <w:pPr>
              <w:pStyle w:val="af5"/>
            </w:pPr>
            <w:r>
              <w:t>1</w:t>
            </w:r>
          </w:p>
          <w:p w:rsidR="00434830" w:rsidRDefault="000C77BC">
            <w:pPr>
              <w:pStyle w:val="af5"/>
            </w:pPr>
            <w:r>
              <w:t>11</w:t>
            </w:r>
          </w:p>
          <w:p w:rsidR="00434830" w:rsidRDefault="000C77BC">
            <w:pPr>
              <w:pStyle w:val="af5"/>
            </w:pPr>
            <w:r>
              <w:t>2</w:t>
            </w:r>
          </w:p>
          <w:p w:rsidR="00434830" w:rsidRDefault="00434830">
            <w:pPr>
              <w:pStyle w:val="af5"/>
            </w:pPr>
          </w:p>
          <w:p w:rsidR="00434830" w:rsidRDefault="000C77BC">
            <w:pPr>
              <w:pStyle w:val="af5"/>
            </w:pPr>
            <w:r>
              <w:t>1</w:t>
            </w:r>
          </w:p>
          <w:p w:rsidR="00434830" w:rsidRDefault="000C77BC">
            <w:pPr>
              <w:pStyle w:val="af5"/>
            </w:pPr>
            <w:r>
              <w:t>1</w:t>
            </w:r>
          </w:p>
          <w:p w:rsidR="00434830" w:rsidRDefault="000C77BC">
            <w:pPr>
              <w:pStyle w:val="af5"/>
            </w:pPr>
            <w:r>
              <w:t>1</w:t>
            </w:r>
          </w:p>
          <w:p w:rsidR="00434830" w:rsidRDefault="00434830">
            <w:pPr>
              <w:pStyle w:val="af5"/>
            </w:pPr>
          </w:p>
          <w:p w:rsidR="00434830" w:rsidRDefault="000C77BC">
            <w:pPr>
              <w:pStyle w:val="af5"/>
            </w:pPr>
            <w:r>
              <w:t>1</w:t>
            </w:r>
          </w:p>
          <w:p w:rsidR="00434830" w:rsidRDefault="00434830">
            <w:pPr>
              <w:pStyle w:val="af5"/>
            </w:pPr>
          </w:p>
        </w:tc>
      </w:tr>
      <w:tr w:rsidR="00434830">
        <w:tc>
          <w:tcPr>
            <w:tcW w:w="9345" w:type="dxa"/>
            <w:gridSpan w:val="4"/>
            <w:vAlign w:val="center"/>
          </w:tcPr>
          <w:p w:rsidR="00434830" w:rsidRDefault="000C77BC">
            <w:pPr>
              <w:pStyle w:val="af5"/>
              <w:jc w:val="center"/>
              <w:rPr>
                <w:b/>
              </w:rPr>
            </w:pPr>
            <w:r>
              <w:rPr>
                <w:b/>
              </w:rPr>
              <w:t>Уровень педагогического коллектива</w:t>
            </w:r>
          </w:p>
          <w:p w:rsidR="00434830" w:rsidRDefault="00434830">
            <w:pPr>
              <w:pStyle w:val="af5"/>
              <w:jc w:val="center"/>
              <w:rPr>
                <w:b/>
              </w:rPr>
            </w:pPr>
          </w:p>
        </w:tc>
      </w:tr>
      <w:tr w:rsidR="00434830">
        <w:tc>
          <w:tcPr>
            <w:tcW w:w="2674" w:type="dxa"/>
            <w:vAlign w:val="center"/>
          </w:tcPr>
          <w:p w:rsidR="00434830" w:rsidRDefault="000C77BC">
            <w:pPr>
              <w:pStyle w:val="af5"/>
            </w:pPr>
            <w:r>
              <w:t>Образовательный</w:t>
            </w:r>
          </w:p>
        </w:tc>
        <w:tc>
          <w:tcPr>
            <w:tcW w:w="3270" w:type="dxa"/>
            <w:vAlign w:val="center"/>
          </w:tcPr>
          <w:p w:rsidR="00434830" w:rsidRDefault="000C77BC">
            <w:pPr>
              <w:pStyle w:val="af5"/>
            </w:pPr>
            <w:r>
              <w:t>Квалификационный</w:t>
            </w:r>
          </w:p>
        </w:tc>
        <w:tc>
          <w:tcPr>
            <w:tcW w:w="3401" w:type="dxa"/>
            <w:gridSpan w:val="2"/>
            <w:vAlign w:val="center"/>
          </w:tcPr>
          <w:p w:rsidR="00434830" w:rsidRDefault="000C77BC">
            <w:pPr>
              <w:pStyle w:val="af5"/>
            </w:pPr>
            <w:r>
              <w:t>Возрастной</w:t>
            </w:r>
          </w:p>
        </w:tc>
      </w:tr>
      <w:tr w:rsidR="00434830">
        <w:tc>
          <w:tcPr>
            <w:tcW w:w="2674" w:type="dxa"/>
          </w:tcPr>
          <w:p w:rsidR="00434830" w:rsidRDefault="000C77BC">
            <w:pPr>
              <w:pStyle w:val="af5"/>
            </w:pPr>
            <w:r>
              <w:t>Высшее: 12</w:t>
            </w:r>
          </w:p>
          <w:p w:rsidR="00434830" w:rsidRDefault="000C77BC">
            <w:pPr>
              <w:pStyle w:val="af5"/>
            </w:pPr>
            <w:r>
              <w:t>Средне-специальное: 6</w:t>
            </w:r>
          </w:p>
          <w:p w:rsidR="00434830" w:rsidRDefault="00434830">
            <w:pPr>
              <w:pStyle w:val="af5"/>
            </w:pPr>
          </w:p>
        </w:tc>
        <w:tc>
          <w:tcPr>
            <w:tcW w:w="3270" w:type="dxa"/>
          </w:tcPr>
          <w:p w:rsidR="00434830" w:rsidRDefault="000C77BC">
            <w:pPr>
              <w:pStyle w:val="af5"/>
            </w:pPr>
            <w:r>
              <w:t>Соответствие занимаемой должности: 3</w:t>
            </w:r>
          </w:p>
          <w:p w:rsidR="00434830" w:rsidRDefault="000C77BC">
            <w:pPr>
              <w:pStyle w:val="af5"/>
            </w:pPr>
            <w:r>
              <w:t>1 квалификационная категория: 6</w:t>
            </w:r>
          </w:p>
          <w:p w:rsidR="00434830" w:rsidRDefault="000C77BC">
            <w:pPr>
              <w:pStyle w:val="af5"/>
            </w:pPr>
            <w:r>
              <w:t>Высшая квалификационная категория: 2</w:t>
            </w:r>
          </w:p>
          <w:p w:rsidR="00434830" w:rsidRDefault="000C77BC">
            <w:pPr>
              <w:pStyle w:val="af5"/>
            </w:pPr>
            <w:r>
              <w:t>Без категории: 7</w:t>
            </w:r>
          </w:p>
        </w:tc>
        <w:tc>
          <w:tcPr>
            <w:tcW w:w="1700" w:type="dxa"/>
          </w:tcPr>
          <w:p w:rsidR="00434830" w:rsidRDefault="000C77BC">
            <w:pPr>
              <w:pStyle w:val="af5"/>
            </w:pPr>
            <w:r>
              <w:t xml:space="preserve">От 19 до 30 </w:t>
            </w:r>
          </w:p>
          <w:p w:rsidR="00434830" w:rsidRDefault="000C77BC">
            <w:pPr>
              <w:pStyle w:val="af5"/>
            </w:pPr>
            <w:r>
              <w:t>От 30 до 40</w:t>
            </w:r>
          </w:p>
          <w:p w:rsidR="00434830" w:rsidRDefault="000C77BC">
            <w:pPr>
              <w:pStyle w:val="af5"/>
            </w:pPr>
            <w:r>
              <w:t>От 40 до 50</w:t>
            </w:r>
          </w:p>
          <w:p w:rsidR="00434830" w:rsidRDefault="000C77BC">
            <w:pPr>
              <w:pStyle w:val="af5"/>
            </w:pPr>
            <w:r>
              <w:t>От 50 до 60</w:t>
            </w:r>
          </w:p>
          <w:p w:rsidR="00434830" w:rsidRDefault="000C77BC">
            <w:pPr>
              <w:pStyle w:val="af5"/>
            </w:pPr>
            <w:r>
              <w:t>После 60</w:t>
            </w:r>
          </w:p>
        </w:tc>
        <w:tc>
          <w:tcPr>
            <w:tcW w:w="1701" w:type="dxa"/>
          </w:tcPr>
          <w:p w:rsidR="00434830" w:rsidRDefault="000C77BC">
            <w:pPr>
              <w:pStyle w:val="af5"/>
            </w:pPr>
            <w:r>
              <w:t>5</w:t>
            </w:r>
          </w:p>
          <w:p w:rsidR="00434830" w:rsidRDefault="000C77BC">
            <w:pPr>
              <w:pStyle w:val="af5"/>
            </w:pPr>
            <w:r>
              <w:t>7</w:t>
            </w:r>
          </w:p>
          <w:p w:rsidR="00434830" w:rsidRDefault="000C77BC">
            <w:pPr>
              <w:pStyle w:val="af5"/>
            </w:pPr>
            <w:r>
              <w:t>3</w:t>
            </w:r>
          </w:p>
          <w:p w:rsidR="00434830" w:rsidRDefault="000C77BC">
            <w:pPr>
              <w:pStyle w:val="af5"/>
            </w:pPr>
            <w:r>
              <w:t>3</w:t>
            </w:r>
          </w:p>
          <w:p w:rsidR="00434830" w:rsidRDefault="000C77BC">
            <w:pPr>
              <w:pStyle w:val="af5"/>
            </w:pPr>
            <w:r>
              <w:t>0</w:t>
            </w:r>
          </w:p>
        </w:tc>
      </w:tr>
    </w:tbl>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pStyle w:val="af5"/>
        <w:rPr>
          <w:b/>
        </w:rPr>
      </w:pPr>
    </w:p>
    <w:p w:rsidR="00434830" w:rsidRDefault="00434830">
      <w:pPr>
        <w:sectPr w:rsidR="00434830">
          <w:footerReference w:type="default" r:id="rId55"/>
          <w:pgSz w:w="11906" w:h="16838"/>
          <w:pgMar w:top="1134" w:right="850" w:bottom="1134" w:left="1041" w:header="708" w:footer="708" w:gutter="0"/>
          <w:cols w:space="720"/>
        </w:sectPr>
      </w:pPr>
    </w:p>
    <w:p w:rsidR="00434830" w:rsidRDefault="000C77BC">
      <w:pPr>
        <w:pStyle w:val="2"/>
        <w:jc w:val="right"/>
        <w:rPr>
          <w:rFonts w:ascii="Times New Roman" w:hAnsi="Times New Roman"/>
          <w:sz w:val="24"/>
        </w:rPr>
      </w:pPr>
      <w:bookmarkStart w:id="117" w:name="__RefHeading___107"/>
      <w:bookmarkEnd w:id="117"/>
      <w:r>
        <w:rPr>
          <w:rFonts w:ascii="Times New Roman" w:hAnsi="Times New Roman"/>
          <w:sz w:val="24"/>
        </w:rPr>
        <w:lastRenderedPageBreak/>
        <w:t>Приложение № 6</w:t>
      </w:r>
    </w:p>
    <w:p w:rsidR="00434830" w:rsidRDefault="000C77BC">
      <w:pPr>
        <w:spacing w:after="0"/>
        <w:ind w:firstLine="709"/>
        <w:jc w:val="center"/>
        <w:rPr>
          <w:rFonts w:ascii="Times New Roman" w:hAnsi="Times New Roman"/>
          <w:b/>
          <w:sz w:val="24"/>
        </w:rPr>
      </w:pPr>
      <w:r>
        <w:rPr>
          <w:rFonts w:ascii="Times New Roman" w:hAnsi="Times New Roman"/>
          <w:b/>
          <w:sz w:val="24"/>
        </w:rPr>
        <w:t>Организация развивающей предметно - пространственной среды</w:t>
      </w:r>
    </w:p>
    <w:p w:rsidR="00434830" w:rsidRDefault="000C77BC">
      <w:pPr>
        <w:spacing w:after="0"/>
        <w:ind w:firstLine="709"/>
        <w:jc w:val="center"/>
        <w:rPr>
          <w:rFonts w:ascii="Times New Roman" w:hAnsi="Times New Roman"/>
          <w:b/>
          <w:sz w:val="24"/>
        </w:rPr>
      </w:pPr>
      <w:r>
        <w:rPr>
          <w:rFonts w:ascii="Times New Roman" w:hAnsi="Times New Roman"/>
          <w:b/>
          <w:sz w:val="24"/>
        </w:rPr>
        <w:t>групп по пяти образовательным областям</w:t>
      </w:r>
    </w:p>
    <w:p w:rsidR="00434830" w:rsidRDefault="00434830">
      <w:pPr>
        <w:spacing w:after="0"/>
        <w:ind w:firstLine="709"/>
        <w:jc w:val="center"/>
        <w:rPr>
          <w:rFonts w:ascii="Times New Roman" w:hAnsi="Times New Roman"/>
          <w:b/>
          <w:sz w:val="24"/>
        </w:rPr>
      </w:pPr>
    </w:p>
    <w:p w:rsidR="00434830" w:rsidRDefault="000C77BC">
      <w:pPr>
        <w:spacing w:after="0"/>
        <w:ind w:firstLine="709"/>
        <w:jc w:val="center"/>
        <w:rPr>
          <w:rFonts w:ascii="Times New Roman" w:hAnsi="Times New Roman"/>
          <w:b/>
          <w:sz w:val="24"/>
        </w:rPr>
      </w:pPr>
      <w:r>
        <w:rPr>
          <w:rFonts w:ascii="Times New Roman" w:hAnsi="Times New Roman"/>
          <w:b/>
          <w:sz w:val="24"/>
        </w:rPr>
        <w:t>Образовательная область «Познавательное развитие»</w:t>
      </w:r>
    </w:p>
    <w:p w:rsidR="00E04691" w:rsidRDefault="000C77BC" w:rsidP="00E04691">
      <w:pPr>
        <w:spacing w:after="0"/>
        <w:ind w:firstLine="709"/>
        <w:jc w:val="both"/>
        <w:rPr>
          <w:rFonts w:ascii="Times New Roman" w:hAnsi="Times New Roman"/>
          <w:b/>
          <w:sz w:val="24"/>
        </w:rPr>
      </w:pPr>
      <w:r>
        <w:rPr>
          <w:rFonts w:ascii="Times New Roman" w:hAnsi="Times New Roman"/>
          <w:b/>
          <w:sz w:val="24"/>
        </w:rPr>
        <w:t>Группы раннего возраста:</w:t>
      </w:r>
    </w:p>
    <w:p w:rsidR="00434830" w:rsidRPr="00E04691" w:rsidRDefault="000C77BC" w:rsidP="00E04691">
      <w:pPr>
        <w:pStyle w:val="af7"/>
        <w:numPr>
          <w:ilvl w:val="0"/>
          <w:numId w:val="75"/>
        </w:numPr>
        <w:spacing w:after="0"/>
        <w:rPr>
          <w:b/>
          <w:sz w:val="24"/>
        </w:rPr>
      </w:pPr>
      <w:proofErr w:type="spellStart"/>
      <w:proofErr w:type="gramStart"/>
      <w:r w:rsidRPr="00E04691">
        <w:rPr>
          <w:sz w:val="24"/>
        </w:rPr>
        <w:t>c</w:t>
      </w:r>
      <w:proofErr w:type="gramEnd"/>
      <w:r w:rsidRPr="00E04691">
        <w:rPr>
          <w:sz w:val="24"/>
        </w:rPr>
        <w:t>толы</w:t>
      </w:r>
      <w:proofErr w:type="spellEnd"/>
      <w:r w:rsidRPr="00E04691">
        <w:rPr>
          <w:sz w:val="24"/>
        </w:rPr>
        <w:t>-поддоны с песком и водой; предметы-орудия для переливания и вылавливания - черпачки, сачки</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плавающие и тонущие предметы (губки, дощечки, предметы из резины и пластмассы и пр.);</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пирамидки (от 3 до - 10 элементов), окрашенные в основные цвета;</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стержни для нанизывания с цветными кольцами, шарами, катушками, полусферами (5 - 7 элементов);</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наборы для шнуровки из крупных, средних и мелких элементов разных форм и цветов для нанизывания;</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объемные вкладыши из 5 - 10 элементов (конусы, коробки с крышками разной формы);</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матрешки (5 - 7 элементов), матрешка-семья из 5 элементов;</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набор объемных тел (кубы, цилиндры, бруски, шары, диски);</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доски с вкладышами (с основными формами, разделенными на 2 - 3 части); рамки-вкладыши с цветными (4- 6 цветов) монолитными и составными формами, разными по величине.</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набор из пластмассовых крупных (4 - 7 см) болтов и гаек четырех основных цветов 3-х геометрических форм (круг, квадрат, треугольник);</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 xml:space="preserve">наборы объемных тел для </w:t>
      </w:r>
      <w:proofErr w:type="spellStart"/>
      <w:r>
        <w:rPr>
          <w:rFonts w:ascii="Times New Roman" w:hAnsi="Times New Roman"/>
          <w:sz w:val="24"/>
        </w:rPr>
        <w:t>сериации</w:t>
      </w:r>
      <w:proofErr w:type="spellEnd"/>
      <w:r>
        <w:rPr>
          <w:rFonts w:ascii="Times New Roman" w:hAnsi="Times New Roman"/>
          <w:sz w:val="24"/>
        </w:rPr>
        <w:t xml:space="preserve"> по величине из 3 - 5 элементов</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наборы плоскостных геометрических форм;</w:t>
      </w:r>
    </w:p>
    <w:p w:rsidR="00434830" w:rsidRDefault="000C77BC" w:rsidP="00694F1E">
      <w:pPr>
        <w:numPr>
          <w:ilvl w:val="0"/>
          <w:numId w:val="68"/>
        </w:numPr>
        <w:tabs>
          <w:tab w:val="clear" w:pos="420"/>
          <w:tab w:val="left" w:pos="0"/>
        </w:tabs>
        <w:spacing w:after="0"/>
        <w:jc w:val="both"/>
        <w:rPr>
          <w:rFonts w:ascii="Times New Roman" w:hAnsi="Times New Roman"/>
          <w:sz w:val="24"/>
        </w:rPr>
      </w:pPr>
      <w:proofErr w:type="gramStart"/>
      <w:r>
        <w:rPr>
          <w:rFonts w:ascii="Times New Roman" w:hAnsi="Times New Roman"/>
          <w:sz w:val="24"/>
        </w:rPr>
        <w:t>набор для забивания: молоточек с втулками (пластмассовые, деревянные)</w:t>
      </w:r>
      <w:proofErr w:type="gramEnd"/>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 xml:space="preserve">емкости с крышками разного размера и/или цвета (для сортировки мелких </w:t>
      </w:r>
      <w:r>
        <w:rPr>
          <w:rFonts w:ascii="Times New Roman" w:hAnsi="Times New Roman"/>
          <w:sz w:val="24"/>
        </w:rPr>
        <w:tab/>
        <w:t>предметов)</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 xml:space="preserve">панно или дидактическое пособие, выполненное в виде </w:t>
      </w:r>
      <w:proofErr w:type="spellStart"/>
      <w:r>
        <w:rPr>
          <w:rFonts w:ascii="Times New Roman" w:hAnsi="Times New Roman"/>
          <w:sz w:val="24"/>
        </w:rPr>
        <w:t>мягконабивного</w:t>
      </w:r>
      <w:proofErr w:type="spellEnd"/>
      <w:r>
        <w:rPr>
          <w:rFonts w:ascii="Times New Roman" w:hAnsi="Times New Roman"/>
          <w:sz w:val="24"/>
        </w:rPr>
        <w:t xml:space="preserve"> животного или предмета (черепахи, крокодила, божьей коровки, машины и т.д.) с разнообразными застежками и съемными элементами.</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чудесный мешочек;</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игрушки-головоломки (сборно-разборные из 2 - 3 элементов);</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игрушки-забавы с зависимостью от эффекта от действия: народные игрушки, механические заводные (Ванька-Встанька и другие, неваляшки, клюющие курочки, двигающиеся животные, волчки, прыгающие лягушки и т.п.)</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разноцветная юла (волчок), ветряные вертушки;</w:t>
      </w:r>
    </w:p>
    <w:p w:rsidR="00434830" w:rsidRDefault="000C77BC" w:rsidP="00694F1E">
      <w:pPr>
        <w:numPr>
          <w:ilvl w:val="0"/>
          <w:numId w:val="68"/>
        </w:numPr>
        <w:tabs>
          <w:tab w:val="clear" w:pos="420"/>
          <w:tab w:val="left" w:pos="0"/>
        </w:tabs>
        <w:spacing w:after="0"/>
        <w:jc w:val="both"/>
        <w:rPr>
          <w:rFonts w:ascii="Times New Roman" w:hAnsi="Times New Roman"/>
          <w:sz w:val="24"/>
        </w:rPr>
      </w:pPr>
      <w:proofErr w:type="gramStart"/>
      <w:r>
        <w:rPr>
          <w:rFonts w:ascii="Times New Roman" w:hAnsi="Times New Roman"/>
          <w:sz w:val="24"/>
        </w:rPr>
        <w:t>звучащие инструменты (колокольчики, барабаны, резиновые пищалки, молоточки, трещотки, маракасы и др.)</w:t>
      </w:r>
      <w:proofErr w:type="gramEnd"/>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наборы картинок для группировки, по 4 - 6 в каждой группе - животные,</w:t>
      </w:r>
    </w:p>
    <w:p w:rsidR="00434830" w:rsidRDefault="000C77BC" w:rsidP="00694F1E">
      <w:pPr>
        <w:numPr>
          <w:ilvl w:val="0"/>
          <w:numId w:val="68"/>
        </w:numPr>
        <w:tabs>
          <w:tab w:val="clear" w:pos="420"/>
          <w:tab w:val="left" w:pos="0"/>
        </w:tabs>
        <w:spacing w:after="0"/>
        <w:jc w:val="both"/>
        <w:rPr>
          <w:rFonts w:ascii="Times New Roman" w:hAnsi="Times New Roman"/>
          <w:sz w:val="24"/>
        </w:rPr>
      </w:pPr>
      <w:proofErr w:type="gramStart"/>
      <w:r>
        <w:rPr>
          <w:rFonts w:ascii="Times New Roman" w:hAnsi="Times New Roman"/>
          <w:sz w:val="24"/>
        </w:rPr>
        <w:lastRenderedPageBreak/>
        <w:t>животные с детенышами, птицы (реалистические изображения): домашние животные, дикие животные, животные с детенышами, птицы, рыбы, деревья, цветы, овощи, фрукты, продукты питания, одежда, посуда, мебель, транспорт, предметы обихода и др.);</w:t>
      </w:r>
      <w:proofErr w:type="gramEnd"/>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наборы парных картинок (предметные) для сравнения (той же тематики);</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наборы парных картинок типа «лото» (из 3 - 4 частей), той же тематики; с геометрическими формами;</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наборы предметных картинок для последовательной группировки по разным признакам (назначению, цвету, величине);</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разрезные (складные) кубики с предметными картинками, разделенными на 4 - 6 частей (по горизонтали и вертикали);</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 xml:space="preserve">серии из 3 - 4 картинок для установления последовательности действий и событий (сказочные, </w:t>
      </w:r>
      <w:proofErr w:type="spellStart"/>
      <w:r>
        <w:rPr>
          <w:rFonts w:ascii="Times New Roman" w:hAnsi="Times New Roman"/>
          <w:sz w:val="24"/>
        </w:rPr>
        <w:t>социобытовые</w:t>
      </w:r>
      <w:proofErr w:type="spellEnd"/>
      <w:r>
        <w:rPr>
          <w:rFonts w:ascii="Times New Roman" w:hAnsi="Times New Roman"/>
          <w:sz w:val="24"/>
        </w:rPr>
        <w:t xml:space="preserve"> ситуации); части суток;</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модель «Части суток», «Времена года»;</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 xml:space="preserve">сюжетные картинки (с различной тематикой, близкой ребенку, - сказочной, </w:t>
      </w:r>
      <w:proofErr w:type="spellStart"/>
      <w:r>
        <w:rPr>
          <w:rFonts w:ascii="Times New Roman" w:hAnsi="Times New Roman"/>
          <w:sz w:val="24"/>
        </w:rPr>
        <w:t>социобытовой</w:t>
      </w:r>
      <w:proofErr w:type="spellEnd"/>
      <w:r>
        <w:rPr>
          <w:rFonts w:ascii="Times New Roman" w:hAnsi="Times New Roman"/>
          <w:sz w:val="24"/>
        </w:rPr>
        <w:t>), крупного формата (А</w:t>
      </w:r>
      <w:proofErr w:type="gramStart"/>
      <w:r>
        <w:rPr>
          <w:rFonts w:ascii="Times New Roman" w:hAnsi="Times New Roman"/>
          <w:sz w:val="24"/>
        </w:rPr>
        <w:t>4</w:t>
      </w:r>
      <w:proofErr w:type="gramEnd"/>
      <w:r>
        <w:rPr>
          <w:rFonts w:ascii="Times New Roman" w:hAnsi="Times New Roman"/>
          <w:sz w:val="24"/>
        </w:rPr>
        <w:t>)</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дидактическое пособие «найди листику домик», «Весёлый паровозик», «Украшаем ёлочку», «Волшебные мешочки со звуками», «Предметное лото», «Одень игрушку на прогулку», «Рыбки», «Разноцветные цветы»;</w:t>
      </w:r>
    </w:p>
    <w:p w:rsidR="00434830" w:rsidRDefault="000C77BC" w:rsidP="00694F1E">
      <w:pPr>
        <w:numPr>
          <w:ilvl w:val="0"/>
          <w:numId w:val="68"/>
        </w:numPr>
        <w:tabs>
          <w:tab w:val="clear" w:pos="420"/>
          <w:tab w:val="left" w:pos="0"/>
        </w:tabs>
        <w:spacing w:after="0"/>
        <w:jc w:val="both"/>
        <w:rPr>
          <w:rFonts w:ascii="Times New Roman" w:hAnsi="Times New Roman"/>
          <w:sz w:val="24"/>
        </w:rPr>
      </w:pPr>
      <w:r>
        <w:rPr>
          <w:rFonts w:ascii="Times New Roman" w:hAnsi="Times New Roman"/>
          <w:sz w:val="24"/>
        </w:rPr>
        <w:t>игрушки-персонажи.</w:t>
      </w:r>
    </w:p>
    <w:p w:rsidR="00434830" w:rsidRDefault="00434830" w:rsidP="00301848">
      <w:pPr>
        <w:spacing w:after="0"/>
        <w:jc w:val="both"/>
        <w:rPr>
          <w:rFonts w:ascii="Times New Roman" w:hAnsi="Times New Roman"/>
          <w:sz w:val="24"/>
        </w:rPr>
      </w:pPr>
    </w:p>
    <w:p w:rsidR="00434830" w:rsidRDefault="000C77BC">
      <w:pPr>
        <w:spacing w:after="0"/>
        <w:ind w:firstLine="709"/>
        <w:jc w:val="center"/>
        <w:rPr>
          <w:rFonts w:ascii="Times New Roman" w:hAnsi="Times New Roman"/>
          <w:b/>
          <w:sz w:val="24"/>
        </w:rPr>
      </w:pPr>
      <w:r>
        <w:rPr>
          <w:rFonts w:ascii="Times New Roman" w:hAnsi="Times New Roman"/>
          <w:b/>
          <w:sz w:val="24"/>
        </w:rPr>
        <w:t>Образовательная область «Художественно-эстетическое развитие»</w:t>
      </w:r>
    </w:p>
    <w:p w:rsidR="00434830" w:rsidRDefault="00434830">
      <w:pPr>
        <w:spacing w:after="0"/>
        <w:ind w:firstLine="709"/>
        <w:jc w:val="center"/>
        <w:rPr>
          <w:rFonts w:ascii="Times New Roman" w:hAnsi="Times New Roman"/>
          <w:b/>
          <w:sz w:val="24"/>
        </w:rPr>
      </w:pPr>
    </w:p>
    <w:p w:rsidR="00434830" w:rsidRDefault="000C77BC">
      <w:pPr>
        <w:spacing w:after="0"/>
        <w:ind w:firstLine="709"/>
        <w:jc w:val="both"/>
        <w:rPr>
          <w:rFonts w:ascii="Times New Roman" w:hAnsi="Times New Roman"/>
          <w:b/>
          <w:sz w:val="24"/>
        </w:rPr>
      </w:pPr>
      <w:r>
        <w:rPr>
          <w:rFonts w:ascii="Times New Roman" w:hAnsi="Times New Roman"/>
          <w:b/>
          <w:sz w:val="24"/>
        </w:rPr>
        <w:t>Группа раннего возраста и младшая группа</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цветные карандаши основных цветов: красный, жёлтый, синий, зелёный;</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гуашь основных цветов: красный, жёлтый, синий, зелёный;</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восковые мелки;</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кисти для рисования (беличьи, колонковые, пони и др. N 6);</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емкости для промывания ворса кисти от краски;</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салфетка из ткани, хорошо впитывающей воду, для осушения кисти после промывания и при наклеивании готовых форм (15 х 15); салфетка из ткани, хорошо впитывающей воду (30 х 30), для вытирания рук во время лепки</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подставки для кистей;</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бумага различной плотности, цвета и размера, разной фактуры, тонировки;</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глина, подготовленная для лепки;</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пластилин (6 цветов);</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доски, 20 х 20 см;</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печатки, формочки или трафареты для нанесения узора на вылепленное изделие;</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готовые формы для выкладывания и наклеивания в зависимости от программных задач;</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lastRenderedPageBreak/>
        <w:t>щетинные кисти для клейстера или жидкого клея;</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розетки для клейстера или жидкого клея;</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подносы для форм и обрезков бумаги;</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тематические альбомы;</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раскраски с конкурным изображением предметов;</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трафареты для обведения изображения (предмета) с внешним и внутренним контуром;</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книги с красочными иллюстрациями, репродукции;</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альбомы с цветными фотографиями произведений декоративно-прикладного искусства;</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стенд для демонстрации детских поделок и рисунков;</w:t>
      </w:r>
    </w:p>
    <w:p w:rsidR="00434830" w:rsidRDefault="000C77BC" w:rsidP="00694F1E">
      <w:pPr>
        <w:numPr>
          <w:ilvl w:val="0"/>
          <w:numId w:val="68"/>
        </w:numPr>
        <w:spacing w:after="0"/>
        <w:jc w:val="both"/>
        <w:rPr>
          <w:rFonts w:ascii="Times New Roman" w:hAnsi="Times New Roman"/>
          <w:sz w:val="24"/>
        </w:rPr>
      </w:pPr>
      <w:proofErr w:type="gramStart"/>
      <w:r>
        <w:rPr>
          <w:rFonts w:ascii="Times New Roman" w:hAnsi="Times New Roman"/>
          <w:sz w:val="24"/>
        </w:rPr>
        <w:t>детские 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w:t>
      </w:r>
      <w:proofErr w:type="gramEnd"/>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альбомы с изображениями музыкальных инструментов;</w:t>
      </w:r>
    </w:p>
    <w:p w:rsidR="00434830" w:rsidRDefault="000C77BC" w:rsidP="00694F1E">
      <w:pPr>
        <w:numPr>
          <w:ilvl w:val="0"/>
          <w:numId w:val="68"/>
        </w:numPr>
        <w:spacing w:after="0"/>
        <w:jc w:val="both"/>
        <w:rPr>
          <w:rFonts w:ascii="Times New Roman" w:hAnsi="Times New Roman"/>
          <w:sz w:val="24"/>
        </w:rPr>
      </w:pPr>
      <w:r>
        <w:rPr>
          <w:rFonts w:ascii="Times New Roman" w:hAnsi="Times New Roman"/>
          <w:sz w:val="24"/>
        </w:rPr>
        <w:t>аудиосредства (магнитофон, музыкальный центр; аудиоматериалы с записями музыкальных произведений).</w:t>
      </w:r>
    </w:p>
    <w:p w:rsidR="00434830" w:rsidRDefault="00434830">
      <w:pPr>
        <w:spacing w:after="0"/>
        <w:jc w:val="both"/>
        <w:rPr>
          <w:rFonts w:ascii="Times New Roman" w:hAnsi="Times New Roman"/>
          <w:sz w:val="24"/>
        </w:rPr>
      </w:pPr>
    </w:p>
    <w:p w:rsidR="00434830" w:rsidRDefault="000C77BC">
      <w:pPr>
        <w:spacing w:after="0"/>
        <w:ind w:firstLine="709"/>
        <w:jc w:val="both"/>
        <w:rPr>
          <w:rFonts w:ascii="Times New Roman" w:hAnsi="Times New Roman"/>
          <w:b/>
          <w:sz w:val="24"/>
        </w:rPr>
      </w:pPr>
      <w:r>
        <w:rPr>
          <w:rFonts w:ascii="Times New Roman" w:hAnsi="Times New Roman"/>
          <w:b/>
          <w:sz w:val="24"/>
        </w:rPr>
        <w:t>Материалы и оборудования для конструктивно-модельной деятельности</w:t>
      </w:r>
    </w:p>
    <w:p w:rsidR="00434830" w:rsidRDefault="00434830">
      <w:pPr>
        <w:spacing w:after="0"/>
        <w:ind w:firstLine="709"/>
        <w:jc w:val="both"/>
        <w:rPr>
          <w:rFonts w:ascii="Times New Roman" w:hAnsi="Times New Roman"/>
          <w:b/>
          <w:sz w:val="24"/>
        </w:rPr>
      </w:pPr>
    </w:p>
    <w:tbl>
      <w:tblPr>
        <w:tblW w:w="0" w:type="auto"/>
        <w:tblInd w:w="-15" w:type="dxa"/>
        <w:tblLayout w:type="fixed"/>
        <w:tblCellMar>
          <w:left w:w="10" w:type="dxa"/>
          <w:right w:w="10" w:type="dxa"/>
        </w:tblCellMar>
        <w:tblLook w:val="04A0" w:firstRow="1" w:lastRow="0" w:firstColumn="1" w:lastColumn="0" w:noHBand="0" w:noVBand="1"/>
      </w:tblPr>
      <w:tblGrid>
        <w:gridCol w:w="40"/>
        <w:gridCol w:w="3398"/>
        <w:gridCol w:w="15"/>
        <w:gridCol w:w="3191"/>
        <w:gridCol w:w="15"/>
        <w:gridCol w:w="3014"/>
        <w:gridCol w:w="15"/>
        <w:gridCol w:w="3239"/>
        <w:gridCol w:w="15"/>
        <w:gridCol w:w="1968"/>
        <w:gridCol w:w="40"/>
      </w:tblGrid>
      <w:tr w:rsidR="00434830">
        <w:trPr>
          <w:trHeight w:val="437"/>
        </w:trPr>
        <w:tc>
          <w:tcPr>
            <w:tcW w:w="15" w:type="dxa"/>
            <w:tcMar>
              <w:left w:w="10" w:type="dxa"/>
              <w:right w:w="10" w:type="dxa"/>
            </w:tcMar>
          </w:tcPr>
          <w:p w:rsidR="00434830" w:rsidRDefault="00434830"/>
        </w:tc>
        <w:tc>
          <w:tcPr>
            <w:tcW w:w="341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00"/>
              <w:spacing w:line="240" w:lineRule="auto"/>
              <w:ind w:left="900"/>
            </w:pPr>
            <w:r>
              <w:t>Группы раннего возраста</w:t>
            </w:r>
          </w:p>
        </w:tc>
        <w:tc>
          <w:tcPr>
            <w:tcW w:w="32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00"/>
              <w:spacing w:line="240" w:lineRule="auto"/>
              <w:ind w:left="760"/>
            </w:pPr>
            <w:r>
              <w:t>Младшая группа</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00"/>
              <w:spacing w:line="240" w:lineRule="auto"/>
              <w:ind w:left="820"/>
            </w:pPr>
            <w:r>
              <w:t>Средняя группа</w:t>
            </w:r>
          </w:p>
        </w:tc>
        <w:tc>
          <w:tcPr>
            <w:tcW w:w="325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00"/>
              <w:spacing w:line="240" w:lineRule="auto"/>
              <w:ind w:left="900"/>
            </w:pPr>
            <w:r>
              <w:t>Старшая группа</w:t>
            </w:r>
          </w:p>
        </w:tc>
        <w:tc>
          <w:tcPr>
            <w:tcW w:w="196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00"/>
              <w:spacing w:line="240" w:lineRule="auto"/>
              <w:ind w:left="400"/>
            </w:pPr>
            <w:r>
              <w:t>Подготовительная группа</w:t>
            </w:r>
          </w:p>
        </w:tc>
        <w:tc>
          <w:tcPr>
            <w:tcW w:w="27" w:type="dxa"/>
            <w:tcMar>
              <w:left w:w="10" w:type="dxa"/>
              <w:right w:w="10" w:type="dxa"/>
            </w:tcMar>
          </w:tcPr>
          <w:p w:rsidR="00434830" w:rsidRDefault="00434830"/>
        </w:tc>
      </w:tr>
      <w:tr w:rsidR="00434830">
        <w:trPr>
          <w:trHeight w:val="413"/>
        </w:trPr>
        <w:tc>
          <w:tcPr>
            <w:tcW w:w="15" w:type="dxa"/>
            <w:tcMar>
              <w:left w:w="10" w:type="dxa"/>
              <w:right w:w="10" w:type="dxa"/>
            </w:tcMar>
          </w:tcPr>
          <w:p w:rsidR="00434830" w:rsidRDefault="00434830"/>
        </w:tc>
        <w:tc>
          <w:tcPr>
            <w:tcW w:w="14870" w:type="dxa"/>
            <w:gridSpan w:val="9"/>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00"/>
              <w:spacing w:line="240" w:lineRule="auto"/>
              <w:ind w:left="120" w:right="288"/>
              <w:rPr>
                <w:sz w:val="16"/>
              </w:rPr>
            </w:pPr>
            <w:r>
              <w:rPr>
                <w:sz w:val="16"/>
              </w:rPr>
              <w:t>Создание условий для самостоятельной конструктивно-модельной деятельности детей в развивающей предметно-пространственной среде группы.</w:t>
            </w:r>
          </w:p>
        </w:tc>
        <w:tc>
          <w:tcPr>
            <w:tcW w:w="27" w:type="dxa"/>
            <w:tcMar>
              <w:left w:w="10" w:type="dxa"/>
              <w:right w:w="10" w:type="dxa"/>
            </w:tcMar>
          </w:tcPr>
          <w:p w:rsidR="00434830" w:rsidRDefault="00434830"/>
        </w:tc>
      </w:tr>
      <w:tr w:rsidR="00434830">
        <w:trPr>
          <w:trHeight w:val="749"/>
        </w:trPr>
        <w:tc>
          <w:tcPr>
            <w:tcW w:w="15" w:type="dxa"/>
            <w:tcMar>
              <w:left w:w="10" w:type="dxa"/>
              <w:right w:w="10" w:type="dxa"/>
            </w:tcMar>
          </w:tcPr>
          <w:p w:rsidR="00434830" w:rsidRDefault="00434830"/>
        </w:tc>
        <w:tc>
          <w:tcPr>
            <w:tcW w:w="341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Наличие в группе образцов (альбомов) с изображением последовательности постройки: домики, заборчики, мебель и др. для разных видов конструктора.</w:t>
            </w:r>
          </w:p>
        </w:tc>
        <w:tc>
          <w:tcPr>
            <w:tcW w:w="32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Наличие в группе образцов (альбомов) с изображением последовательности постройки: домики, заборчики, мебель и др. для разных видов конструктора.</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jc w:val="both"/>
              <w:rPr>
                <w:sz w:val="16"/>
              </w:rPr>
            </w:pPr>
            <w:r>
              <w:rPr>
                <w:sz w:val="16"/>
              </w:rPr>
              <w:t>Наличие в группе схем (альбомов) с изображением будущей постройки: домики, заборчики, мебель и др. для разных видов конструктора.</w:t>
            </w:r>
          </w:p>
        </w:tc>
        <w:tc>
          <w:tcPr>
            <w:tcW w:w="325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Наличие в группе схем (альбомов) с изображением построек для разных видов конструктора.</w:t>
            </w:r>
          </w:p>
        </w:tc>
        <w:tc>
          <w:tcPr>
            <w:tcW w:w="196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Наличие в группе схем (альбомов) с изображением построек для разных видов конструктора.</w:t>
            </w:r>
          </w:p>
        </w:tc>
        <w:tc>
          <w:tcPr>
            <w:tcW w:w="27" w:type="dxa"/>
            <w:tcMar>
              <w:left w:w="10" w:type="dxa"/>
              <w:right w:w="10" w:type="dxa"/>
            </w:tcMar>
          </w:tcPr>
          <w:p w:rsidR="00434830" w:rsidRDefault="00434830"/>
        </w:tc>
      </w:tr>
      <w:tr w:rsidR="00434830">
        <w:trPr>
          <w:trHeight w:val="562"/>
        </w:trPr>
        <w:tc>
          <w:tcPr>
            <w:tcW w:w="15" w:type="dxa"/>
            <w:tcMar>
              <w:left w:w="10" w:type="dxa"/>
              <w:right w:w="10" w:type="dxa"/>
            </w:tcMar>
          </w:tcPr>
          <w:p w:rsidR="00434830" w:rsidRDefault="00434830"/>
        </w:tc>
        <w:tc>
          <w:tcPr>
            <w:tcW w:w="341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Наличие тематических альбомов с различными сооружениями</w:t>
            </w:r>
          </w:p>
        </w:tc>
        <w:tc>
          <w:tcPr>
            <w:tcW w:w="32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Наличие тематических альбомов с различными сооружениями</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jc w:val="both"/>
              <w:rPr>
                <w:sz w:val="16"/>
              </w:rPr>
            </w:pPr>
            <w:r>
              <w:rPr>
                <w:sz w:val="16"/>
              </w:rPr>
              <w:t>Наличие тематических альбомов с различными сооружениями</w:t>
            </w:r>
          </w:p>
        </w:tc>
        <w:tc>
          <w:tcPr>
            <w:tcW w:w="325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Наличие тематических альбомов с различными сооружениями (фото детских построек, рисунки и др.)</w:t>
            </w:r>
          </w:p>
        </w:tc>
        <w:tc>
          <w:tcPr>
            <w:tcW w:w="196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Наличие тематических альбомов с различными сооружениями (фото детских построек, рисунки, эскизы и др.)</w:t>
            </w:r>
          </w:p>
        </w:tc>
        <w:tc>
          <w:tcPr>
            <w:tcW w:w="27" w:type="dxa"/>
            <w:tcMar>
              <w:left w:w="10" w:type="dxa"/>
              <w:right w:w="10" w:type="dxa"/>
            </w:tcMar>
          </w:tcPr>
          <w:p w:rsidR="00434830" w:rsidRDefault="00434830"/>
        </w:tc>
      </w:tr>
      <w:tr w:rsidR="00434830">
        <w:trPr>
          <w:trHeight w:val="374"/>
        </w:trPr>
        <w:tc>
          <w:tcPr>
            <w:tcW w:w="15" w:type="dxa"/>
            <w:tcMar>
              <w:left w:w="10" w:type="dxa"/>
              <w:right w:w="10" w:type="dxa"/>
            </w:tcMar>
          </w:tcPr>
          <w:p w:rsidR="00434830" w:rsidRDefault="00434830"/>
        </w:tc>
        <w:tc>
          <w:tcPr>
            <w:tcW w:w="341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240" w:lineRule="auto"/>
              <w:ind w:left="120"/>
              <w:rPr>
                <w:sz w:val="16"/>
              </w:rPr>
            </w:pPr>
            <w:r>
              <w:rPr>
                <w:sz w:val="16"/>
              </w:rPr>
              <w:t>Наличие игр по конструированию и др.</w:t>
            </w:r>
          </w:p>
        </w:tc>
        <w:tc>
          <w:tcPr>
            <w:tcW w:w="32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240" w:lineRule="auto"/>
              <w:ind w:left="120"/>
              <w:rPr>
                <w:sz w:val="16"/>
              </w:rPr>
            </w:pPr>
            <w:r>
              <w:rPr>
                <w:sz w:val="16"/>
              </w:rPr>
              <w:t>Наличие игр по конструированию и др.</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187" w:lineRule="exact"/>
              <w:ind w:left="120"/>
              <w:rPr>
                <w:sz w:val="16"/>
              </w:rPr>
            </w:pPr>
            <w:r>
              <w:rPr>
                <w:sz w:val="16"/>
              </w:rPr>
              <w:t>Наличие игр по конструированию и др. Конструкторские игры-головоломки.</w:t>
            </w:r>
          </w:p>
        </w:tc>
        <w:tc>
          <w:tcPr>
            <w:tcW w:w="325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187" w:lineRule="exact"/>
              <w:ind w:left="120"/>
              <w:rPr>
                <w:sz w:val="16"/>
              </w:rPr>
            </w:pPr>
            <w:r>
              <w:rPr>
                <w:sz w:val="16"/>
              </w:rPr>
              <w:t>Наличие игр по конструированию и др. Конструкторские игры-головоломки.</w:t>
            </w:r>
          </w:p>
        </w:tc>
        <w:tc>
          <w:tcPr>
            <w:tcW w:w="196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187" w:lineRule="exact"/>
              <w:ind w:left="120"/>
              <w:rPr>
                <w:sz w:val="16"/>
              </w:rPr>
            </w:pPr>
            <w:r>
              <w:rPr>
                <w:sz w:val="16"/>
              </w:rPr>
              <w:t>Наличие игр по конструированию и др. Конструкторские игры-головоломки.</w:t>
            </w:r>
          </w:p>
        </w:tc>
        <w:tc>
          <w:tcPr>
            <w:tcW w:w="27" w:type="dxa"/>
            <w:tcMar>
              <w:left w:w="10" w:type="dxa"/>
              <w:right w:w="10" w:type="dxa"/>
            </w:tcMar>
          </w:tcPr>
          <w:p w:rsidR="00434830" w:rsidRDefault="00434830"/>
        </w:tc>
      </w:tr>
      <w:tr w:rsidR="00434830">
        <w:trPr>
          <w:trHeight w:val="365"/>
        </w:trPr>
        <w:tc>
          <w:tcPr>
            <w:tcW w:w="15" w:type="dxa"/>
            <w:tcMar>
              <w:left w:w="10" w:type="dxa"/>
              <w:right w:w="10" w:type="dxa"/>
            </w:tcMar>
          </w:tcPr>
          <w:p w:rsidR="00434830" w:rsidRDefault="00434830"/>
        </w:tc>
        <w:tc>
          <w:tcPr>
            <w:tcW w:w="14870" w:type="dxa"/>
            <w:gridSpan w:val="9"/>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9"/>
              <w:spacing w:line="240" w:lineRule="auto"/>
              <w:ind w:left="120"/>
              <w:rPr>
                <w:sz w:val="16"/>
              </w:rPr>
            </w:pPr>
            <w:r>
              <w:rPr>
                <w:sz w:val="16"/>
              </w:rPr>
              <w:t>Наличие оборудования в центре конструирования:</w:t>
            </w:r>
          </w:p>
        </w:tc>
        <w:tc>
          <w:tcPr>
            <w:tcW w:w="27" w:type="dxa"/>
            <w:tcMar>
              <w:left w:w="10" w:type="dxa"/>
              <w:right w:w="10" w:type="dxa"/>
            </w:tcMar>
          </w:tcPr>
          <w:p w:rsidR="00434830" w:rsidRDefault="00434830"/>
        </w:tc>
      </w:tr>
      <w:tr w:rsidR="00434830">
        <w:trPr>
          <w:trHeight w:val="432"/>
        </w:trPr>
        <w:tc>
          <w:tcPr>
            <w:tcW w:w="15" w:type="dxa"/>
            <w:tcMar>
              <w:left w:w="10" w:type="dxa"/>
              <w:right w:w="10" w:type="dxa"/>
            </w:tcMar>
          </w:tcPr>
          <w:p w:rsidR="00434830" w:rsidRDefault="00434830"/>
        </w:tc>
        <w:tc>
          <w:tcPr>
            <w:tcW w:w="14870" w:type="dxa"/>
            <w:gridSpan w:val="9"/>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9"/>
              <w:spacing w:line="240" w:lineRule="auto"/>
              <w:ind w:left="120"/>
              <w:rPr>
                <w:sz w:val="16"/>
              </w:rPr>
            </w:pPr>
            <w:r>
              <w:rPr>
                <w:sz w:val="16"/>
              </w:rPr>
              <w:t>Строительный материал</w:t>
            </w:r>
          </w:p>
        </w:tc>
        <w:tc>
          <w:tcPr>
            <w:tcW w:w="27" w:type="dxa"/>
            <w:tcMar>
              <w:left w:w="10" w:type="dxa"/>
              <w:right w:w="10" w:type="dxa"/>
            </w:tcMar>
          </w:tcPr>
          <w:p w:rsidR="00434830" w:rsidRDefault="00434830"/>
        </w:tc>
      </w:tr>
      <w:tr w:rsidR="00434830">
        <w:trPr>
          <w:trHeight w:val="1114"/>
        </w:trPr>
        <w:tc>
          <w:tcPr>
            <w:tcW w:w="15" w:type="dxa"/>
            <w:tcMar>
              <w:left w:w="10" w:type="dxa"/>
              <w:right w:w="10" w:type="dxa"/>
            </w:tcMar>
          </w:tcPr>
          <w:p w:rsidR="00434830" w:rsidRDefault="00434830"/>
        </w:tc>
        <w:tc>
          <w:tcPr>
            <w:tcW w:w="341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proofErr w:type="gramStart"/>
            <w:r>
              <w:rPr>
                <w:sz w:val="16"/>
              </w:rPr>
              <w:t xml:space="preserve">Крупногабаритный напольный конструктор (из дерева: типа материалов Агаповой, В.П. Поликарпова, Петербургский; аналогичные из полимерных материалов), </w:t>
            </w:r>
            <w:proofErr w:type="spellStart"/>
            <w:r>
              <w:rPr>
                <w:sz w:val="16"/>
              </w:rPr>
              <w:t>полидрон</w:t>
            </w:r>
            <w:proofErr w:type="spellEnd"/>
            <w:r>
              <w:rPr>
                <w:sz w:val="16"/>
              </w:rPr>
              <w:t xml:space="preserve"> Гигант и др.</w:t>
            </w:r>
            <w:proofErr w:type="gramEnd"/>
          </w:p>
        </w:tc>
        <w:tc>
          <w:tcPr>
            <w:tcW w:w="32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proofErr w:type="gramStart"/>
            <w:r>
              <w:rPr>
                <w:sz w:val="16"/>
              </w:rPr>
              <w:t xml:space="preserve">Крупногабаритный напольный конструктор (из дерева: типа материалов Агаповой, В.П. Поликарпова, Петербургский; аналогичные из полимерных материалов), </w:t>
            </w:r>
            <w:proofErr w:type="spellStart"/>
            <w:r>
              <w:rPr>
                <w:sz w:val="16"/>
              </w:rPr>
              <w:t>полидрон</w:t>
            </w:r>
            <w:proofErr w:type="spellEnd"/>
            <w:r>
              <w:rPr>
                <w:sz w:val="16"/>
              </w:rPr>
              <w:t xml:space="preserve"> Гигант и др.</w:t>
            </w:r>
            <w:proofErr w:type="gramEnd"/>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proofErr w:type="gramStart"/>
            <w:r>
              <w:rPr>
                <w:sz w:val="16"/>
              </w:rPr>
              <w:t xml:space="preserve">Крупногабаритный напольный конструктор (из дерева: типа материалов Агаповой, В.П. Поликарпова, Петербургский; аналогичные из полимерных материалов), </w:t>
            </w:r>
            <w:proofErr w:type="spellStart"/>
            <w:r>
              <w:rPr>
                <w:sz w:val="16"/>
              </w:rPr>
              <w:t>полидрон</w:t>
            </w:r>
            <w:proofErr w:type="spellEnd"/>
            <w:r>
              <w:rPr>
                <w:sz w:val="16"/>
              </w:rPr>
              <w:t xml:space="preserve"> Гигант, </w:t>
            </w:r>
            <w:proofErr w:type="spellStart"/>
            <w:r>
              <w:rPr>
                <w:sz w:val="16"/>
              </w:rPr>
              <w:t>Полидрон</w:t>
            </w:r>
            <w:proofErr w:type="spellEnd"/>
            <w:r>
              <w:rPr>
                <w:sz w:val="16"/>
              </w:rPr>
              <w:t xml:space="preserve"> Сфера и др.</w:t>
            </w:r>
            <w:proofErr w:type="gramEnd"/>
          </w:p>
        </w:tc>
        <w:tc>
          <w:tcPr>
            <w:tcW w:w="5222" w:type="dxa"/>
            <w:gridSpan w:val="3"/>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211" w:lineRule="exact"/>
              <w:ind w:left="120"/>
              <w:rPr>
                <w:sz w:val="16"/>
              </w:rPr>
            </w:pPr>
            <w:r>
              <w:rPr>
                <w:sz w:val="16"/>
              </w:rPr>
              <w:t>Крупногабаритные деревянные напольные конструкторы (В.П. Поликарпова, аналогичные им).</w:t>
            </w:r>
          </w:p>
          <w:p w:rsidR="00434830" w:rsidRDefault="000C77BC">
            <w:pPr>
              <w:pStyle w:val="12"/>
              <w:spacing w:line="211" w:lineRule="exact"/>
              <w:ind w:left="120"/>
              <w:rPr>
                <w:sz w:val="16"/>
              </w:rPr>
            </w:pPr>
            <w:r>
              <w:rPr>
                <w:sz w:val="16"/>
              </w:rPr>
              <w:t>Комплект больших мягких модулей (22-52 элемента)</w:t>
            </w:r>
          </w:p>
        </w:tc>
        <w:tc>
          <w:tcPr>
            <w:tcW w:w="27" w:type="dxa"/>
            <w:tcMar>
              <w:left w:w="10" w:type="dxa"/>
              <w:right w:w="10" w:type="dxa"/>
            </w:tcMar>
          </w:tcPr>
          <w:p w:rsidR="00434830" w:rsidRDefault="00434830"/>
        </w:tc>
      </w:tr>
      <w:tr w:rsidR="00434830">
        <w:trPr>
          <w:trHeight w:val="648"/>
        </w:trPr>
        <w:tc>
          <w:tcPr>
            <w:tcW w:w="15" w:type="dxa"/>
            <w:tcMar>
              <w:left w:w="10" w:type="dxa"/>
              <w:right w:w="10" w:type="dxa"/>
            </w:tcMar>
          </w:tcPr>
          <w:p w:rsidR="00434830" w:rsidRDefault="00434830"/>
        </w:tc>
        <w:tc>
          <w:tcPr>
            <w:tcW w:w="341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Комплект больших мягких модулей (16 - 24 элемента)</w:t>
            </w:r>
          </w:p>
        </w:tc>
        <w:tc>
          <w:tcPr>
            <w:tcW w:w="32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Комплект больших мягких модулей (16 - 24 элемента)</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240" w:lineRule="auto"/>
              <w:jc w:val="both"/>
              <w:rPr>
                <w:sz w:val="16"/>
              </w:rPr>
            </w:pPr>
            <w:r>
              <w:rPr>
                <w:sz w:val="16"/>
              </w:rPr>
              <w:t>Комплект больших мягких модулей</w:t>
            </w:r>
          </w:p>
        </w:tc>
        <w:tc>
          <w:tcPr>
            <w:tcW w:w="5222" w:type="dxa"/>
            <w:gridSpan w:val="3"/>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211" w:lineRule="exact"/>
              <w:ind w:left="120"/>
              <w:rPr>
                <w:sz w:val="16"/>
              </w:rPr>
            </w:pPr>
            <w:r>
              <w:rPr>
                <w:sz w:val="16"/>
              </w:rPr>
              <w:t>Крупногабаритные пластмассовые напольные конструкторы со сборно-разборными элементами в виде прямоугольных параллелепипедов треугольных призм, собираемых из плоских пластин разных размеров.</w:t>
            </w:r>
          </w:p>
        </w:tc>
        <w:tc>
          <w:tcPr>
            <w:tcW w:w="27" w:type="dxa"/>
            <w:tcMar>
              <w:left w:w="10" w:type="dxa"/>
              <w:right w:w="10" w:type="dxa"/>
            </w:tcMar>
          </w:tcPr>
          <w:p w:rsidR="00434830" w:rsidRDefault="00434830"/>
        </w:tc>
      </w:tr>
      <w:tr w:rsidR="00434830">
        <w:trPr>
          <w:trHeight w:val="1114"/>
        </w:trPr>
        <w:tc>
          <w:tcPr>
            <w:tcW w:w="15" w:type="dxa"/>
            <w:tcMar>
              <w:left w:w="10" w:type="dxa"/>
              <w:right w:w="10" w:type="dxa"/>
            </w:tcMar>
          </w:tcPr>
          <w:p w:rsidR="00434830" w:rsidRDefault="00434830"/>
        </w:tc>
        <w:tc>
          <w:tcPr>
            <w:tcW w:w="341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Набор мелкого строительного материала, имеющего основные детали (кубики, кирпичики, призмы, короткие и длинные пластины, от 62 до 83 элементов)</w:t>
            </w:r>
          </w:p>
        </w:tc>
        <w:tc>
          <w:tcPr>
            <w:tcW w:w="32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Набор мелкого строительного материала, имеющего основные детали (кубики, кирпичики, призмы, короткие и длинные пластины, от 62 до 83 элементов)</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proofErr w:type="gramStart"/>
            <w:r>
              <w:rPr>
                <w:sz w:val="16"/>
              </w:rPr>
              <w:t>Набор мелкого настольного строительного материала, имеющего основные детали (кубики, кирпичики, призмы, короткие и длинные пластины, цилиндры, бруски, дуги, пирамиды, арки и др.)</w:t>
            </w:r>
            <w:proofErr w:type="gramEnd"/>
          </w:p>
        </w:tc>
        <w:tc>
          <w:tcPr>
            <w:tcW w:w="5222" w:type="dxa"/>
            <w:gridSpan w:val="3"/>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proofErr w:type="gramStart"/>
            <w:r>
              <w:rPr>
                <w:sz w:val="16"/>
              </w:rPr>
              <w:t>Набор мелкого настольного строительного материала, имеющего основные детали (кубики, кирпичики, призмы, короткие и длинные пластины, цилиндры, бруски, дуги, пирамиды, арки, перекладины и др.)</w:t>
            </w:r>
            <w:proofErr w:type="gramEnd"/>
          </w:p>
        </w:tc>
        <w:tc>
          <w:tcPr>
            <w:tcW w:w="27" w:type="dxa"/>
            <w:tcMar>
              <w:left w:w="10" w:type="dxa"/>
              <w:right w:w="10" w:type="dxa"/>
            </w:tcMar>
          </w:tcPr>
          <w:p w:rsidR="00434830" w:rsidRDefault="00434830"/>
        </w:tc>
      </w:tr>
      <w:tr w:rsidR="00434830">
        <w:trPr>
          <w:trHeight w:val="926"/>
        </w:trPr>
        <w:tc>
          <w:tcPr>
            <w:tcW w:w="15" w:type="dxa"/>
            <w:tcMar>
              <w:left w:w="10" w:type="dxa"/>
              <w:right w:w="10" w:type="dxa"/>
            </w:tcMar>
          </w:tcPr>
          <w:p w:rsidR="00434830" w:rsidRDefault="00434830"/>
        </w:tc>
        <w:tc>
          <w:tcPr>
            <w:tcW w:w="341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Игровые наборы (транспорт и строительные машины; фигурки животных, людей и элементы инфраструктуры города: дороги, деревья, строения, площадки и т.п.)</w:t>
            </w:r>
          </w:p>
        </w:tc>
        <w:tc>
          <w:tcPr>
            <w:tcW w:w="32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Игровые наборы (транспорт и строительные машины; фигурки животных, людей и элементы инфраструктуры города: дороги, деревья, строения, площадки и т.п.)</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Дополнительные материалы и игрушки для обыгрывания сооружений (промышленного изготовления и сделанные детьми)</w:t>
            </w:r>
          </w:p>
        </w:tc>
        <w:tc>
          <w:tcPr>
            <w:tcW w:w="5222" w:type="dxa"/>
            <w:gridSpan w:val="3"/>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Дополнительные материалы и игрушки для обыгрывания сооружений (промышленного изготовления и сделанные детьми) - транспорт и строительные машины, фиш\гурки животных, людей и т.п.</w:t>
            </w:r>
          </w:p>
        </w:tc>
        <w:tc>
          <w:tcPr>
            <w:tcW w:w="27" w:type="dxa"/>
            <w:tcMar>
              <w:left w:w="10" w:type="dxa"/>
              <w:right w:w="10" w:type="dxa"/>
            </w:tcMar>
          </w:tcPr>
          <w:p w:rsidR="00434830" w:rsidRDefault="00434830"/>
        </w:tc>
      </w:tr>
      <w:tr w:rsidR="00434830">
        <w:trPr>
          <w:trHeight w:val="432"/>
        </w:trPr>
        <w:tc>
          <w:tcPr>
            <w:tcW w:w="15" w:type="dxa"/>
            <w:tcMar>
              <w:left w:w="10" w:type="dxa"/>
              <w:right w:w="10" w:type="dxa"/>
            </w:tcMar>
          </w:tcPr>
          <w:p w:rsidR="00434830" w:rsidRDefault="00434830"/>
        </w:tc>
        <w:tc>
          <w:tcPr>
            <w:tcW w:w="14870" w:type="dxa"/>
            <w:gridSpan w:val="9"/>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9"/>
              <w:spacing w:line="240" w:lineRule="auto"/>
              <w:ind w:left="120"/>
              <w:rPr>
                <w:sz w:val="16"/>
              </w:rPr>
            </w:pPr>
            <w:r>
              <w:rPr>
                <w:sz w:val="16"/>
              </w:rPr>
              <w:t>Конструкторы</w:t>
            </w:r>
          </w:p>
        </w:tc>
        <w:tc>
          <w:tcPr>
            <w:tcW w:w="27" w:type="dxa"/>
            <w:tcMar>
              <w:left w:w="10" w:type="dxa"/>
              <w:right w:w="10" w:type="dxa"/>
            </w:tcMar>
          </w:tcPr>
          <w:p w:rsidR="00434830" w:rsidRDefault="00434830"/>
        </w:tc>
      </w:tr>
      <w:tr w:rsidR="00434830">
        <w:trPr>
          <w:trHeight w:val="1123"/>
        </w:trPr>
        <w:tc>
          <w:tcPr>
            <w:tcW w:w="15" w:type="dxa"/>
            <w:tcMar>
              <w:left w:w="10" w:type="dxa"/>
              <w:right w:w="10" w:type="dxa"/>
            </w:tcMar>
          </w:tcPr>
          <w:p w:rsidR="00434830" w:rsidRDefault="00434830"/>
        </w:tc>
        <w:tc>
          <w:tcPr>
            <w:tcW w:w="341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Конструкторы, позволяющие детям без особых трудностей и помощи взрослых справиться с ними и проявить свое творчество и мальчикам, и девочкам: модульные конструкторы и конструкторы, соединяющиеся по принципу ЛЕГО или иным</w:t>
            </w:r>
          </w:p>
        </w:tc>
        <w:tc>
          <w:tcPr>
            <w:tcW w:w="32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Конструкторы, позволяющие детям без особых трудностей и помощи взрослых справиться с ними и проявить свое творчество и мальчикам, и девочкам: модульные конструкторы и конструкторы, соединяющиеся по принципу ЛЕГО или</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 xml:space="preserve">Конструкторы, позволяющие детям без особых трудностей и помощи взрослых справиться с ними и проявить свое творчество и мальчикам, и девочкам: модульные конструкторы и конструкторы, соединяющиеся </w:t>
            </w:r>
            <w:proofErr w:type="gramStart"/>
            <w:r>
              <w:rPr>
                <w:sz w:val="16"/>
              </w:rPr>
              <w:t>по</w:t>
            </w:r>
            <w:proofErr w:type="gramEnd"/>
          </w:p>
        </w:tc>
        <w:tc>
          <w:tcPr>
            <w:tcW w:w="5222" w:type="dxa"/>
            <w:gridSpan w:val="3"/>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 xml:space="preserve">Конструкторы, позволяющие детям без особых трудностей и помощи взрослых справиться с ними и проявить свое творчество и мальчикам, и девочкам и имеющие детали различных </w:t>
            </w:r>
            <w:proofErr w:type="gramStart"/>
            <w:r>
              <w:rPr>
                <w:sz w:val="16"/>
              </w:rPr>
              <w:t>конфигураций</w:t>
            </w:r>
            <w:proofErr w:type="gramEnd"/>
            <w:r>
              <w:rPr>
                <w:sz w:val="16"/>
              </w:rPr>
              <w:t xml:space="preserve"> и различные типы их соединения:</w:t>
            </w:r>
          </w:p>
          <w:p w:rsidR="00434830" w:rsidRDefault="000C77BC" w:rsidP="00694F1E">
            <w:pPr>
              <w:pStyle w:val="12"/>
              <w:numPr>
                <w:ilvl w:val="0"/>
                <w:numId w:val="69"/>
              </w:numPr>
              <w:tabs>
                <w:tab w:val="left" w:pos="216"/>
              </w:tabs>
              <w:ind w:left="120"/>
              <w:rPr>
                <w:sz w:val="16"/>
              </w:rPr>
            </w:pPr>
            <w:r>
              <w:rPr>
                <w:sz w:val="16"/>
              </w:rPr>
              <w:t>по принципу ЛЕГО (в том числе конструкторы "Мягкие блоки" и "Гибкие блоки" с очень мягкими элементами)</w:t>
            </w:r>
          </w:p>
          <w:p w:rsidR="00434830" w:rsidRDefault="000C77BC" w:rsidP="00694F1E">
            <w:pPr>
              <w:pStyle w:val="12"/>
              <w:numPr>
                <w:ilvl w:val="0"/>
                <w:numId w:val="69"/>
              </w:numPr>
              <w:tabs>
                <w:tab w:val="left" w:pos="216"/>
              </w:tabs>
              <w:ind w:left="120"/>
              <w:rPr>
                <w:sz w:val="16"/>
              </w:rPr>
            </w:pPr>
            <w:r>
              <w:rPr>
                <w:sz w:val="16"/>
              </w:rPr>
              <w:t>по принципу шарнира, магнитного действия;</w:t>
            </w:r>
          </w:p>
        </w:tc>
        <w:tc>
          <w:tcPr>
            <w:tcW w:w="27" w:type="dxa"/>
            <w:tcMar>
              <w:left w:w="10" w:type="dxa"/>
              <w:right w:w="10" w:type="dxa"/>
            </w:tcMar>
          </w:tcPr>
          <w:p w:rsidR="00434830" w:rsidRDefault="00434830"/>
        </w:tc>
      </w:tr>
      <w:tr w:rsidR="00434830">
        <w:trPr>
          <w:trHeight w:val="1570"/>
        </w:trPr>
        <w:tc>
          <w:tcPr>
            <w:tcW w:w="341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образом, например, шарнирно или за счет вхождения пластин в пазы.</w:t>
            </w:r>
          </w:p>
        </w:tc>
        <w:tc>
          <w:tcPr>
            <w:tcW w:w="32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иным образом, например, шарнирно или за счет вхождения пластин в пазы.</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принципу ЛЕГО или иным образом, например, шарнирно или за счет вхождения пластин в пазы. Магнитный конструктор (без соединительных деталей типа маленьких шариков)</w:t>
            </w:r>
          </w:p>
        </w:tc>
        <w:tc>
          <w:tcPr>
            <w:tcW w:w="5237" w:type="dxa"/>
            <w:gridSpan w:val="4"/>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rsidP="00694F1E">
            <w:pPr>
              <w:pStyle w:val="12"/>
              <w:numPr>
                <w:ilvl w:val="0"/>
                <w:numId w:val="70"/>
              </w:numPr>
              <w:tabs>
                <w:tab w:val="left" w:pos="211"/>
              </w:tabs>
              <w:ind w:left="120"/>
              <w:rPr>
                <w:sz w:val="16"/>
              </w:rPr>
            </w:pPr>
            <w:r>
              <w:rPr>
                <w:sz w:val="16"/>
              </w:rPr>
              <w:t xml:space="preserve">за счет </w:t>
            </w:r>
            <w:proofErr w:type="spellStart"/>
            <w:r>
              <w:rPr>
                <w:sz w:val="16"/>
              </w:rPr>
              <w:t>вдвигания</w:t>
            </w:r>
            <w:proofErr w:type="spellEnd"/>
            <w:r>
              <w:rPr>
                <w:sz w:val="16"/>
              </w:rPr>
              <w:t xml:space="preserve"> выступа одной детали в паз другой детали (ТИКО и </w:t>
            </w:r>
            <w:proofErr w:type="spellStart"/>
            <w:proofErr w:type="gramStart"/>
            <w:r>
              <w:rPr>
                <w:sz w:val="16"/>
              </w:rPr>
              <w:t>др</w:t>
            </w:r>
            <w:proofErr w:type="spellEnd"/>
            <w:proofErr w:type="gramEnd"/>
            <w:r>
              <w:rPr>
                <w:sz w:val="16"/>
              </w:rPr>
              <w:t>);</w:t>
            </w:r>
          </w:p>
          <w:p w:rsidR="00434830" w:rsidRDefault="000C77BC" w:rsidP="00694F1E">
            <w:pPr>
              <w:pStyle w:val="12"/>
              <w:numPr>
                <w:ilvl w:val="0"/>
                <w:numId w:val="70"/>
              </w:numPr>
              <w:tabs>
                <w:tab w:val="left" w:pos="211"/>
              </w:tabs>
              <w:ind w:left="120"/>
              <w:rPr>
                <w:sz w:val="16"/>
              </w:rPr>
            </w:pPr>
            <w:r>
              <w:rPr>
                <w:sz w:val="16"/>
              </w:rPr>
              <w:t xml:space="preserve">за счет </w:t>
            </w:r>
            <w:proofErr w:type="spellStart"/>
            <w:r>
              <w:rPr>
                <w:sz w:val="16"/>
              </w:rPr>
              <w:t>вдвигания</w:t>
            </w:r>
            <w:proofErr w:type="spellEnd"/>
            <w:r>
              <w:rPr>
                <w:sz w:val="16"/>
              </w:rPr>
              <w:t xml:space="preserve"> одной детали в прорезь другой детали;</w:t>
            </w:r>
          </w:p>
          <w:p w:rsidR="00434830" w:rsidRDefault="000C77BC" w:rsidP="00694F1E">
            <w:pPr>
              <w:pStyle w:val="12"/>
              <w:numPr>
                <w:ilvl w:val="0"/>
                <w:numId w:val="70"/>
              </w:numPr>
              <w:tabs>
                <w:tab w:val="left" w:pos="211"/>
              </w:tabs>
              <w:ind w:left="120"/>
              <w:rPr>
                <w:sz w:val="16"/>
              </w:rPr>
            </w:pPr>
            <w:r>
              <w:rPr>
                <w:sz w:val="16"/>
              </w:rPr>
              <w:t>за счет совмещения специальных конструктивных элементов по периметру деталей (например, для строительства деревянных домиков и др.)</w:t>
            </w:r>
          </w:p>
          <w:p w:rsidR="00434830" w:rsidRDefault="000C77BC" w:rsidP="00694F1E">
            <w:pPr>
              <w:pStyle w:val="12"/>
              <w:numPr>
                <w:ilvl w:val="0"/>
                <w:numId w:val="70"/>
              </w:numPr>
              <w:tabs>
                <w:tab w:val="left" w:pos="211"/>
              </w:tabs>
              <w:ind w:left="120"/>
              <w:rPr>
                <w:sz w:val="16"/>
              </w:rPr>
            </w:pPr>
            <w:r>
              <w:rPr>
                <w:sz w:val="16"/>
              </w:rPr>
              <w:t>за счет применения болтов и гаек (в том числе конструкторы с элементами в виде колес и шестеренок для создания действующих механизмов);</w:t>
            </w:r>
          </w:p>
          <w:p w:rsidR="00434830" w:rsidRDefault="000C77BC" w:rsidP="00694F1E">
            <w:pPr>
              <w:pStyle w:val="12"/>
              <w:numPr>
                <w:ilvl w:val="0"/>
                <w:numId w:val="70"/>
              </w:numPr>
              <w:tabs>
                <w:tab w:val="left" w:pos="216"/>
              </w:tabs>
              <w:ind w:left="120"/>
              <w:rPr>
                <w:sz w:val="16"/>
              </w:rPr>
            </w:pPr>
            <w:r>
              <w:rPr>
                <w:sz w:val="16"/>
              </w:rPr>
              <w:t>3Э - конструкторы</w:t>
            </w:r>
          </w:p>
        </w:tc>
        <w:tc>
          <w:tcPr>
            <w:tcW w:w="27" w:type="dxa"/>
            <w:tcMar>
              <w:left w:w="10" w:type="dxa"/>
              <w:right w:w="10" w:type="dxa"/>
            </w:tcMar>
          </w:tcPr>
          <w:p w:rsidR="00434830" w:rsidRDefault="00434830"/>
        </w:tc>
      </w:tr>
      <w:tr w:rsidR="00434830">
        <w:trPr>
          <w:trHeight w:val="427"/>
        </w:trPr>
        <w:tc>
          <w:tcPr>
            <w:tcW w:w="341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187" w:lineRule="exact"/>
              <w:jc w:val="both"/>
              <w:rPr>
                <w:sz w:val="16"/>
              </w:rPr>
            </w:pPr>
            <w:r>
              <w:rPr>
                <w:sz w:val="16"/>
              </w:rPr>
              <w:t xml:space="preserve">Конструкторы (кирпичики) </w:t>
            </w:r>
            <w:proofErr w:type="spellStart"/>
            <w:r>
              <w:rPr>
                <w:sz w:val="16"/>
              </w:rPr>
              <w:t>Lego</w:t>
            </w:r>
            <w:proofErr w:type="spellEnd"/>
            <w:r>
              <w:rPr>
                <w:sz w:val="16"/>
              </w:rPr>
              <w:t>, крупного и среднего размеров</w:t>
            </w:r>
          </w:p>
        </w:tc>
        <w:tc>
          <w:tcPr>
            <w:tcW w:w="32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187" w:lineRule="exact"/>
              <w:ind w:left="120"/>
              <w:rPr>
                <w:sz w:val="16"/>
              </w:rPr>
            </w:pPr>
            <w:r>
              <w:rPr>
                <w:sz w:val="16"/>
              </w:rPr>
              <w:t xml:space="preserve">Конструкторы (кирпичики) </w:t>
            </w:r>
            <w:proofErr w:type="spellStart"/>
            <w:r>
              <w:rPr>
                <w:sz w:val="16"/>
              </w:rPr>
              <w:t>Lego</w:t>
            </w:r>
            <w:proofErr w:type="spellEnd"/>
            <w:r>
              <w:rPr>
                <w:sz w:val="16"/>
              </w:rPr>
              <w:t>, крупного и среднего размеров</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187" w:lineRule="exact"/>
              <w:ind w:left="120"/>
              <w:rPr>
                <w:sz w:val="16"/>
              </w:rPr>
            </w:pPr>
            <w:r>
              <w:rPr>
                <w:sz w:val="16"/>
              </w:rPr>
              <w:t xml:space="preserve">Конструкторы (кирпичики) </w:t>
            </w:r>
            <w:proofErr w:type="spellStart"/>
            <w:r>
              <w:rPr>
                <w:sz w:val="16"/>
              </w:rPr>
              <w:t>Lego</w:t>
            </w:r>
            <w:proofErr w:type="spellEnd"/>
            <w:r>
              <w:rPr>
                <w:sz w:val="16"/>
              </w:rPr>
              <w:t>, среднего размеров</w:t>
            </w:r>
          </w:p>
        </w:tc>
        <w:tc>
          <w:tcPr>
            <w:tcW w:w="325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187" w:lineRule="exact"/>
              <w:ind w:left="120"/>
              <w:rPr>
                <w:sz w:val="16"/>
              </w:rPr>
            </w:pPr>
            <w:r>
              <w:rPr>
                <w:sz w:val="16"/>
              </w:rPr>
              <w:t xml:space="preserve">Конструкторы </w:t>
            </w:r>
            <w:proofErr w:type="spellStart"/>
            <w:r>
              <w:rPr>
                <w:sz w:val="16"/>
              </w:rPr>
              <w:t>Lego</w:t>
            </w:r>
            <w:proofErr w:type="spellEnd"/>
            <w:r>
              <w:rPr>
                <w:sz w:val="16"/>
              </w:rPr>
              <w:t xml:space="preserve"> (кирпичики </w:t>
            </w:r>
            <w:proofErr w:type="spellStart"/>
            <w:r>
              <w:rPr>
                <w:sz w:val="16"/>
              </w:rPr>
              <w:t>lego</w:t>
            </w:r>
            <w:proofErr w:type="spellEnd"/>
            <w:r>
              <w:rPr>
                <w:sz w:val="16"/>
              </w:rPr>
              <w:t xml:space="preserve"> </w:t>
            </w:r>
            <w:proofErr w:type="spellStart"/>
            <w:r>
              <w:rPr>
                <w:sz w:val="16"/>
              </w:rPr>
              <w:t>sistem</w:t>
            </w:r>
            <w:proofErr w:type="spellEnd"/>
            <w:r>
              <w:rPr>
                <w:sz w:val="16"/>
              </w:rPr>
              <w:t>)</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187" w:lineRule="exact"/>
              <w:ind w:left="120"/>
              <w:rPr>
                <w:sz w:val="16"/>
              </w:rPr>
            </w:pPr>
            <w:r>
              <w:rPr>
                <w:sz w:val="16"/>
              </w:rPr>
              <w:t xml:space="preserve">Конструкторы </w:t>
            </w:r>
            <w:proofErr w:type="spellStart"/>
            <w:r>
              <w:rPr>
                <w:sz w:val="16"/>
              </w:rPr>
              <w:t>Lego</w:t>
            </w:r>
            <w:proofErr w:type="spellEnd"/>
            <w:r>
              <w:rPr>
                <w:sz w:val="16"/>
              </w:rPr>
              <w:t xml:space="preserve"> (кирпичики </w:t>
            </w:r>
            <w:proofErr w:type="spellStart"/>
            <w:r>
              <w:rPr>
                <w:sz w:val="16"/>
              </w:rPr>
              <w:t>lego</w:t>
            </w:r>
            <w:proofErr w:type="spellEnd"/>
            <w:r>
              <w:rPr>
                <w:sz w:val="16"/>
              </w:rPr>
              <w:t xml:space="preserve"> </w:t>
            </w:r>
            <w:proofErr w:type="spellStart"/>
            <w:r>
              <w:rPr>
                <w:sz w:val="16"/>
              </w:rPr>
              <w:t>sistem</w:t>
            </w:r>
            <w:proofErr w:type="spellEnd"/>
            <w:r>
              <w:rPr>
                <w:sz w:val="16"/>
              </w:rPr>
              <w:t>), робототехника</w:t>
            </w:r>
          </w:p>
        </w:tc>
        <w:tc>
          <w:tcPr>
            <w:tcW w:w="27" w:type="dxa"/>
            <w:tcMar>
              <w:left w:w="10" w:type="dxa"/>
              <w:right w:w="10" w:type="dxa"/>
            </w:tcMar>
          </w:tcPr>
          <w:p w:rsidR="00434830" w:rsidRDefault="00434830"/>
        </w:tc>
      </w:tr>
      <w:tr w:rsidR="00434830">
        <w:trPr>
          <w:trHeight w:val="931"/>
        </w:trPr>
        <w:tc>
          <w:tcPr>
            <w:tcW w:w="341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Конструкторы, развивающие воображение: для сборки конструкций для прокатывания шаров, для сборки человечков с разными настроениями, для сборки животных и т.п.</w:t>
            </w:r>
          </w:p>
        </w:tc>
        <w:tc>
          <w:tcPr>
            <w:tcW w:w="32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Конструкторы, развивающие воображение: для сборки конструкций для прокатывания шаров, для сборки человечков с разными настроениями, для сборки животных и т.п.</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Конструкторы, развивающие воображение: для сборки конструкций для прокатывания шаров, для сборки человечков с разными настроениями, для сборки животных и т.п.</w:t>
            </w:r>
          </w:p>
        </w:tc>
        <w:tc>
          <w:tcPr>
            <w:tcW w:w="5237" w:type="dxa"/>
            <w:gridSpan w:val="4"/>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240" w:lineRule="auto"/>
              <w:ind w:left="120"/>
              <w:rPr>
                <w:sz w:val="16"/>
              </w:rPr>
            </w:pPr>
            <w:r>
              <w:rPr>
                <w:sz w:val="16"/>
              </w:rPr>
              <w:t>Конструкторы, развивающие воображение - для сборки различных сооружений</w:t>
            </w:r>
          </w:p>
        </w:tc>
        <w:tc>
          <w:tcPr>
            <w:tcW w:w="27" w:type="dxa"/>
            <w:tcMar>
              <w:left w:w="10" w:type="dxa"/>
              <w:right w:w="10" w:type="dxa"/>
            </w:tcMar>
          </w:tcPr>
          <w:p w:rsidR="00434830" w:rsidRDefault="00434830"/>
        </w:tc>
      </w:tr>
      <w:tr w:rsidR="00434830">
        <w:trPr>
          <w:trHeight w:val="432"/>
        </w:trPr>
        <w:tc>
          <w:tcPr>
            <w:tcW w:w="14885" w:type="dxa"/>
            <w:gridSpan w:val="10"/>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9"/>
              <w:spacing w:line="240" w:lineRule="auto"/>
              <w:ind w:left="120"/>
              <w:rPr>
                <w:sz w:val="16"/>
              </w:rPr>
            </w:pPr>
            <w:r>
              <w:rPr>
                <w:sz w:val="16"/>
              </w:rPr>
              <w:t>Плоскостные конструкторы</w:t>
            </w:r>
          </w:p>
        </w:tc>
        <w:tc>
          <w:tcPr>
            <w:tcW w:w="27" w:type="dxa"/>
            <w:tcMar>
              <w:left w:w="10" w:type="dxa"/>
              <w:right w:w="10" w:type="dxa"/>
            </w:tcMar>
          </w:tcPr>
          <w:p w:rsidR="00434830" w:rsidRDefault="00434830"/>
        </w:tc>
      </w:tr>
      <w:tr w:rsidR="00434830">
        <w:trPr>
          <w:trHeight w:val="562"/>
        </w:trPr>
        <w:tc>
          <w:tcPr>
            <w:tcW w:w="341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lastRenderedPageBreak/>
              <w:t xml:space="preserve">Наборы из мягкого пластика для плоскостного конструирования, блоки </w:t>
            </w:r>
            <w:proofErr w:type="spellStart"/>
            <w:r>
              <w:rPr>
                <w:sz w:val="16"/>
              </w:rPr>
              <w:t>Дьенеша</w:t>
            </w:r>
            <w:proofErr w:type="spellEnd"/>
            <w:r>
              <w:rPr>
                <w:sz w:val="16"/>
              </w:rPr>
              <w:t xml:space="preserve"> (альбомы к блокам).</w:t>
            </w:r>
          </w:p>
        </w:tc>
        <w:tc>
          <w:tcPr>
            <w:tcW w:w="32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 xml:space="preserve">Наборы из мягкого пластика для плоскостного конструирования, блоки </w:t>
            </w:r>
            <w:proofErr w:type="spellStart"/>
            <w:r>
              <w:rPr>
                <w:sz w:val="16"/>
              </w:rPr>
              <w:t>Дьенеша</w:t>
            </w:r>
            <w:proofErr w:type="spellEnd"/>
            <w:r>
              <w:rPr>
                <w:sz w:val="16"/>
              </w:rPr>
              <w:t xml:space="preserve"> (альбомы к блокам).</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Наборы различных геометрических фигур: пластмассовые, деревянные</w:t>
            </w:r>
          </w:p>
        </w:tc>
        <w:tc>
          <w:tcPr>
            <w:tcW w:w="5237" w:type="dxa"/>
            <w:gridSpan w:val="4"/>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Наборы для плоскостного конструирования (пластмассовые, деревянные, из оргстекла и др.), магнитный конструктор</w:t>
            </w:r>
          </w:p>
        </w:tc>
        <w:tc>
          <w:tcPr>
            <w:tcW w:w="27" w:type="dxa"/>
            <w:tcMar>
              <w:left w:w="10" w:type="dxa"/>
              <w:right w:w="10" w:type="dxa"/>
            </w:tcMar>
          </w:tcPr>
          <w:p w:rsidR="00434830" w:rsidRDefault="00434830"/>
        </w:tc>
      </w:tr>
      <w:tr w:rsidR="00434830">
        <w:trPr>
          <w:trHeight w:val="432"/>
        </w:trPr>
        <w:tc>
          <w:tcPr>
            <w:tcW w:w="14885" w:type="dxa"/>
            <w:gridSpan w:val="10"/>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9"/>
              <w:spacing w:line="240" w:lineRule="auto"/>
              <w:ind w:left="120"/>
              <w:rPr>
                <w:sz w:val="16"/>
              </w:rPr>
            </w:pPr>
            <w:r>
              <w:rPr>
                <w:sz w:val="16"/>
              </w:rPr>
              <w:t>Мозаики</w:t>
            </w:r>
          </w:p>
        </w:tc>
        <w:tc>
          <w:tcPr>
            <w:tcW w:w="27" w:type="dxa"/>
            <w:tcMar>
              <w:left w:w="10" w:type="dxa"/>
              <w:right w:w="10" w:type="dxa"/>
            </w:tcMar>
          </w:tcPr>
          <w:p w:rsidR="00434830" w:rsidRDefault="00434830"/>
        </w:tc>
      </w:tr>
      <w:tr w:rsidR="00434830">
        <w:trPr>
          <w:trHeight w:val="974"/>
        </w:trPr>
        <w:tc>
          <w:tcPr>
            <w:tcW w:w="341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jc w:val="both"/>
              <w:rPr>
                <w:sz w:val="16"/>
              </w:rPr>
            </w:pPr>
            <w:r>
              <w:rPr>
                <w:sz w:val="16"/>
              </w:rPr>
              <w:t>Крупная мозаика (элементы основных цветов и форм 3 см каждый или более в количестве 60 шт. и более) с основой для выкладывания фигур.</w:t>
            </w:r>
          </w:p>
        </w:tc>
        <w:tc>
          <w:tcPr>
            <w:tcW w:w="32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Крупная мозаика (элементы основных цветов и форм 3 см каждый или более в количестве 60 шт. и более) с основой для выкладывания фигур.</w:t>
            </w:r>
          </w:p>
        </w:tc>
        <w:tc>
          <w:tcPr>
            <w:tcW w:w="302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187" w:lineRule="exact"/>
              <w:ind w:left="120"/>
              <w:rPr>
                <w:sz w:val="16"/>
              </w:rPr>
            </w:pPr>
            <w:r>
              <w:rPr>
                <w:sz w:val="16"/>
              </w:rPr>
              <w:t xml:space="preserve">Средние и мелкие мозаики (геометрическая, магнитная, «на ножке» и </w:t>
            </w:r>
            <w:proofErr w:type="spellStart"/>
            <w:proofErr w:type="gramStart"/>
            <w:r>
              <w:rPr>
                <w:sz w:val="16"/>
              </w:rPr>
              <w:t>др</w:t>
            </w:r>
            <w:proofErr w:type="spellEnd"/>
            <w:proofErr w:type="gramEnd"/>
            <w:r>
              <w:rPr>
                <w:sz w:val="16"/>
              </w:rPr>
              <w:t>).</w:t>
            </w:r>
          </w:p>
        </w:tc>
        <w:tc>
          <w:tcPr>
            <w:tcW w:w="5237"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240" w:lineRule="auto"/>
              <w:ind w:left="120"/>
              <w:rPr>
                <w:sz w:val="16"/>
              </w:rPr>
            </w:pPr>
            <w:r>
              <w:rPr>
                <w:sz w:val="16"/>
              </w:rPr>
              <w:t xml:space="preserve">Разные виды мозаик (мелкая, геометрическая, магнитная, </w:t>
            </w:r>
            <w:proofErr w:type="spellStart"/>
            <w:r>
              <w:rPr>
                <w:sz w:val="16"/>
              </w:rPr>
              <w:t>lego</w:t>
            </w:r>
            <w:proofErr w:type="spellEnd"/>
            <w:r>
              <w:rPr>
                <w:sz w:val="16"/>
              </w:rPr>
              <w:t>-мозаика и др.)</w:t>
            </w:r>
          </w:p>
        </w:tc>
        <w:tc>
          <w:tcPr>
            <w:tcW w:w="27" w:type="dxa"/>
            <w:tcMar>
              <w:left w:w="10" w:type="dxa"/>
              <w:right w:w="10" w:type="dxa"/>
            </w:tcMar>
          </w:tcPr>
          <w:p w:rsidR="00434830" w:rsidRDefault="00434830"/>
        </w:tc>
      </w:tr>
      <w:tr w:rsidR="00434830">
        <w:trPr>
          <w:trHeight w:val="610"/>
        </w:trPr>
        <w:tc>
          <w:tcPr>
            <w:tcW w:w="341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Средние и мелкие мозаики для индивидуальной работы.</w:t>
            </w:r>
          </w:p>
        </w:tc>
        <w:tc>
          <w:tcPr>
            <w:tcW w:w="32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r>
              <w:rPr>
                <w:sz w:val="16"/>
              </w:rPr>
              <w:t>Средние и мелкие мозаики для индивидуальной работы.</w:t>
            </w:r>
          </w:p>
        </w:tc>
        <w:tc>
          <w:tcPr>
            <w:tcW w:w="3029" w:type="dxa"/>
            <w:gridSpan w:val="2"/>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c>
          <w:tcPr>
            <w:tcW w:w="5237" w:type="dxa"/>
            <w:gridSpan w:val="4"/>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c>
          <w:tcPr>
            <w:tcW w:w="27" w:type="dxa"/>
            <w:tcMar>
              <w:left w:w="10" w:type="dxa"/>
              <w:right w:w="10" w:type="dxa"/>
            </w:tcMar>
          </w:tcPr>
          <w:p w:rsidR="00434830" w:rsidRDefault="00434830"/>
        </w:tc>
      </w:tr>
      <w:tr w:rsidR="00434830">
        <w:trPr>
          <w:trHeight w:val="408"/>
        </w:trPr>
        <w:tc>
          <w:tcPr>
            <w:tcW w:w="14885" w:type="dxa"/>
            <w:gridSpan w:val="10"/>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00"/>
              <w:spacing w:line="240" w:lineRule="auto"/>
              <w:ind w:left="120"/>
              <w:rPr>
                <w:sz w:val="16"/>
              </w:rPr>
            </w:pPr>
            <w:r>
              <w:rPr>
                <w:sz w:val="16"/>
              </w:rPr>
              <w:t>Наличие оборудования для конструирования из бумаги и природного материала</w:t>
            </w:r>
          </w:p>
        </w:tc>
        <w:tc>
          <w:tcPr>
            <w:tcW w:w="27" w:type="dxa"/>
            <w:tcMar>
              <w:left w:w="10" w:type="dxa"/>
              <w:right w:w="10" w:type="dxa"/>
            </w:tcMar>
          </w:tcPr>
          <w:p w:rsidR="00434830" w:rsidRDefault="00434830"/>
        </w:tc>
      </w:tr>
      <w:tr w:rsidR="00434830">
        <w:trPr>
          <w:trHeight w:val="562"/>
        </w:trPr>
        <w:tc>
          <w:tcPr>
            <w:tcW w:w="341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240" w:lineRule="auto"/>
              <w:jc w:val="both"/>
              <w:rPr>
                <w:sz w:val="16"/>
              </w:rPr>
            </w:pPr>
            <w:r>
              <w:rPr>
                <w:sz w:val="16"/>
              </w:rPr>
              <w:t>Наборы цветной бумаги и картона</w:t>
            </w:r>
          </w:p>
        </w:tc>
        <w:tc>
          <w:tcPr>
            <w:tcW w:w="3206"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240" w:lineRule="auto"/>
              <w:ind w:left="120"/>
              <w:rPr>
                <w:sz w:val="16"/>
              </w:rPr>
            </w:pPr>
            <w:r>
              <w:rPr>
                <w:sz w:val="16"/>
              </w:rPr>
              <w:t>Наборы цветной бумаги и картона</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240" w:lineRule="auto"/>
              <w:ind w:left="120"/>
              <w:rPr>
                <w:sz w:val="16"/>
              </w:rPr>
            </w:pPr>
            <w:r>
              <w:rPr>
                <w:sz w:val="16"/>
              </w:rPr>
              <w:t>Наборы цветной бумаги и картона</w:t>
            </w:r>
          </w:p>
        </w:tc>
        <w:tc>
          <w:tcPr>
            <w:tcW w:w="5237" w:type="dxa"/>
            <w:gridSpan w:val="4"/>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jc w:val="both"/>
              <w:rPr>
                <w:sz w:val="16"/>
              </w:rPr>
            </w:pPr>
            <w:proofErr w:type="gramStart"/>
            <w:r>
              <w:rPr>
                <w:sz w:val="16"/>
              </w:rPr>
              <w:t>Наборы цветной, тонированной бумаги и цветного картона с разной фактурой поверхности (глянцевая, матовая, с тиснением, гофрированная, прозрачная, шероховатая, блестящая и т.п.)</w:t>
            </w:r>
            <w:proofErr w:type="gramEnd"/>
          </w:p>
          <w:p w:rsidR="00434830" w:rsidRDefault="00434830">
            <w:pPr>
              <w:pStyle w:val="12"/>
              <w:jc w:val="both"/>
              <w:rPr>
                <w:sz w:val="16"/>
              </w:rPr>
            </w:pPr>
          </w:p>
        </w:tc>
        <w:tc>
          <w:tcPr>
            <w:tcW w:w="27" w:type="dxa"/>
            <w:tcMar>
              <w:left w:w="10" w:type="dxa"/>
              <w:right w:w="10" w:type="dxa"/>
            </w:tcMar>
          </w:tcPr>
          <w:p w:rsidR="00434830" w:rsidRDefault="00434830"/>
        </w:tc>
      </w:tr>
      <w:tr w:rsidR="00434830">
        <w:trPr>
          <w:trHeight w:val="374"/>
        </w:trPr>
        <w:tc>
          <w:tcPr>
            <w:tcW w:w="341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187" w:lineRule="exact"/>
              <w:ind w:left="120"/>
              <w:rPr>
                <w:sz w:val="16"/>
              </w:rPr>
            </w:pPr>
            <w:r>
              <w:rPr>
                <w:sz w:val="16"/>
              </w:rPr>
              <w:t>Наличие природного материала (шишки еловые, сосновые; жёлуди и др.)</w:t>
            </w:r>
          </w:p>
        </w:tc>
        <w:tc>
          <w:tcPr>
            <w:tcW w:w="320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187" w:lineRule="exact"/>
              <w:ind w:left="120"/>
              <w:rPr>
                <w:sz w:val="16"/>
              </w:rPr>
            </w:pPr>
            <w:r>
              <w:rPr>
                <w:sz w:val="16"/>
              </w:rPr>
              <w:t>Наличие природного материала (шишки еловые, сосновые; жёлуди и др.)</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187" w:lineRule="exact"/>
              <w:ind w:left="120"/>
              <w:rPr>
                <w:sz w:val="16"/>
              </w:rPr>
            </w:pPr>
            <w:r>
              <w:rPr>
                <w:sz w:val="16"/>
              </w:rPr>
              <w:t>Наличие природного материала (шишки еловые, сосновые; жёлуди и др.)</w:t>
            </w:r>
          </w:p>
        </w:tc>
        <w:tc>
          <w:tcPr>
            <w:tcW w:w="5237" w:type="dxa"/>
            <w:gridSpan w:val="4"/>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187" w:lineRule="exact"/>
              <w:ind w:left="120"/>
              <w:rPr>
                <w:sz w:val="16"/>
              </w:rPr>
            </w:pPr>
            <w:proofErr w:type="gramStart"/>
            <w:r>
              <w:rPr>
                <w:sz w:val="16"/>
              </w:rPr>
              <w:t>Подборка из бросового материала: бумажные коробки, цилиндры, катушки, конусы, пластиковые бутылки, пробки и т.п.</w:t>
            </w:r>
            <w:proofErr w:type="gramEnd"/>
          </w:p>
          <w:p w:rsidR="00434830" w:rsidRDefault="00434830">
            <w:pPr>
              <w:pStyle w:val="12"/>
              <w:spacing w:line="187" w:lineRule="exact"/>
              <w:ind w:left="120"/>
              <w:rPr>
                <w:sz w:val="16"/>
              </w:rPr>
            </w:pPr>
          </w:p>
        </w:tc>
        <w:tc>
          <w:tcPr>
            <w:tcW w:w="27" w:type="dxa"/>
            <w:tcMar>
              <w:left w:w="10" w:type="dxa"/>
              <w:right w:w="10" w:type="dxa"/>
            </w:tcMar>
          </w:tcPr>
          <w:p w:rsidR="00434830" w:rsidRDefault="00434830"/>
        </w:tc>
      </w:tr>
      <w:tr w:rsidR="00434830">
        <w:trPr>
          <w:trHeight w:val="202"/>
        </w:trPr>
        <w:tc>
          <w:tcPr>
            <w:tcW w:w="3413" w:type="dxa"/>
            <w:gridSpan w:val="2"/>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c>
          <w:tcPr>
            <w:tcW w:w="3206" w:type="dxa"/>
            <w:gridSpan w:val="2"/>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c>
          <w:tcPr>
            <w:tcW w:w="8293" w:type="dxa"/>
            <w:gridSpan w:val="7"/>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240" w:lineRule="auto"/>
              <w:ind w:left="120"/>
              <w:rPr>
                <w:sz w:val="16"/>
              </w:rPr>
            </w:pPr>
            <w:r>
              <w:rPr>
                <w:sz w:val="16"/>
              </w:rPr>
              <w:t>Подборка из фантиков от конфет и других кондитерских изделий и упаковочных материалов (фольга, бантики, ленты и т.п.)</w:t>
            </w:r>
          </w:p>
          <w:p w:rsidR="00434830" w:rsidRDefault="00434830">
            <w:pPr>
              <w:pStyle w:val="12"/>
              <w:spacing w:line="240" w:lineRule="auto"/>
              <w:ind w:left="120"/>
              <w:rPr>
                <w:sz w:val="16"/>
              </w:rPr>
            </w:pPr>
          </w:p>
        </w:tc>
      </w:tr>
      <w:tr w:rsidR="00434830">
        <w:trPr>
          <w:trHeight w:val="411"/>
        </w:trPr>
        <w:tc>
          <w:tcPr>
            <w:tcW w:w="3413" w:type="dxa"/>
            <w:gridSpan w:val="2"/>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c>
          <w:tcPr>
            <w:tcW w:w="3206" w:type="dxa"/>
            <w:gridSpan w:val="2"/>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c>
          <w:tcPr>
            <w:tcW w:w="302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sz w:val="16"/>
              </w:rPr>
            </w:pPr>
          </w:p>
        </w:tc>
        <w:tc>
          <w:tcPr>
            <w:tcW w:w="52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ind w:left="120"/>
              <w:rPr>
                <w:sz w:val="16"/>
              </w:rPr>
            </w:pPr>
            <w:proofErr w:type="gramStart"/>
            <w:r>
              <w:rPr>
                <w:sz w:val="16"/>
              </w:rPr>
              <w:t>Подборка из природного материала (шишки, мох, желуди, морские камешки, пенька, мочало, семена подсолнечника, арбуза, дыни, остатки цветных ниток, кусочки меха, ткани, пробки, сухоцветы, орехи, соломенные обрезки, желуди, ягоды рябины и др., бечевка, шпагат, тесьма, рогожка)</w:t>
            </w:r>
            <w:proofErr w:type="gramEnd"/>
          </w:p>
          <w:p w:rsidR="00434830" w:rsidRDefault="00434830">
            <w:pPr>
              <w:pStyle w:val="12"/>
              <w:ind w:left="120"/>
              <w:rPr>
                <w:sz w:val="16"/>
              </w:rPr>
            </w:pPr>
          </w:p>
        </w:tc>
      </w:tr>
      <w:tr w:rsidR="00434830">
        <w:trPr>
          <w:trHeight w:val="389"/>
        </w:trPr>
        <w:tc>
          <w:tcPr>
            <w:tcW w:w="3413" w:type="dxa"/>
            <w:gridSpan w:val="2"/>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c>
          <w:tcPr>
            <w:tcW w:w="3206" w:type="dxa"/>
            <w:gridSpan w:val="2"/>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c>
          <w:tcPr>
            <w:tcW w:w="3029" w:type="dxa"/>
            <w:gridSpan w:val="2"/>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c>
          <w:tcPr>
            <w:tcW w:w="52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2"/>
              <w:spacing w:line="187" w:lineRule="exact"/>
              <w:ind w:left="120"/>
              <w:rPr>
                <w:sz w:val="16"/>
              </w:rPr>
            </w:pPr>
            <w:proofErr w:type="gramStart"/>
            <w:r>
              <w:rPr>
                <w:sz w:val="16"/>
              </w:rPr>
              <w:t>Бумага, тонкий картон, ткань, кожа, тесьма, пуговицы, нитки, проволока в полихлорвиниловой оболочке, фольга, поролон, пенопласт</w:t>
            </w:r>
            <w:proofErr w:type="gramEnd"/>
          </w:p>
          <w:p w:rsidR="00434830" w:rsidRDefault="00434830">
            <w:pPr>
              <w:pStyle w:val="12"/>
              <w:spacing w:line="187" w:lineRule="exact"/>
              <w:ind w:left="120"/>
              <w:rPr>
                <w:sz w:val="16"/>
              </w:rPr>
            </w:pPr>
          </w:p>
        </w:tc>
      </w:tr>
    </w:tbl>
    <w:p w:rsidR="00434830" w:rsidRDefault="00434830">
      <w:pPr>
        <w:spacing w:after="0"/>
        <w:jc w:val="both"/>
        <w:rPr>
          <w:rFonts w:ascii="Times New Roman" w:hAnsi="Times New Roman"/>
          <w:b/>
          <w:sz w:val="16"/>
        </w:rPr>
      </w:pPr>
    </w:p>
    <w:p w:rsidR="00434830" w:rsidRDefault="00434830">
      <w:pPr>
        <w:spacing w:after="0"/>
        <w:jc w:val="both"/>
        <w:rPr>
          <w:rFonts w:ascii="Times New Roman" w:hAnsi="Times New Roman"/>
          <w:b/>
          <w:sz w:val="24"/>
        </w:rPr>
      </w:pPr>
    </w:p>
    <w:p w:rsidR="00434830" w:rsidRDefault="000C77BC">
      <w:pPr>
        <w:spacing w:after="0"/>
        <w:jc w:val="both"/>
        <w:rPr>
          <w:rFonts w:ascii="Times New Roman" w:hAnsi="Times New Roman"/>
          <w:b/>
          <w:sz w:val="24"/>
        </w:rPr>
      </w:pPr>
      <w:r>
        <w:rPr>
          <w:rFonts w:ascii="Times New Roman" w:hAnsi="Times New Roman"/>
          <w:b/>
          <w:sz w:val="24"/>
        </w:rPr>
        <w:t xml:space="preserve">Для организации самостоятельной и совместной деятельности предусмотрено использование следующих наборов серии </w:t>
      </w:r>
      <w:proofErr w:type="spellStart"/>
      <w:r>
        <w:rPr>
          <w:rFonts w:ascii="Times New Roman" w:hAnsi="Times New Roman"/>
          <w:b/>
          <w:sz w:val="24"/>
        </w:rPr>
        <w:t>Lego</w:t>
      </w:r>
      <w:proofErr w:type="spellEnd"/>
      <w:r>
        <w:rPr>
          <w:rFonts w:ascii="Times New Roman" w:hAnsi="Times New Roman"/>
          <w:b/>
          <w:sz w:val="24"/>
        </w:rPr>
        <w:t xml:space="preserve"> </w:t>
      </w:r>
      <w:proofErr w:type="spellStart"/>
      <w:r>
        <w:rPr>
          <w:rFonts w:ascii="Times New Roman" w:hAnsi="Times New Roman"/>
          <w:b/>
          <w:sz w:val="24"/>
        </w:rPr>
        <w:t>Education</w:t>
      </w:r>
      <w:proofErr w:type="spellEnd"/>
    </w:p>
    <w:p w:rsidR="00434830" w:rsidRDefault="00434830">
      <w:pPr>
        <w:spacing w:after="0"/>
        <w:jc w:val="both"/>
        <w:rPr>
          <w:rFonts w:ascii="Times New Roman" w:hAnsi="Times New Roman"/>
          <w:sz w:val="24"/>
        </w:rPr>
      </w:pPr>
    </w:p>
    <w:p w:rsidR="00434830" w:rsidRPr="002C4C18" w:rsidRDefault="000C77BC">
      <w:pPr>
        <w:spacing w:after="0"/>
        <w:jc w:val="both"/>
        <w:rPr>
          <w:rFonts w:ascii="Times New Roman" w:hAnsi="Times New Roman"/>
          <w:sz w:val="24"/>
          <w:lang w:val="en-US"/>
        </w:rPr>
      </w:pPr>
      <w:r w:rsidRPr="002C4C18">
        <w:rPr>
          <w:rFonts w:ascii="Times New Roman" w:hAnsi="Times New Roman"/>
          <w:sz w:val="24"/>
          <w:lang w:val="en-US"/>
        </w:rPr>
        <w:t xml:space="preserve">1) Lego Education </w:t>
      </w:r>
      <w:proofErr w:type="spellStart"/>
      <w:r w:rsidRPr="002C4C18">
        <w:rPr>
          <w:rFonts w:ascii="Times New Roman" w:hAnsi="Times New Roman"/>
          <w:sz w:val="24"/>
          <w:lang w:val="en-US"/>
        </w:rPr>
        <w:t>WeDo</w:t>
      </w:r>
      <w:proofErr w:type="spellEnd"/>
      <w:r w:rsidRPr="002C4C18">
        <w:rPr>
          <w:rFonts w:ascii="Times New Roman" w:hAnsi="Times New Roman"/>
          <w:sz w:val="24"/>
          <w:lang w:val="en-US"/>
        </w:rPr>
        <w:t xml:space="preserve"> № 9585</w:t>
      </w:r>
    </w:p>
    <w:p w:rsidR="00434830" w:rsidRPr="002C4C18" w:rsidRDefault="000C77BC">
      <w:pPr>
        <w:spacing w:after="0"/>
        <w:jc w:val="both"/>
        <w:rPr>
          <w:rFonts w:ascii="Times New Roman" w:hAnsi="Times New Roman"/>
          <w:sz w:val="24"/>
          <w:lang w:val="en-US"/>
        </w:rPr>
      </w:pPr>
      <w:r w:rsidRPr="002C4C18">
        <w:rPr>
          <w:rFonts w:ascii="Times New Roman" w:hAnsi="Times New Roman"/>
          <w:sz w:val="24"/>
          <w:lang w:val="en-US"/>
        </w:rPr>
        <w:t xml:space="preserve">2) Lego Education </w:t>
      </w:r>
      <w:proofErr w:type="spellStart"/>
      <w:r w:rsidRPr="002C4C18">
        <w:rPr>
          <w:rFonts w:ascii="Times New Roman" w:hAnsi="Times New Roman"/>
          <w:sz w:val="24"/>
          <w:lang w:val="en-US"/>
        </w:rPr>
        <w:t>WeDo</w:t>
      </w:r>
      <w:proofErr w:type="spellEnd"/>
      <w:r w:rsidRPr="002C4C18">
        <w:rPr>
          <w:rFonts w:ascii="Times New Roman" w:hAnsi="Times New Roman"/>
          <w:sz w:val="24"/>
          <w:lang w:val="en-US"/>
        </w:rPr>
        <w:t xml:space="preserve"> № 9580</w:t>
      </w:r>
    </w:p>
    <w:p w:rsidR="00434830" w:rsidRPr="002C4C18" w:rsidRDefault="000C77BC">
      <w:pPr>
        <w:spacing w:after="0"/>
        <w:jc w:val="both"/>
        <w:rPr>
          <w:rFonts w:ascii="Times New Roman" w:hAnsi="Times New Roman"/>
          <w:sz w:val="24"/>
          <w:lang w:val="en-US"/>
        </w:rPr>
      </w:pPr>
      <w:r w:rsidRPr="002C4C18">
        <w:rPr>
          <w:rFonts w:ascii="Times New Roman" w:hAnsi="Times New Roman"/>
          <w:sz w:val="24"/>
          <w:lang w:val="en-US"/>
        </w:rPr>
        <w:t xml:space="preserve">3) Lego Education </w:t>
      </w:r>
      <w:proofErr w:type="spellStart"/>
      <w:r w:rsidRPr="002C4C18">
        <w:rPr>
          <w:rFonts w:ascii="Times New Roman" w:hAnsi="Times New Roman"/>
          <w:sz w:val="24"/>
          <w:lang w:val="en-US"/>
        </w:rPr>
        <w:t>LearnTolearn</w:t>
      </w:r>
      <w:proofErr w:type="spellEnd"/>
      <w:r w:rsidRPr="002C4C18">
        <w:rPr>
          <w:rFonts w:ascii="Times New Roman" w:hAnsi="Times New Roman"/>
          <w:sz w:val="24"/>
          <w:lang w:val="en-US"/>
        </w:rPr>
        <w:t xml:space="preserve"> № 45120</w:t>
      </w:r>
    </w:p>
    <w:p w:rsidR="00434830" w:rsidRPr="002C4C18" w:rsidRDefault="000C77BC">
      <w:pPr>
        <w:spacing w:after="0"/>
        <w:jc w:val="both"/>
        <w:rPr>
          <w:rFonts w:ascii="Times New Roman" w:hAnsi="Times New Roman"/>
          <w:sz w:val="24"/>
          <w:lang w:val="en-US"/>
        </w:rPr>
      </w:pPr>
      <w:r w:rsidRPr="002C4C18">
        <w:rPr>
          <w:rFonts w:ascii="Times New Roman" w:hAnsi="Times New Roman"/>
          <w:sz w:val="24"/>
          <w:lang w:val="en-US"/>
        </w:rPr>
        <w:t xml:space="preserve">4) Lego Education </w:t>
      </w:r>
      <w:proofErr w:type="spellStart"/>
      <w:r>
        <w:rPr>
          <w:rFonts w:ascii="Times New Roman" w:hAnsi="Times New Roman"/>
          <w:sz w:val="24"/>
        </w:rPr>
        <w:t>Мояистория</w:t>
      </w:r>
      <w:proofErr w:type="spellEnd"/>
      <w:r w:rsidRPr="002C4C18">
        <w:rPr>
          <w:rFonts w:ascii="Times New Roman" w:hAnsi="Times New Roman"/>
          <w:sz w:val="24"/>
          <w:lang w:val="en-US"/>
        </w:rPr>
        <w:t xml:space="preserve"> № 45005</w:t>
      </w:r>
    </w:p>
    <w:p w:rsidR="00434830" w:rsidRPr="002C4C18" w:rsidRDefault="000C77BC">
      <w:pPr>
        <w:spacing w:after="0"/>
        <w:jc w:val="both"/>
        <w:rPr>
          <w:rFonts w:ascii="Times New Roman" w:hAnsi="Times New Roman"/>
          <w:sz w:val="24"/>
          <w:lang w:val="en-US"/>
        </w:rPr>
      </w:pPr>
      <w:r w:rsidRPr="002C4C18">
        <w:rPr>
          <w:rFonts w:ascii="Times New Roman" w:hAnsi="Times New Roman"/>
          <w:sz w:val="24"/>
          <w:lang w:val="en-US"/>
        </w:rPr>
        <w:t xml:space="preserve">5) Lego Education </w:t>
      </w:r>
      <w:proofErr w:type="spellStart"/>
      <w:r w:rsidRPr="002C4C18">
        <w:rPr>
          <w:rFonts w:ascii="Times New Roman" w:hAnsi="Times New Roman"/>
          <w:sz w:val="24"/>
          <w:lang w:val="en-US"/>
        </w:rPr>
        <w:t>duplo</w:t>
      </w:r>
      <w:proofErr w:type="spellEnd"/>
      <w:r w:rsidRPr="002C4C18">
        <w:rPr>
          <w:rFonts w:ascii="Times New Roman" w:hAnsi="Times New Roman"/>
          <w:sz w:val="24"/>
          <w:lang w:val="en-US"/>
        </w:rPr>
        <w:t xml:space="preserve"> </w:t>
      </w:r>
      <w:r>
        <w:rPr>
          <w:rFonts w:ascii="Times New Roman" w:hAnsi="Times New Roman"/>
          <w:sz w:val="24"/>
        </w:rPr>
        <w:t>Зоопарк</w:t>
      </w:r>
      <w:r w:rsidRPr="002C4C18">
        <w:rPr>
          <w:rFonts w:ascii="Times New Roman" w:hAnsi="Times New Roman"/>
          <w:sz w:val="24"/>
          <w:lang w:val="en-US"/>
        </w:rPr>
        <w:t xml:space="preserve"> № 45000</w:t>
      </w:r>
    </w:p>
    <w:p w:rsidR="00434830" w:rsidRPr="002C4C18" w:rsidRDefault="000C77BC">
      <w:pPr>
        <w:spacing w:after="0"/>
        <w:jc w:val="both"/>
        <w:rPr>
          <w:rFonts w:ascii="Times New Roman" w:hAnsi="Times New Roman"/>
          <w:sz w:val="24"/>
          <w:lang w:val="en-US"/>
        </w:rPr>
      </w:pPr>
      <w:r w:rsidRPr="002C4C18">
        <w:rPr>
          <w:rFonts w:ascii="Times New Roman" w:hAnsi="Times New Roman"/>
          <w:sz w:val="24"/>
          <w:lang w:val="en-US"/>
        </w:rPr>
        <w:lastRenderedPageBreak/>
        <w:t xml:space="preserve">6) Lego Education </w:t>
      </w:r>
      <w:proofErr w:type="spellStart"/>
      <w:r>
        <w:rPr>
          <w:rFonts w:ascii="Times New Roman" w:hAnsi="Times New Roman"/>
          <w:sz w:val="24"/>
        </w:rPr>
        <w:t>Мояферма</w:t>
      </w:r>
      <w:proofErr w:type="spellEnd"/>
      <w:r w:rsidRPr="002C4C18">
        <w:rPr>
          <w:rFonts w:ascii="Times New Roman" w:hAnsi="Times New Roman"/>
          <w:sz w:val="24"/>
          <w:lang w:val="en-US"/>
        </w:rPr>
        <w:t xml:space="preserve"> № 45007</w:t>
      </w:r>
    </w:p>
    <w:p w:rsidR="00434830" w:rsidRPr="002C4C18" w:rsidRDefault="000C77BC">
      <w:pPr>
        <w:spacing w:after="0"/>
        <w:jc w:val="both"/>
        <w:rPr>
          <w:rFonts w:ascii="Times New Roman" w:hAnsi="Times New Roman"/>
          <w:sz w:val="24"/>
          <w:lang w:val="en-US"/>
        </w:rPr>
      </w:pPr>
      <w:r w:rsidRPr="002C4C18">
        <w:rPr>
          <w:rFonts w:ascii="Times New Roman" w:hAnsi="Times New Roman"/>
          <w:sz w:val="24"/>
          <w:lang w:val="en-US"/>
        </w:rPr>
        <w:t xml:space="preserve">7) Lego Education </w:t>
      </w:r>
      <w:r>
        <w:rPr>
          <w:rFonts w:ascii="Times New Roman" w:hAnsi="Times New Roman"/>
          <w:sz w:val="24"/>
        </w:rPr>
        <w:t>Исследователи</w:t>
      </w:r>
      <w:r w:rsidRPr="002C4C18">
        <w:rPr>
          <w:rFonts w:ascii="Times New Roman" w:hAnsi="Times New Roman"/>
          <w:sz w:val="24"/>
          <w:lang w:val="en-US"/>
        </w:rPr>
        <w:t xml:space="preserve"> № 45210</w:t>
      </w:r>
    </w:p>
    <w:p w:rsidR="00434830" w:rsidRPr="002C4C18" w:rsidRDefault="000C77BC">
      <w:pPr>
        <w:spacing w:after="0"/>
        <w:jc w:val="both"/>
        <w:rPr>
          <w:rFonts w:ascii="Times New Roman" w:hAnsi="Times New Roman"/>
          <w:sz w:val="24"/>
          <w:lang w:val="en-US"/>
        </w:rPr>
      </w:pPr>
      <w:r w:rsidRPr="002C4C18">
        <w:rPr>
          <w:rFonts w:ascii="Times New Roman" w:hAnsi="Times New Roman"/>
          <w:sz w:val="24"/>
          <w:lang w:val="en-US"/>
        </w:rPr>
        <w:t xml:space="preserve">8) Lego Education </w:t>
      </w:r>
      <w:r>
        <w:rPr>
          <w:rFonts w:ascii="Times New Roman" w:hAnsi="Times New Roman"/>
          <w:sz w:val="24"/>
        </w:rPr>
        <w:t>Город</w:t>
      </w:r>
      <w:r w:rsidRPr="002C4C18">
        <w:rPr>
          <w:rFonts w:ascii="Times New Roman" w:hAnsi="Times New Roman"/>
          <w:sz w:val="24"/>
          <w:lang w:val="en-US"/>
        </w:rPr>
        <w:t xml:space="preserve"> № 9389</w:t>
      </w:r>
    </w:p>
    <w:p w:rsidR="00434830" w:rsidRDefault="000C77BC">
      <w:pPr>
        <w:spacing w:after="0"/>
        <w:jc w:val="both"/>
        <w:rPr>
          <w:rFonts w:ascii="Times New Roman" w:hAnsi="Times New Roman"/>
          <w:sz w:val="24"/>
        </w:rPr>
      </w:pPr>
      <w:r>
        <w:rPr>
          <w:rFonts w:ascii="Times New Roman" w:hAnsi="Times New Roman"/>
          <w:sz w:val="24"/>
        </w:rPr>
        <w:t xml:space="preserve">9) </w:t>
      </w:r>
      <w:proofErr w:type="spellStart"/>
      <w:r>
        <w:rPr>
          <w:rFonts w:ascii="Times New Roman" w:hAnsi="Times New Roman"/>
          <w:sz w:val="24"/>
        </w:rPr>
        <w:t>Lego</w:t>
      </w:r>
      <w:proofErr w:type="spellEnd"/>
      <w:r>
        <w:rPr>
          <w:rFonts w:ascii="Times New Roman" w:hAnsi="Times New Roman"/>
          <w:sz w:val="24"/>
        </w:rPr>
        <w:t xml:space="preserve"> </w:t>
      </w:r>
      <w:proofErr w:type="spellStart"/>
      <w:r>
        <w:rPr>
          <w:rFonts w:ascii="Times New Roman" w:hAnsi="Times New Roman"/>
          <w:sz w:val="24"/>
        </w:rPr>
        <w:t>Education</w:t>
      </w:r>
      <w:proofErr w:type="spellEnd"/>
      <w:r>
        <w:rPr>
          <w:rFonts w:ascii="Times New Roman" w:hAnsi="Times New Roman"/>
          <w:sz w:val="24"/>
        </w:rPr>
        <w:t xml:space="preserve"> Спецтехника № 9333</w:t>
      </w:r>
    </w:p>
    <w:p w:rsidR="00434830" w:rsidRDefault="00434830">
      <w:pPr>
        <w:spacing w:after="0"/>
        <w:jc w:val="both"/>
        <w:rPr>
          <w:rFonts w:ascii="Times New Roman" w:hAnsi="Times New Roman"/>
          <w:sz w:val="24"/>
        </w:rPr>
      </w:pPr>
    </w:p>
    <w:p w:rsidR="00434830" w:rsidRDefault="000C77BC">
      <w:pPr>
        <w:spacing w:after="0"/>
        <w:jc w:val="center"/>
        <w:rPr>
          <w:rFonts w:ascii="Times New Roman" w:hAnsi="Times New Roman"/>
          <w:b/>
          <w:sz w:val="24"/>
        </w:rPr>
      </w:pPr>
      <w:r>
        <w:rPr>
          <w:rFonts w:ascii="Times New Roman" w:hAnsi="Times New Roman"/>
          <w:b/>
          <w:sz w:val="24"/>
        </w:rPr>
        <w:t>Образовательная область «Речевое развитие»</w:t>
      </w:r>
    </w:p>
    <w:p w:rsidR="00434830" w:rsidRDefault="00434830">
      <w:pPr>
        <w:spacing w:after="0"/>
        <w:jc w:val="center"/>
        <w:rPr>
          <w:rFonts w:ascii="Times New Roman" w:hAnsi="Times New Roman"/>
          <w:b/>
          <w:sz w:val="24"/>
        </w:rPr>
      </w:pPr>
    </w:p>
    <w:p w:rsidR="00434830" w:rsidRDefault="000C77BC" w:rsidP="00694F1E">
      <w:pPr>
        <w:numPr>
          <w:ilvl w:val="0"/>
          <w:numId w:val="71"/>
        </w:numPr>
        <w:tabs>
          <w:tab w:val="clear" w:pos="420"/>
        </w:tabs>
        <w:spacing w:after="0"/>
        <w:jc w:val="both"/>
        <w:rPr>
          <w:rFonts w:ascii="Times New Roman" w:hAnsi="Times New Roman"/>
          <w:sz w:val="24"/>
        </w:rPr>
      </w:pPr>
      <w:r>
        <w:rPr>
          <w:rFonts w:ascii="Times New Roman" w:hAnsi="Times New Roman"/>
          <w:sz w:val="24"/>
        </w:rPr>
        <w:t>игры (упражнения, картотека игр) на артикуляционную, дыхательную гимнастики;</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игры (картотека игр, упражнения) на развитие словаря детей;</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 xml:space="preserve">игры (упражнения, картотека игр) на развитие фонематического </w:t>
      </w:r>
      <w:proofErr w:type="spellStart"/>
      <w:r>
        <w:rPr>
          <w:rFonts w:ascii="Times New Roman" w:hAnsi="Times New Roman"/>
          <w:sz w:val="24"/>
        </w:rPr>
        <w:t>слуха</w:t>
      </w:r>
      <w:proofErr w:type="gramStart"/>
      <w:r>
        <w:rPr>
          <w:rFonts w:ascii="Times New Roman" w:hAnsi="Times New Roman"/>
          <w:sz w:val="24"/>
        </w:rPr>
        <w:t>,о</w:t>
      </w:r>
      <w:proofErr w:type="gramEnd"/>
      <w:r>
        <w:rPr>
          <w:rFonts w:ascii="Times New Roman" w:hAnsi="Times New Roman"/>
          <w:sz w:val="24"/>
        </w:rPr>
        <w:t>бучение</w:t>
      </w:r>
      <w:proofErr w:type="spellEnd"/>
      <w:r>
        <w:rPr>
          <w:rFonts w:ascii="Times New Roman" w:hAnsi="Times New Roman"/>
          <w:sz w:val="24"/>
        </w:rPr>
        <w:t xml:space="preserve"> грамоте (на составление слов из слогов; на составление простого предложения, на умение находить место звука в слове и др.), азбуки, буквари, «буквенный конструктор» (старшая группа) и др.;</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игры (картотека игр, упражнений) на развитие связной речи – составление описательных и творческих рассказов, пересказы, описание картин и предметов и др.;</w:t>
      </w:r>
    </w:p>
    <w:p w:rsidR="00434830" w:rsidRDefault="00434830">
      <w:pPr>
        <w:spacing w:after="0"/>
        <w:jc w:val="both"/>
        <w:rPr>
          <w:rFonts w:ascii="Times New Roman" w:hAnsi="Times New Roman"/>
          <w:sz w:val="24"/>
        </w:rPr>
      </w:pPr>
    </w:p>
    <w:p w:rsidR="00434830" w:rsidRDefault="000C77BC">
      <w:pPr>
        <w:spacing w:after="0"/>
        <w:jc w:val="both"/>
        <w:rPr>
          <w:rFonts w:ascii="Times New Roman" w:hAnsi="Times New Roman"/>
          <w:sz w:val="24"/>
        </w:rPr>
      </w:pPr>
      <w:r>
        <w:rPr>
          <w:rFonts w:ascii="Times New Roman" w:hAnsi="Times New Roman"/>
          <w:sz w:val="24"/>
        </w:rPr>
        <w:t>Центр художественной литературы</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художественная литература по реализуемой программе (в каждой возрастной группе);</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 xml:space="preserve">художественная литература по устному народному творчеству: </w:t>
      </w:r>
      <w:proofErr w:type="spellStart"/>
      <w:r>
        <w:rPr>
          <w:rFonts w:ascii="Times New Roman" w:hAnsi="Times New Roman"/>
          <w:sz w:val="24"/>
        </w:rPr>
        <w:t>чистоговорки</w:t>
      </w:r>
      <w:proofErr w:type="spellEnd"/>
      <w:r>
        <w:rPr>
          <w:rFonts w:ascii="Times New Roman" w:hAnsi="Times New Roman"/>
          <w:sz w:val="24"/>
        </w:rPr>
        <w:t xml:space="preserve">, сказки, </w:t>
      </w:r>
      <w:proofErr w:type="spellStart"/>
      <w:r>
        <w:rPr>
          <w:rFonts w:ascii="Times New Roman" w:hAnsi="Times New Roman"/>
          <w:sz w:val="24"/>
        </w:rPr>
        <w:t>потешки</w:t>
      </w:r>
      <w:proofErr w:type="spellEnd"/>
      <w:r>
        <w:rPr>
          <w:rFonts w:ascii="Times New Roman" w:hAnsi="Times New Roman"/>
          <w:sz w:val="24"/>
        </w:rPr>
        <w:t>, поговорки, приговорки, загадки и др.;</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выставка одного автора или одного произведения в иллюстрациях разных художников; подбор литературы по определённой теме и др.;</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поделки (книжки-малышки, книжки-игрушки, книжки-самоделки), рисунки детей и др.;</w:t>
      </w:r>
    </w:p>
    <w:p w:rsidR="00434830" w:rsidRDefault="000C77BC" w:rsidP="00694F1E">
      <w:pPr>
        <w:numPr>
          <w:ilvl w:val="0"/>
          <w:numId w:val="71"/>
        </w:numPr>
        <w:spacing w:after="0"/>
        <w:jc w:val="both"/>
        <w:rPr>
          <w:rFonts w:ascii="Times New Roman" w:hAnsi="Times New Roman"/>
          <w:sz w:val="24"/>
        </w:rPr>
      </w:pPr>
      <w:proofErr w:type="spellStart"/>
      <w:r>
        <w:rPr>
          <w:rFonts w:ascii="Times New Roman" w:hAnsi="Times New Roman"/>
          <w:sz w:val="24"/>
        </w:rPr>
        <w:t>мнемотаблицы</w:t>
      </w:r>
      <w:proofErr w:type="spellEnd"/>
      <w:r>
        <w:rPr>
          <w:rFonts w:ascii="Times New Roman" w:hAnsi="Times New Roman"/>
          <w:sz w:val="24"/>
        </w:rPr>
        <w:t xml:space="preserve"> для составления рассказов, чтения стихов (старший дошкольный возраст);</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 xml:space="preserve">СЭ </w:t>
      </w:r>
      <w:proofErr w:type="gramStart"/>
      <w:r>
        <w:rPr>
          <w:rFonts w:ascii="Times New Roman" w:hAnsi="Times New Roman"/>
          <w:sz w:val="24"/>
        </w:rPr>
        <w:t>-д</w:t>
      </w:r>
      <w:proofErr w:type="gramEnd"/>
      <w:r>
        <w:rPr>
          <w:rFonts w:ascii="Times New Roman" w:hAnsi="Times New Roman"/>
          <w:sz w:val="24"/>
        </w:rPr>
        <w:t>иски, аудиокассеты с литературными произведениями;</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 xml:space="preserve">костюмы, маски, </w:t>
      </w:r>
      <w:proofErr w:type="spellStart"/>
      <w:r>
        <w:rPr>
          <w:rFonts w:ascii="Times New Roman" w:hAnsi="Times New Roman"/>
          <w:sz w:val="24"/>
        </w:rPr>
        <w:t>атрибуы</w:t>
      </w:r>
      <w:proofErr w:type="spellEnd"/>
      <w:r>
        <w:rPr>
          <w:rFonts w:ascii="Times New Roman" w:hAnsi="Times New Roman"/>
          <w:sz w:val="24"/>
        </w:rPr>
        <w:t xml:space="preserve"> для театрализованных постановок, инсценировок и др.;</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 xml:space="preserve">ширмы (большие, маленькие), </w:t>
      </w:r>
      <w:proofErr w:type="spellStart"/>
      <w:r>
        <w:rPr>
          <w:rFonts w:ascii="Times New Roman" w:hAnsi="Times New Roman"/>
          <w:sz w:val="24"/>
        </w:rPr>
        <w:t>фланелеграф</w:t>
      </w:r>
      <w:proofErr w:type="spellEnd"/>
      <w:r>
        <w:rPr>
          <w:rFonts w:ascii="Times New Roman" w:hAnsi="Times New Roman"/>
          <w:sz w:val="24"/>
        </w:rPr>
        <w:t>;</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 xml:space="preserve">куклы и игрушки для различных видов театра (плоскостной, стержневой, </w:t>
      </w:r>
      <w:proofErr w:type="gramStart"/>
      <w:r>
        <w:rPr>
          <w:rFonts w:ascii="Times New Roman" w:hAnsi="Times New Roman"/>
          <w:sz w:val="24"/>
        </w:rPr>
        <w:t>кукольный</w:t>
      </w:r>
      <w:proofErr w:type="gramEnd"/>
      <w:r>
        <w:rPr>
          <w:rFonts w:ascii="Times New Roman" w:hAnsi="Times New Roman"/>
          <w:sz w:val="24"/>
        </w:rPr>
        <w:t>, перчаточный, настольный) для обыгрывания сказок.</w:t>
      </w:r>
    </w:p>
    <w:p w:rsidR="00434830" w:rsidRDefault="00434830">
      <w:pPr>
        <w:spacing w:after="0"/>
        <w:jc w:val="both"/>
        <w:rPr>
          <w:rFonts w:ascii="Times New Roman" w:hAnsi="Times New Roman"/>
          <w:sz w:val="24"/>
        </w:rPr>
      </w:pPr>
    </w:p>
    <w:p w:rsidR="00166900" w:rsidRDefault="00166900">
      <w:pPr>
        <w:spacing w:after="0"/>
        <w:jc w:val="both"/>
        <w:rPr>
          <w:rFonts w:ascii="Times New Roman" w:hAnsi="Times New Roman"/>
          <w:sz w:val="24"/>
        </w:rPr>
      </w:pPr>
    </w:p>
    <w:p w:rsidR="00166900" w:rsidRDefault="00166900">
      <w:pPr>
        <w:spacing w:after="0"/>
        <w:jc w:val="both"/>
        <w:rPr>
          <w:rFonts w:ascii="Times New Roman" w:hAnsi="Times New Roman"/>
          <w:sz w:val="24"/>
        </w:rPr>
      </w:pPr>
    </w:p>
    <w:p w:rsidR="00166900" w:rsidRDefault="00166900">
      <w:pPr>
        <w:spacing w:after="0"/>
        <w:jc w:val="both"/>
        <w:rPr>
          <w:rFonts w:ascii="Times New Roman" w:hAnsi="Times New Roman"/>
          <w:sz w:val="24"/>
        </w:rPr>
      </w:pPr>
    </w:p>
    <w:p w:rsidR="00A51B4F" w:rsidRDefault="000C77BC" w:rsidP="00166900">
      <w:pPr>
        <w:spacing w:after="0"/>
        <w:jc w:val="center"/>
        <w:rPr>
          <w:rFonts w:ascii="Times New Roman" w:hAnsi="Times New Roman"/>
          <w:b/>
          <w:sz w:val="24"/>
        </w:rPr>
      </w:pPr>
      <w:r>
        <w:rPr>
          <w:rFonts w:ascii="Times New Roman" w:hAnsi="Times New Roman"/>
          <w:b/>
          <w:sz w:val="24"/>
        </w:rPr>
        <w:t>Образовательная область «Социально-коммуникативное развитие»</w:t>
      </w:r>
    </w:p>
    <w:p w:rsidR="00434830" w:rsidRDefault="000C77BC">
      <w:pPr>
        <w:spacing w:after="0"/>
        <w:jc w:val="both"/>
        <w:rPr>
          <w:rFonts w:ascii="Times New Roman" w:hAnsi="Times New Roman"/>
          <w:b/>
          <w:sz w:val="24"/>
        </w:rPr>
      </w:pPr>
      <w:r>
        <w:rPr>
          <w:rFonts w:ascii="Times New Roman" w:hAnsi="Times New Roman"/>
          <w:b/>
          <w:sz w:val="24"/>
        </w:rPr>
        <w:t>Группы раннего возраста и младшая группа</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куклы крупные (35 - 50 см), куклы средние (20 - 35 см), в том числе с тендерными признаками; пупсы;</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куклы, одетые в одежду четырёх основных цветов: красный, синий, жёлтый, зелёный;</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кукла (большого размера), одетая по сезону;</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мягкие антропоморфные животные - крупные, средние;</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звери и птицы, объемные и плоскостные на подставках (мягкие, пластиковые, деревянные, 10 - 15 см);</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набор наручных и пальчиковых кукол: семья, сказочные персонажи;</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набор плоскостных фигурок (среднего размера) на подставках: сказочные персонажи и др.;</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ширма настольная или напольная для театрализованных игр;</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матрешка-семья (5 фигурок от 4 - 6 до 12 - 18 см)</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набор масок, медальонов сказочных животных;</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набор столовой посуды (крупной и средней);</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набор кухонной посуды (крупной и средней);</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миски (тазики), ведерки;</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молоток (пластмассовый) или набор инструментов (пластмассовых);</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набор овощей и фруктов (объемные - муляжи, соразмерные друг с другом);</w:t>
      </w:r>
    </w:p>
    <w:p w:rsidR="00434830" w:rsidRDefault="000C77BC" w:rsidP="00694F1E">
      <w:pPr>
        <w:numPr>
          <w:ilvl w:val="0"/>
          <w:numId w:val="71"/>
        </w:numPr>
        <w:spacing w:after="0"/>
        <w:jc w:val="both"/>
        <w:rPr>
          <w:rFonts w:ascii="Times New Roman" w:hAnsi="Times New Roman"/>
          <w:sz w:val="24"/>
        </w:rPr>
      </w:pPr>
      <w:proofErr w:type="gramStart"/>
      <w:r>
        <w:rPr>
          <w:rFonts w:ascii="Times New Roman" w:hAnsi="Times New Roman"/>
          <w:sz w:val="24"/>
        </w:rPr>
        <w:t>набор продуктов для завтрака - еда (из пластмассы, мягкие или из дерева, сделанные своими руками, соразмерные друг с другом);</w:t>
      </w:r>
      <w:proofErr w:type="gramEnd"/>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комплект кукольных принадлежностей - одежда;</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комплект кукольных принадлежностей - постельное бельё (по два комплекта на кроватку);</w:t>
      </w:r>
    </w:p>
    <w:p w:rsidR="00434830" w:rsidRDefault="000C77BC" w:rsidP="00694F1E">
      <w:pPr>
        <w:numPr>
          <w:ilvl w:val="0"/>
          <w:numId w:val="71"/>
        </w:numPr>
        <w:spacing w:after="0"/>
        <w:jc w:val="both"/>
        <w:rPr>
          <w:rFonts w:ascii="Times New Roman" w:hAnsi="Times New Roman"/>
          <w:sz w:val="24"/>
        </w:rPr>
      </w:pPr>
      <w:proofErr w:type="gramStart"/>
      <w:r>
        <w:rPr>
          <w:rFonts w:ascii="Times New Roman" w:hAnsi="Times New Roman"/>
          <w:sz w:val="24"/>
        </w:rPr>
        <w:t>игрушечные</w:t>
      </w:r>
      <w:proofErr w:type="gramEnd"/>
      <w:r>
        <w:rPr>
          <w:rFonts w:ascii="Times New Roman" w:hAnsi="Times New Roman"/>
          <w:sz w:val="24"/>
        </w:rPr>
        <w:t xml:space="preserve"> утюг и гладильная доска, сушилка для белья;</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игрушечный набор доктора фонендоскоп, термометр, шпатель и др.;</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грузовик (крупный, деревянный или пластмассовый, прочный), позволяющий детям садиться на него верхом);</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тележка-ящик (крупная);</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автомобили грузовые и легковые большого и среднего размера;</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 xml:space="preserve">автомобили служебные (большого и среднего размеров, в </w:t>
      </w:r>
      <w:proofErr w:type="spellStart"/>
      <w:r>
        <w:rPr>
          <w:rFonts w:ascii="Times New Roman" w:hAnsi="Times New Roman"/>
          <w:sz w:val="24"/>
        </w:rPr>
        <w:t>т.ч</w:t>
      </w:r>
      <w:proofErr w:type="spellEnd"/>
      <w:r>
        <w:rPr>
          <w:rFonts w:ascii="Times New Roman" w:hAnsi="Times New Roman"/>
          <w:sz w:val="24"/>
        </w:rPr>
        <w:t>. пожарная машина, скорая помощь, мусоровоз, полицейская машина);</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паровоз и вагончики с открытым верхом, средних размеров; лодка, средних размеров; самолет, средних размеров;</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тематические игровые коврики;</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игрушки-каталки, соразмерные росту ребенка;</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игрушечная бензоколонка / Младшая группа/;</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lastRenderedPageBreak/>
        <w:t>кукольные коляски, соразмерные куклам;</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качалки в виде других животных;</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конь на палочке;</w:t>
      </w:r>
    </w:p>
    <w:p w:rsidR="00434830" w:rsidRDefault="000C77BC" w:rsidP="00694F1E">
      <w:pPr>
        <w:numPr>
          <w:ilvl w:val="0"/>
          <w:numId w:val="71"/>
        </w:numPr>
        <w:spacing w:after="0"/>
        <w:jc w:val="both"/>
        <w:rPr>
          <w:rFonts w:ascii="Times New Roman" w:hAnsi="Times New Roman"/>
          <w:sz w:val="24"/>
        </w:rPr>
      </w:pPr>
      <w:proofErr w:type="gramStart"/>
      <w:r>
        <w:rPr>
          <w:rFonts w:ascii="Times New Roman" w:hAnsi="Times New Roman"/>
          <w:sz w:val="24"/>
        </w:rPr>
        <w:t>игровые атрибуты: полосатый жезл, бинокль (подзорная труба), руль, весы, сумки, корзинки, рюкзачки, телефоны и др.;</w:t>
      </w:r>
      <w:proofErr w:type="gramEnd"/>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игровые атрибуты для сюжетно-</w:t>
      </w:r>
      <w:proofErr w:type="spellStart"/>
      <w:r>
        <w:rPr>
          <w:rFonts w:ascii="Times New Roman" w:hAnsi="Times New Roman"/>
          <w:sz w:val="24"/>
        </w:rPr>
        <w:t>отобразительных</w:t>
      </w:r>
      <w:proofErr w:type="spellEnd"/>
      <w:r>
        <w:rPr>
          <w:rFonts w:ascii="Times New Roman" w:hAnsi="Times New Roman"/>
          <w:sz w:val="24"/>
        </w:rPr>
        <w:t xml:space="preserve"> (ролевых) игр, осуществления игровых действий - «Магазин», «Парикмахерская», «Больница» и др.</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алгоритмы сюжетно-ролевых игр, сюжетно-</w:t>
      </w:r>
      <w:proofErr w:type="spellStart"/>
      <w:r>
        <w:rPr>
          <w:rFonts w:ascii="Times New Roman" w:hAnsi="Times New Roman"/>
          <w:sz w:val="24"/>
        </w:rPr>
        <w:t>отобразительных</w:t>
      </w:r>
      <w:proofErr w:type="spellEnd"/>
      <w:r>
        <w:rPr>
          <w:rFonts w:ascii="Times New Roman" w:hAnsi="Times New Roman"/>
          <w:sz w:val="24"/>
        </w:rPr>
        <w:t xml:space="preserve"> игр (игровых действий), тематические альбомы к ним;</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ролевые костюмы по профессиям - каска строителя, стилизованные головные уборы и плащ-накидки пожарного, врача, полицейского, водителя, капитана (Младшая группа);</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игрушечный кассовый аппарат (Младшая группа);</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кукольный стол и стулья, кукольный диванчик, соразмерные куклам;</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 xml:space="preserve">кукольная кровать или люлька, </w:t>
      </w:r>
      <w:proofErr w:type="gramStart"/>
      <w:r>
        <w:rPr>
          <w:rFonts w:ascii="Times New Roman" w:hAnsi="Times New Roman"/>
          <w:sz w:val="24"/>
        </w:rPr>
        <w:t>соразмерные</w:t>
      </w:r>
      <w:proofErr w:type="gramEnd"/>
      <w:r>
        <w:rPr>
          <w:rFonts w:ascii="Times New Roman" w:hAnsi="Times New Roman"/>
          <w:sz w:val="24"/>
        </w:rPr>
        <w:t xml:space="preserve"> куклам;</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шкафчик для кукольного белья;</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игровой модуль «Кухня» (соразмерный ребенку) с плитой и аксессуарами;</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игровой модуль «Мастерская», соразмерная ребенку с инструментами;</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объемные модули (набивные или надувные: кубы, цилиндры, валики, параллелепипеды и др.);</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ящик для мелких предметов-заместителей;</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игры на ловкость, на координацию движения «рука-глаз» (шар и воротца и др.);</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игры на развитие интеллектуальных способностей, сенсорных эталонов;</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фотографии детей, семейные альбомы; альбомы, отражающие жизнь группы;</w:t>
      </w:r>
    </w:p>
    <w:p w:rsidR="00434830" w:rsidRDefault="000C77BC" w:rsidP="00694F1E">
      <w:pPr>
        <w:numPr>
          <w:ilvl w:val="0"/>
          <w:numId w:val="71"/>
        </w:numPr>
        <w:spacing w:after="0"/>
        <w:jc w:val="both"/>
        <w:rPr>
          <w:rFonts w:ascii="Times New Roman" w:hAnsi="Times New Roman"/>
          <w:sz w:val="24"/>
        </w:rPr>
      </w:pPr>
      <w:r>
        <w:rPr>
          <w:rFonts w:ascii="Times New Roman" w:hAnsi="Times New Roman"/>
          <w:sz w:val="24"/>
        </w:rPr>
        <w:t>картинки и фотографии, отражающие разные эмоциональные состояния людей (</w:t>
      </w:r>
      <w:proofErr w:type="gramStart"/>
      <w:r>
        <w:rPr>
          <w:rFonts w:ascii="Times New Roman" w:hAnsi="Times New Roman"/>
          <w:sz w:val="24"/>
        </w:rPr>
        <w:t>весёлый</w:t>
      </w:r>
      <w:proofErr w:type="gramEnd"/>
      <w:r>
        <w:rPr>
          <w:rFonts w:ascii="Times New Roman" w:hAnsi="Times New Roman"/>
          <w:sz w:val="24"/>
        </w:rPr>
        <w:t>, грустный, плачущий и др.), их действия, различные житейские ситуации; наглядные пособия (книги, иллюстрации и др.), отражающие разнообразные занятия детей и взрослых;</w:t>
      </w:r>
    </w:p>
    <w:p w:rsidR="00434830" w:rsidRPr="00A51B4F" w:rsidRDefault="000C77BC" w:rsidP="00694F1E">
      <w:pPr>
        <w:numPr>
          <w:ilvl w:val="0"/>
          <w:numId w:val="71"/>
        </w:numPr>
        <w:spacing w:after="0"/>
        <w:jc w:val="both"/>
        <w:rPr>
          <w:rFonts w:ascii="Times New Roman" w:hAnsi="Times New Roman"/>
          <w:sz w:val="24"/>
        </w:rPr>
      </w:pPr>
      <w:r>
        <w:rPr>
          <w:rFonts w:ascii="Times New Roman" w:hAnsi="Times New Roman"/>
          <w:sz w:val="24"/>
        </w:rPr>
        <w:t>большие и маленькие коробки с прорезями в виде окон, из которых можно делать поезда, туннели, дома и пр.</w:t>
      </w:r>
    </w:p>
    <w:p w:rsidR="00434830" w:rsidRDefault="000C77BC">
      <w:pPr>
        <w:spacing w:after="0"/>
        <w:jc w:val="center"/>
        <w:rPr>
          <w:rFonts w:ascii="Times New Roman" w:hAnsi="Times New Roman"/>
          <w:b/>
          <w:sz w:val="24"/>
        </w:rPr>
      </w:pPr>
      <w:r>
        <w:rPr>
          <w:rFonts w:ascii="Times New Roman" w:hAnsi="Times New Roman"/>
          <w:b/>
          <w:sz w:val="24"/>
        </w:rPr>
        <w:t>Материалы и оборудования для реализации физкультурно-оздоровительного направления</w:t>
      </w:r>
    </w:p>
    <w:p w:rsidR="00434830" w:rsidRDefault="00434830">
      <w:pPr>
        <w:spacing w:after="0"/>
        <w:jc w:val="center"/>
        <w:rPr>
          <w:rFonts w:ascii="Times New Roman" w:hAnsi="Times New Roman"/>
          <w:b/>
          <w:sz w:val="24"/>
        </w:rPr>
      </w:pPr>
    </w:p>
    <w:tbl>
      <w:tblPr>
        <w:tblW w:w="14919" w:type="dxa"/>
        <w:tblInd w:w="-15" w:type="dxa"/>
        <w:tblLayout w:type="fixed"/>
        <w:tblCellMar>
          <w:left w:w="10" w:type="dxa"/>
          <w:right w:w="10" w:type="dxa"/>
        </w:tblCellMar>
        <w:tblLook w:val="04A0" w:firstRow="1" w:lastRow="0" w:firstColumn="1" w:lastColumn="0" w:noHBand="0" w:noVBand="1"/>
      </w:tblPr>
      <w:tblGrid>
        <w:gridCol w:w="40"/>
        <w:gridCol w:w="8434"/>
        <w:gridCol w:w="6445"/>
      </w:tblGrid>
      <w:tr w:rsidR="00434830" w:rsidTr="00A51B4F">
        <w:trPr>
          <w:trHeight w:val="245"/>
        </w:trPr>
        <w:tc>
          <w:tcPr>
            <w:tcW w:w="40" w:type="dxa"/>
            <w:tcMar>
              <w:left w:w="10" w:type="dxa"/>
              <w:right w:w="10" w:type="dxa"/>
            </w:tcMar>
          </w:tcPr>
          <w:p w:rsidR="00434830" w:rsidRDefault="00434830"/>
        </w:tc>
        <w:tc>
          <w:tcPr>
            <w:tcW w:w="14879"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9"/>
              <w:spacing w:line="240" w:lineRule="auto"/>
              <w:ind w:left="4040"/>
              <w:rPr>
                <w:b/>
                <w:sz w:val="24"/>
              </w:rPr>
            </w:pPr>
            <w:r>
              <w:rPr>
                <w:b/>
                <w:sz w:val="24"/>
              </w:rPr>
              <w:t>Группа раннего возраста</w:t>
            </w:r>
          </w:p>
        </w:tc>
      </w:tr>
      <w:tr w:rsidR="00434830" w:rsidTr="00A51B4F">
        <w:trPr>
          <w:trHeight w:val="470"/>
        </w:trPr>
        <w:tc>
          <w:tcPr>
            <w:tcW w:w="40" w:type="dxa"/>
            <w:tcMar>
              <w:left w:w="10" w:type="dxa"/>
              <w:right w:w="10" w:type="dxa"/>
            </w:tcMar>
          </w:tcPr>
          <w:p w:rsidR="00434830" w:rsidRDefault="00434830"/>
        </w:tc>
        <w:tc>
          <w:tcPr>
            <w:tcW w:w="84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F131EC">
            <w:pPr>
              <w:pStyle w:val="100"/>
              <w:spacing w:line="240" w:lineRule="auto"/>
              <w:ind w:left="3500"/>
              <w:rPr>
                <w:sz w:val="24"/>
              </w:rPr>
            </w:pPr>
            <w:r>
              <w:rPr>
                <w:sz w:val="24"/>
              </w:rPr>
              <w:t>О</w:t>
            </w:r>
            <w:r w:rsidR="000C77BC">
              <w:rPr>
                <w:sz w:val="24"/>
              </w:rPr>
              <w:t>борудование</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00"/>
              <w:spacing w:line="226" w:lineRule="exact"/>
              <w:ind w:right="720"/>
              <w:jc w:val="right"/>
              <w:rPr>
                <w:sz w:val="24"/>
              </w:rPr>
            </w:pPr>
            <w:r>
              <w:rPr>
                <w:sz w:val="24"/>
              </w:rPr>
              <w:t>Количество, параметры</w:t>
            </w:r>
          </w:p>
        </w:tc>
      </w:tr>
      <w:tr w:rsidR="00434830" w:rsidTr="00A51B4F">
        <w:trPr>
          <w:trHeight w:val="240"/>
        </w:trPr>
        <w:tc>
          <w:tcPr>
            <w:tcW w:w="40" w:type="dxa"/>
            <w:tcMar>
              <w:left w:w="10" w:type="dxa"/>
              <w:right w:w="10" w:type="dxa"/>
            </w:tcMar>
          </w:tcPr>
          <w:p w:rsidR="00434830" w:rsidRDefault="00434830"/>
        </w:tc>
        <w:tc>
          <w:tcPr>
            <w:tcW w:w="84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Горки - высота 50см</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right="720"/>
              <w:jc w:val="right"/>
              <w:rPr>
                <w:sz w:val="24"/>
              </w:rPr>
            </w:pPr>
            <w:r>
              <w:rPr>
                <w:sz w:val="24"/>
              </w:rPr>
              <w:t>2 штука</w:t>
            </w:r>
          </w:p>
        </w:tc>
      </w:tr>
      <w:tr w:rsidR="00434830" w:rsidTr="00A51B4F">
        <w:trPr>
          <w:trHeight w:val="250"/>
        </w:trPr>
        <w:tc>
          <w:tcPr>
            <w:tcW w:w="40" w:type="dxa"/>
            <w:tcMar>
              <w:left w:w="10" w:type="dxa"/>
              <w:right w:w="10" w:type="dxa"/>
            </w:tcMar>
          </w:tcPr>
          <w:p w:rsidR="00434830" w:rsidRDefault="00434830"/>
        </w:tc>
        <w:tc>
          <w:tcPr>
            <w:tcW w:w="843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Лесенки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r>
      <w:tr w:rsidR="00434830" w:rsidTr="00A51B4F">
        <w:trPr>
          <w:trHeight w:val="245"/>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Гимнастическая стенка</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r>
      <w:tr w:rsidR="00434830" w:rsidTr="00A51B4F">
        <w:trPr>
          <w:trHeight w:val="47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20"/>
              <w:rPr>
                <w:sz w:val="24"/>
              </w:rPr>
            </w:pPr>
            <w:r>
              <w:rPr>
                <w:sz w:val="24"/>
              </w:rPr>
              <w:t>Кубы - ребро не менее 10см Кубики - ребро 20см</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jc w:val="center"/>
              <w:rPr>
                <w:sz w:val="24"/>
              </w:rPr>
            </w:pPr>
            <w:r>
              <w:rPr>
                <w:sz w:val="24"/>
              </w:rPr>
              <w:t>6 штук 6 штук</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Гимнастическая палка - длина 75см -1м, диаметр 3см</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по количеству детей</w:t>
            </w:r>
          </w:p>
        </w:tc>
      </w:tr>
      <w:tr w:rsidR="00434830" w:rsidTr="00A51B4F">
        <w:trPr>
          <w:trHeight w:val="701"/>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jc w:val="both"/>
              <w:rPr>
                <w:sz w:val="24"/>
              </w:rPr>
            </w:pPr>
            <w:r>
              <w:rPr>
                <w:sz w:val="24"/>
              </w:rPr>
              <w:t>Гимнастическая скамейка - длина 1,5-2м, ширина 35см, высота 15см Гимнастическая скамейка - длина 1,5м, ширина 20см, высота 15см Гимнастическая скамейка - длина 1,5м, ширина 20см, высота 24см</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1 штука</w:t>
            </w:r>
          </w:p>
        </w:tc>
      </w:tr>
      <w:tr w:rsidR="00434830" w:rsidTr="00A51B4F">
        <w:trPr>
          <w:trHeight w:val="715"/>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jc w:val="both"/>
              <w:rPr>
                <w:sz w:val="24"/>
              </w:rPr>
            </w:pPr>
            <w:r>
              <w:rPr>
                <w:sz w:val="24"/>
              </w:rPr>
              <w:t>Наклонная доска - длина 1,5м, ширина 20см, высота одной стороны 15см Наклонная доска - длина 1,5-2м, ширина 20см, высота одной стороны 10см Ребристая доска</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jc w:val="center"/>
              <w:rPr>
                <w:sz w:val="24"/>
              </w:rPr>
            </w:pPr>
            <w:r>
              <w:rPr>
                <w:sz w:val="24"/>
              </w:rPr>
              <w:t>1 штука 1 штука 1 штука</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Туннели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2 штуки</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Домики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1 штука</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Скакалки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3 штуки</w:t>
            </w:r>
          </w:p>
        </w:tc>
      </w:tr>
      <w:tr w:rsidR="00434830" w:rsidTr="00A51B4F">
        <w:trPr>
          <w:trHeight w:val="47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Игрушки - качалки Мостик - качалка</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Вкладные ящики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Модульные сооружения различных форм, изготовленных из разных материалов</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В наличии</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Верёвки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3 штуки</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Корзина для метания - диаметр 50см</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2 штуки</w:t>
            </w:r>
          </w:p>
        </w:tc>
      </w:tr>
      <w:tr w:rsidR="00434830" w:rsidTr="00A51B4F">
        <w:trPr>
          <w:trHeight w:val="1157"/>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Дорожка - длина 1,5м, ширина 20см Дорожка - длина 1,5-2м, ширина 10см</w:t>
            </w:r>
          </w:p>
          <w:p w:rsidR="00434830" w:rsidRDefault="000C77BC">
            <w:pPr>
              <w:pStyle w:val="110"/>
              <w:spacing w:line="230" w:lineRule="exact"/>
              <w:jc w:val="both"/>
              <w:rPr>
                <w:sz w:val="24"/>
              </w:rPr>
            </w:pPr>
            <w:r>
              <w:rPr>
                <w:sz w:val="24"/>
              </w:rPr>
              <w:t>Дорожка из клеёнки или линолеума - ширина 25-30см, длина 2-3м</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jc w:val="center"/>
              <w:rPr>
                <w:sz w:val="24"/>
              </w:rPr>
            </w:pPr>
            <w:r>
              <w:rPr>
                <w:sz w:val="24"/>
              </w:rPr>
              <w:t>4 штуки (жёлтая, зелёная, красная, синяя) 2 штуки 1 штука</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Массажные дорожки и коврики с разным покрытием</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3 штуки</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Сухой бассейн</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2 штуки</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 xml:space="preserve">Мини </w:t>
            </w:r>
            <w:r w:rsidR="00F131EC">
              <w:rPr>
                <w:sz w:val="24"/>
              </w:rPr>
              <w:t>–</w:t>
            </w:r>
            <w:r>
              <w:rPr>
                <w:sz w:val="24"/>
              </w:rPr>
              <w:t xml:space="preserve"> маты</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lastRenderedPageBreak/>
              <w:t>Трёхколёсные велосипеды</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 xml:space="preserve">Мини </w:t>
            </w:r>
            <w:r w:rsidR="00F131EC">
              <w:rPr>
                <w:sz w:val="24"/>
              </w:rPr>
              <w:t>–</w:t>
            </w:r>
            <w:r>
              <w:rPr>
                <w:sz w:val="24"/>
              </w:rPr>
              <w:t xml:space="preserve"> стадионы</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2 стойки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Следки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jc w:val="center"/>
              <w:rPr>
                <w:rFonts w:ascii="Times New Roman" w:hAnsi="Times New Roman"/>
                <w:sz w:val="24"/>
              </w:rPr>
            </w:pP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Коврик массажный</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1 штука</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Мат гимнастический</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1 штука</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Мягкая кочка с массажной поверхностью</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6 штук</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Бревно мягкое</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2 штуки</w:t>
            </w:r>
          </w:p>
        </w:tc>
      </w:tr>
      <w:tr w:rsidR="00434830" w:rsidTr="00A51B4F">
        <w:trPr>
          <w:trHeight w:val="987"/>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jc w:val="both"/>
              <w:rPr>
                <w:sz w:val="24"/>
              </w:rPr>
            </w:pPr>
            <w:r>
              <w:rPr>
                <w:sz w:val="24"/>
              </w:rPr>
              <w:t>Корзина для мячей. Мячи - диаметр 6-8см Мячи - диаметр 10-12см Мячи - диаметр 20-25см Мячи - диаметр 8-10см Мяч футбольный Прыгающий мяч с ручкой</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jc w:val="center"/>
              <w:rPr>
                <w:sz w:val="24"/>
              </w:rPr>
            </w:pPr>
            <w:r>
              <w:rPr>
                <w:sz w:val="24"/>
              </w:rPr>
              <w:t>по 2 мяча на каждого</w:t>
            </w:r>
          </w:p>
          <w:p w:rsidR="00434830" w:rsidRDefault="000C77BC">
            <w:pPr>
              <w:pStyle w:val="110"/>
              <w:spacing w:line="230" w:lineRule="exact"/>
              <w:jc w:val="both"/>
              <w:rPr>
                <w:sz w:val="24"/>
              </w:rPr>
            </w:pPr>
            <w:r>
              <w:rPr>
                <w:sz w:val="24"/>
              </w:rPr>
              <w:t>ребёнка по 1 мячу на каждого ребёнка 4 штуки по 2 мяча на каждого ребёнка 1 штука 3 штуки</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Кегли с мячом</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1 набор</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Балансиры разного типа</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1 штука</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Обруч - диаметр 1м</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2 штуки</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Кольца</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Ворота - высота 50см</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3 штуки</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Игрушки, которые можно катать, толкать</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3 штуки</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Разноцветные предметы различной формы для нанизывания</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3 штуки</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Доски с пазами, крючочками, стержнями и молоточками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w:t>
            </w:r>
          </w:p>
        </w:tc>
      </w:tr>
      <w:tr w:rsidR="00434830" w:rsidTr="00A51B4F">
        <w:trPr>
          <w:trHeight w:val="701"/>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jc w:val="both"/>
              <w:rPr>
                <w:sz w:val="24"/>
              </w:rPr>
            </w:pPr>
            <w:proofErr w:type="gramStart"/>
            <w:r>
              <w:rPr>
                <w:sz w:val="24"/>
              </w:rPr>
              <w:t>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w:t>
            </w:r>
            <w:proofErr w:type="gramEnd"/>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2 штуки</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Коробки с разными крышками и прорезями, копилки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w:t>
            </w:r>
          </w:p>
        </w:tc>
      </w:tr>
      <w:tr w:rsidR="00434830" w:rsidTr="00A51B4F">
        <w:trPr>
          <w:trHeight w:val="47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Лента - длина 2м Верёвка - длина 2м</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по 1 на каждого</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Коврик для спрыгивания</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w:t>
            </w:r>
          </w:p>
        </w:tc>
      </w:tr>
      <w:tr w:rsidR="00434830" w:rsidTr="00A51B4F">
        <w:trPr>
          <w:trHeight w:val="25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Предметы (кирпичики) для перешагивания - высота 5см</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4 штуки</w:t>
            </w:r>
          </w:p>
        </w:tc>
      </w:tr>
      <w:tr w:rsidR="00434830" w:rsidTr="00A51B4F">
        <w:trPr>
          <w:trHeight w:val="245"/>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lastRenderedPageBreak/>
              <w:t>Предметы (кирпичики) для перешагивания - высота 10см</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6 штук</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Разноцветные цилиндры</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6 штук</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proofErr w:type="spellStart"/>
            <w:r>
              <w:rPr>
                <w:sz w:val="24"/>
              </w:rPr>
              <w:t>Пазлы</w:t>
            </w:r>
            <w:proofErr w:type="spellEnd"/>
            <w:r>
              <w:rPr>
                <w:sz w:val="24"/>
              </w:rPr>
              <w:t xml:space="preserve"> (коврик)</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9"/>
              <w:spacing w:line="240" w:lineRule="auto"/>
              <w:ind w:left="2180"/>
              <w:rPr>
                <w:i/>
                <w:sz w:val="24"/>
              </w:rPr>
            </w:pPr>
            <w:r>
              <w:rPr>
                <w:i/>
                <w:sz w:val="24"/>
              </w:rPr>
              <w:t>Оборудование для подвижных игр</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r>
      <w:tr w:rsidR="00434830" w:rsidTr="00A51B4F">
        <w:trPr>
          <w:trHeight w:val="701"/>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20"/>
              <w:rPr>
                <w:sz w:val="24"/>
              </w:rPr>
            </w:pPr>
            <w:r>
              <w:rPr>
                <w:sz w:val="24"/>
              </w:rPr>
              <w:t>Атрибуты для подвижных игр:</w:t>
            </w:r>
          </w:p>
          <w:p w:rsidR="00434830" w:rsidRDefault="000C77BC" w:rsidP="00694F1E">
            <w:pPr>
              <w:pStyle w:val="110"/>
              <w:numPr>
                <w:ilvl w:val="0"/>
                <w:numId w:val="72"/>
              </w:numPr>
              <w:tabs>
                <w:tab w:val="left" w:pos="230"/>
              </w:tabs>
              <w:ind w:left="120"/>
              <w:rPr>
                <w:sz w:val="24"/>
              </w:rPr>
            </w:pPr>
            <w:r>
              <w:rPr>
                <w:sz w:val="24"/>
              </w:rPr>
              <w:t>сачок</w:t>
            </w:r>
          </w:p>
          <w:p w:rsidR="00434830" w:rsidRDefault="000C77BC" w:rsidP="00694F1E">
            <w:pPr>
              <w:pStyle w:val="110"/>
              <w:numPr>
                <w:ilvl w:val="0"/>
                <w:numId w:val="72"/>
              </w:numPr>
              <w:tabs>
                <w:tab w:val="left" w:pos="230"/>
              </w:tabs>
              <w:ind w:left="120"/>
              <w:rPr>
                <w:sz w:val="24"/>
              </w:rPr>
            </w:pPr>
            <w:r>
              <w:rPr>
                <w:sz w:val="24"/>
              </w:rPr>
              <w:t>зонтик</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jc w:val="center"/>
              <w:rPr>
                <w:rFonts w:ascii="Times New Roman" w:hAnsi="Times New Roman"/>
                <w:sz w:val="24"/>
              </w:rPr>
            </w:pPr>
          </w:p>
          <w:p w:rsidR="00434830" w:rsidRDefault="000C77BC">
            <w:pPr>
              <w:jc w:val="center"/>
              <w:rPr>
                <w:rFonts w:ascii="Times New Roman" w:hAnsi="Times New Roman"/>
                <w:sz w:val="24"/>
              </w:rPr>
            </w:pPr>
            <w:r>
              <w:rPr>
                <w:rFonts w:ascii="Times New Roman" w:hAnsi="Times New Roman"/>
                <w:sz w:val="24"/>
              </w:rPr>
              <w:t>1</w:t>
            </w:r>
          </w:p>
        </w:tc>
      </w:tr>
      <w:tr w:rsidR="00434830" w:rsidTr="00A51B4F">
        <w:trPr>
          <w:trHeight w:val="1853"/>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00"/>
              <w:spacing w:line="226" w:lineRule="exact"/>
              <w:ind w:left="120"/>
              <w:rPr>
                <w:sz w:val="24"/>
              </w:rPr>
            </w:pPr>
            <w:r>
              <w:rPr>
                <w:sz w:val="24"/>
              </w:rPr>
              <w:t>Маски:</w:t>
            </w:r>
          </w:p>
          <w:p w:rsidR="00434830" w:rsidRDefault="000C77BC">
            <w:pPr>
              <w:pStyle w:val="110"/>
              <w:ind w:left="120"/>
              <w:rPr>
                <w:sz w:val="24"/>
              </w:rPr>
            </w:pPr>
            <w:r>
              <w:rPr>
                <w:sz w:val="24"/>
              </w:rPr>
              <w:t>Маска (для взрослого) «Кот», «Собака», «Курочка», «Цапля», «Медведь», «Лиса»,</w:t>
            </w:r>
          </w:p>
          <w:p w:rsidR="00434830" w:rsidRDefault="000C77BC">
            <w:pPr>
              <w:pStyle w:val="110"/>
              <w:ind w:left="120"/>
              <w:rPr>
                <w:sz w:val="24"/>
              </w:rPr>
            </w:pPr>
            <w:r>
              <w:rPr>
                <w:sz w:val="24"/>
              </w:rPr>
              <w:t>«Волк»</w:t>
            </w:r>
          </w:p>
          <w:p w:rsidR="00434830" w:rsidRDefault="000C77BC">
            <w:pPr>
              <w:pStyle w:val="100"/>
              <w:spacing w:line="226" w:lineRule="exact"/>
              <w:ind w:left="120"/>
              <w:rPr>
                <w:sz w:val="24"/>
              </w:rPr>
            </w:pPr>
            <w:r>
              <w:rPr>
                <w:sz w:val="24"/>
              </w:rPr>
              <w:t>Медальоны:</w:t>
            </w:r>
          </w:p>
          <w:p w:rsidR="00434830" w:rsidRDefault="000C77BC">
            <w:pPr>
              <w:pStyle w:val="110"/>
              <w:ind w:left="120"/>
              <w:rPr>
                <w:sz w:val="24"/>
              </w:rPr>
            </w:pPr>
            <w:r>
              <w:rPr>
                <w:sz w:val="24"/>
              </w:rPr>
              <w:t>Воробей</w:t>
            </w:r>
          </w:p>
          <w:p w:rsidR="00434830" w:rsidRDefault="000C77BC">
            <w:pPr>
              <w:pStyle w:val="110"/>
              <w:ind w:left="120"/>
              <w:rPr>
                <w:sz w:val="24"/>
              </w:rPr>
            </w:pPr>
            <w:r>
              <w:rPr>
                <w:sz w:val="24"/>
              </w:rPr>
              <w:t>Зайчик</w:t>
            </w:r>
          </w:p>
          <w:p w:rsidR="00434830" w:rsidRDefault="000C77BC">
            <w:pPr>
              <w:pStyle w:val="110"/>
              <w:ind w:left="120"/>
              <w:rPr>
                <w:sz w:val="24"/>
              </w:rPr>
            </w:pPr>
            <w:r>
              <w:rPr>
                <w:sz w:val="24"/>
              </w:rPr>
              <w:t>Лягушата</w:t>
            </w:r>
          </w:p>
          <w:p w:rsidR="00434830" w:rsidRDefault="000C77BC">
            <w:pPr>
              <w:pStyle w:val="110"/>
              <w:ind w:left="120"/>
              <w:rPr>
                <w:sz w:val="24"/>
              </w:rPr>
            </w:pPr>
            <w:r>
              <w:rPr>
                <w:sz w:val="24"/>
              </w:rPr>
              <w:t>Цыплята</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1</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Руль игровой</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1</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9"/>
              <w:spacing w:line="240" w:lineRule="auto"/>
              <w:ind w:left="2680"/>
              <w:rPr>
                <w:i/>
                <w:sz w:val="24"/>
              </w:rPr>
            </w:pPr>
            <w:r>
              <w:rPr>
                <w:i/>
                <w:sz w:val="24"/>
              </w:rPr>
              <w:t xml:space="preserve">Оборудование </w:t>
            </w:r>
            <w:proofErr w:type="gramStart"/>
            <w:r>
              <w:rPr>
                <w:i/>
                <w:sz w:val="24"/>
              </w:rPr>
              <w:t>для</w:t>
            </w:r>
            <w:proofErr w:type="gramEnd"/>
            <w:r>
              <w:rPr>
                <w:i/>
                <w:sz w:val="24"/>
              </w:rPr>
              <w:t xml:space="preserve"> ОРУ</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r>
      <w:tr w:rsidR="00434830" w:rsidTr="00A51B4F">
        <w:trPr>
          <w:trHeight w:val="47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20"/>
              <w:rPr>
                <w:sz w:val="24"/>
              </w:rPr>
            </w:pPr>
            <w:r>
              <w:rPr>
                <w:sz w:val="24"/>
              </w:rPr>
              <w:t>Коробка для платочков. Платочки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jc w:val="center"/>
              <w:rPr>
                <w:sz w:val="24"/>
              </w:rPr>
            </w:pPr>
            <w:r>
              <w:rPr>
                <w:sz w:val="24"/>
              </w:rPr>
              <w:t>по одному платочку на каждого ребёнка</w:t>
            </w:r>
          </w:p>
        </w:tc>
      </w:tr>
      <w:tr w:rsidR="00434830" w:rsidTr="00A51B4F">
        <w:trPr>
          <w:trHeight w:val="466"/>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20"/>
              <w:rPr>
                <w:sz w:val="24"/>
              </w:rPr>
            </w:pPr>
            <w:r>
              <w:rPr>
                <w:sz w:val="24"/>
              </w:rPr>
              <w:t>Коробка для кубиков. Кубики - ребро 3-5см</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jc w:val="center"/>
              <w:rPr>
                <w:sz w:val="24"/>
              </w:rPr>
            </w:pPr>
            <w:r>
              <w:rPr>
                <w:sz w:val="24"/>
              </w:rPr>
              <w:t>по 2 кубика на каждого ребёнка</w:t>
            </w:r>
          </w:p>
        </w:tc>
      </w:tr>
      <w:tr w:rsidR="00434830" w:rsidTr="00A51B4F">
        <w:trPr>
          <w:trHeight w:val="701"/>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20"/>
              <w:rPr>
                <w:sz w:val="24"/>
              </w:rPr>
            </w:pPr>
            <w:r>
              <w:rPr>
                <w:sz w:val="24"/>
              </w:rPr>
              <w:t>Коробка для ленточек</w:t>
            </w:r>
          </w:p>
          <w:p w:rsidR="00434830" w:rsidRDefault="000C77BC">
            <w:pPr>
              <w:pStyle w:val="110"/>
              <w:ind w:left="120"/>
              <w:rPr>
                <w:sz w:val="24"/>
              </w:rPr>
            </w:pPr>
            <w:r>
              <w:rPr>
                <w:sz w:val="24"/>
              </w:rPr>
              <w:t>Ленточки с кольцами - длина не более 30см, ширина от 5-8см Лента короткая - длина 50-60см</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jc w:val="both"/>
              <w:rPr>
                <w:sz w:val="24"/>
              </w:rPr>
            </w:pPr>
            <w:r>
              <w:rPr>
                <w:sz w:val="24"/>
              </w:rPr>
              <w:t>по 2 ленточки на каждого ребёнка по количеству детей</w:t>
            </w:r>
          </w:p>
        </w:tc>
      </w:tr>
      <w:tr w:rsidR="00434830" w:rsidTr="00A51B4F">
        <w:trPr>
          <w:trHeight w:val="47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Султанчики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jc w:val="center"/>
              <w:rPr>
                <w:sz w:val="24"/>
              </w:rPr>
            </w:pPr>
            <w:r>
              <w:rPr>
                <w:sz w:val="24"/>
              </w:rPr>
              <w:t>по 2 султанчика на каждого ребёнка</w:t>
            </w:r>
          </w:p>
        </w:tc>
      </w:tr>
      <w:tr w:rsidR="00434830" w:rsidTr="00A51B4F">
        <w:trPr>
          <w:trHeight w:val="47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Кольца - диаметр 10-12см</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jc w:val="center"/>
              <w:rPr>
                <w:sz w:val="24"/>
              </w:rPr>
            </w:pPr>
            <w:r>
              <w:rPr>
                <w:sz w:val="24"/>
              </w:rPr>
              <w:t>по 2 кольца на каждого ребёнка</w:t>
            </w:r>
          </w:p>
        </w:tc>
      </w:tr>
      <w:tr w:rsidR="00434830" w:rsidTr="00A51B4F">
        <w:trPr>
          <w:trHeight w:val="47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«Снежки»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jc w:val="center"/>
              <w:rPr>
                <w:sz w:val="24"/>
              </w:rPr>
            </w:pPr>
            <w:r>
              <w:rPr>
                <w:sz w:val="24"/>
              </w:rPr>
              <w:t>по 2 снежка на каждого ребёнка</w:t>
            </w:r>
          </w:p>
        </w:tc>
      </w:tr>
      <w:tr w:rsidR="00434830" w:rsidTr="00A51B4F">
        <w:trPr>
          <w:trHeight w:val="47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Флажки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jc w:val="center"/>
              <w:rPr>
                <w:sz w:val="24"/>
              </w:rPr>
            </w:pPr>
            <w:r>
              <w:rPr>
                <w:sz w:val="24"/>
              </w:rPr>
              <w:t>по 2 флажка на каждого ребёнка</w:t>
            </w:r>
          </w:p>
        </w:tc>
      </w:tr>
      <w:tr w:rsidR="00434830" w:rsidTr="00A51B4F">
        <w:trPr>
          <w:trHeight w:val="47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20"/>
              <w:rPr>
                <w:sz w:val="24"/>
              </w:rPr>
            </w:pPr>
            <w:r>
              <w:rPr>
                <w:sz w:val="24"/>
              </w:rPr>
              <w:t>Коробка для листочков Листочки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jc w:val="center"/>
              <w:rPr>
                <w:sz w:val="24"/>
              </w:rPr>
            </w:pPr>
            <w:r>
              <w:rPr>
                <w:sz w:val="24"/>
              </w:rPr>
              <w:t>по 2 листочка на каждого ребёнка</w:t>
            </w:r>
          </w:p>
        </w:tc>
      </w:tr>
      <w:tr w:rsidR="00434830" w:rsidTr="00A51B4F">
        <w:trPr>
          <w:trHeight w:val="47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lastRenderedPageBreak/>
              <w:t>Мешочки - 5см х 8см (вес - 50гр.)</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jc w:val="center"/>
              <w:rPr>
                <w:sz w:val="24"/>
              </w:rPr>
            </w:pPr>
            <w:r>
              <w:rPr>
                <w:sz w:val="24"/>
              </w:rPr>
              <w:t>по 2 мешочка на каждого ребёнка</w:t>
            </w:r>
          </w:p>
        </w:tc>
      </w:tr>
      <w:tr w:rsidR="00434830" w:rsidTr="00A51B4F">
        <w:trPr>
          <w:trHeight w:val="47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F131EC">
            <w:pPr>
              <w:pStyle w:val="110"/>
              <w:spacing w:line="240" w:lineRule="auto"/>
              <w:ind w:left="120"/>
              <w:rPr>
                <w:sz w:val="24"/>
              </w:rPr>
            </w:pPr>
            <w:r>
              <w:rPr>
                <w:sz w:val="24"/>
              </w:rPr>
              <w:t>Ш</w:t>
            </w:r>
            <w:r w:rsidR="000C77BC">
              <w:rPr>
                <w:sz w:val="24"/>
              </w:rPr>
              <w:t>ишки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jc w:val="center"/>
              <w:rPr>
                <w:sz w:val="24"/>
              </w:rPr>
            </w:pPr>
            <w:r>
              <w:rPr>
                <w:sz w:val="24"/>
              </w:rPr>
              <w:t>по 4 шишки на каждого ребёнка</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Грибочки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по количеству детей</w:t>
            </w:r>
          </w:p>
        </w:tc>
      </w:tr>
      <w:tr w:rsidR="00434830" w:rsidTr="00A51B4F">
        <w:trPr>
          <w:trHeight w:val="24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Морковки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по количеству детей</w:t>
            </w:r>
          </w:p>
        </w:tc>
      </w:tr>
      <w:tr w:rsidR="00434830" w:rsidTr="00A51B4F">
        <w:trPr>
          <w:trHeight w:val="480"/>
        </w:trPr>
        <w:tc>
          <w:tcPr>
            <w:tcW w:w="847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Погремушки</w:t>
            </w:r>
          </w:p>
        </w:tc>
        <w:tc>
          <w:tcPr>
            <w:tcW w:w="64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jc w:val="center"/>
              <w:rPr>
                <w:sz w:val="24"/>
              </w:rPr>
            </w:pPr>
            <w:r>
              <w:rPr>
                <w:sz w:val="24"/>
              </w:rPr>
              <w:t>по 2 погремушки на каждого ребёнка</w:t>
            </w:r>
          </w:p>
        </w:tc>
      </w:tr>
    </w:tbl>
    <w:p w:rsidR="00434830" w:rsidRDefault="00434830" w:rsidP="00A51B4F">
      <w:pPr>
        <w:pStyle w:val="af5"/>
        <w:rPr>
          <w:b/>
        </w:rPr>
      </w:pPr>
    </w:p>
    <w:p w:rsidR="00434830" w:rsidRDefault="000C77BC">
      <w:pPr>
        <w:pStyle w:val="2"/>
        <w:jc w:val="right"/>
        <w:rPr>
          <w:rFonts w:ascii="Times New Roman" w:hAnsi="Times New Roman"/>
          <w:sz w:val="24"/>
        </w:rPr>
      </w:pPr>
      <w:bookmarkStart w:id="118" w:name="__RefHeading___108"/>
      <w:bookmarkEnd w:id="118"/>
      <w:r>
        <w:rPr>
          <w:rFonts w:ascii="Times New Roman" w:hAnsi="Times New Roman"/>
          <w:sz w:val="24"/>
        </w:rPr>
        <w:t>Приложение № 7</w:t>
      </w:r>
    </w:p>
    <w:p w:rsidR="00434830" w:rsidRDefault="000C77BC">
      <w:pPr>
        <w:pStyle w:val="af5"/>
        <w:jc w:val="center"/>
        <w:rPr>
          <w:b/>
        </w:rPr>
      </w:pPr>
      <w:r>
        <w:rPr>
          <w:b/>
        </w:rPr>
        <w:t>Методическое обеспечение программы.</w:t>
      </w:r>
    </w:p>
    <w:p w:rsidR="00434830" w:rsidRDefault="00434830">
      <w:pPr>
        <w:pStyle w:val="af5"/>
        <w:jc w:val="center"/>
        <w:rPr>
          <w:b/>
        </w:rPr>
      </w:pPr>
    </w:p>
    <w:tbl>
      <w:tblPr>
        <w:tblStyle w:val="afd"/>
        <w:tblW w:w="0" w:type="auto"/>
        <w:tblLayout w:type="fixed"/>
        <w:tblLook w:val="04A0" w:firstRow="1" w:lastRow="0" w:firstColumn="1" w:lastColumn="0" w:noHBand="0" w:noVBand="1"/>
      </w:tblPr>
      <w:tblGrid>
        <w:gridCol w:w="3645"/>
        <w:gridCol w:w="10475"/>
      </w:tblGrid>
      <w:tr w:rsidR="00434830">
        <w:trPr>
          <w:trHeight w:val="397"/>
        </w:trPr>
        <w:tc>
          <w:tcPr>
            <w:tcW w:w="3645" w:type="dxa"/>
            <w:shd w:val="clear" w:color="auto" w:fill="D9D9D9" w:themeFill="background1" w:themeFillShade="D9"/>
            <w:vAlign w:val="center"/>
          </w:tcPr>
          <w:p w:rsidR="00434830" w:rsidRDefault="000C77BC">
            <w:pPr>
              <w:pStyle w:val="af5"/>
            </w:pPr>
            <w:r>
              <w:t>Образовательная область, направление образовательной деятельности</w:t>
            </w:r>
          </w:p>
        </w:tc>
        <w:tc>
          <w:tcPr>
            <w:tcW w:w="10475" w:type="dxa"/>
            <w:shd w:val="clear" w:color="auto" w:fill="D9D9D9" w:themeFill="background1" w:themeFillShade="D9"/>
            <w:vAlign w:val="center"/>
          </w:tcPr>
          <w:p w:rsidR="00434830" w:rsidRDefault="000C77BC">
            <w:pPr>
              <w:pStyle w:val="af5"/>
            </w:pPr>
            <w:r>
              <w:t>Список литературы (учебно-методические пособия, методические разработки, др.)</w:t>
            </w:r>
          </w:p>
        </w:tc>
      </w:tr>
      <w:tr w:rsidR="00434830">
        <w:trPr>
          <w:trHeight w:val="397"/>
        </w:trPr>
        <w:tc>
          <w:tcPr>
            <w:tcW w:w="3645" w:type="dxa"/>
          </w:tcPr>
          <w:p w:rsidR="00434830" w:rsidRDefault="000C77BC">
            <w:pPr>
              <w:pStyle w:val="af5"/>
            </w:pPr>
            <w:r>
              <w:t>Социально-коммуникативное развитие</w:t>
            </w:r>
          </w:p>
        </w:tc>
        <w:tc>
          <w:tcPr>
            <w:tcW w:w="10475" w:type="dxa"/>
          </w:tcPr>
          <w:p w:rsidR="00434830" w:rsidRDefault="000C77BC" w:rsidP="00694F1E">
            <w:pPr>
              <w:numPr>
                <w:ilvl w:val="0"/>
                <w:numId w:val="72"/>
              </w:numPr>
              <w:spacing w:after="0" w:line="240" w:lineRule="auto"/>
              <w:jc w:val="both"/>
              <w:rPr>
                <w:rFonts w:ascii="Times New Roman" w:hAnsi="Times New Roman"/>
                <w:sz w:val="24"/>
              </w:rPr>
            </w:pPr>
            <w:r>
              <w:rPr>
                <w:rFonts w:ascii="Times New Roman" w:hAnsi="Times New Roman"/>
                <w:sz w:val="24"/>
              </w:rPr>
              <w:t xml:space="preserve">Комарова Т.С., </w:t>
            </w:r>
            <w:proofErr w:type="spellStart"/>
            <w:r>
              <w:rPr>
                <w:rFonts w:ascii="Times New Roman" w:hAnsi="Times New Roman"/>
                <w:sz w:val="24"/>
              </w:rPr>
              <w:t>Куцакова</w:t>
            </w:r>
            <w:proofErr w:type="spellEnd"/>
            <w:r>
              <w:rPr>
                <w:rFonts w:ascii="Times New Roman" w:hAnsi="Times New Roman"/>
                <w:sz w:val="24"/>
              </w:rPr>
              <w:t xml:space="preserve"> Л.В., Павлова Л.Ю. Программа и методические рекомендации «Трудовое воспитание в детском саду», М. Просвещение.</w:t>
            </w:r>
          </w:p>
          <w:p w:rsidR="00434830" w:rsidRPr="00A51B4F" w:rsidRDefault="000C77BC" w:rsidP="00694F1E">
            <w:pPr>
              <w:numPr>
                <w:ilvl w:val="0"/>
                <w:numId w:val="72"/>
              </w:numPr>
              <w:spacing w:after="0" w:line="240" w:lineRule="auto"/>
              <w:jc w:val="both"/>
              <w:rPr>
                <w:rFonts w:ascii="Times New Roman" w:hAnsi="Times New Roman"/>
                <w:sz w:val="24"/>
              </w:rPr>
            </w:pPr>
            <w:r>
              <w:rPr>
                <w:rFonts w:ascii="Times New Roman" w:hAnsi="Times New Roman"/>
                <w:sz w:val="24"/>
              </w:rPr>
              <w:t>Губанова Н.Ф. «Развитие игровой деятельности в первой младшей группе детского сада» - М: Мозаика- Синтез, 2008</w:t>
            </w:r>
          </w:p>
        </w:tc>
      </w:tr>
      <w:tr w:rsidR="00434830">
        <w:trPr>
          <w:trHeight w:val="397"/>
        </w:trPr>
        <w:tc>
          <w:tcPr>
            <w:tcW w:w="3645" w:type="dxa"/>
          </w:tcPr>
          <w:p w:rsidR="00434830" w:rsidRDefault="000C77BC">
            <w:pPr>
              <w:pStyle w:val="af5"/>
            </w:pPr>
            <w:r>
              <w:t>Познавательное развитие</w:t>
            </w:r>
          </w:p>
        </w:tc>
        <w:tc>
          <w:tcPr>
            <w:tcW w:w="10475" w:type="dxa"/>
          </w:tcPr>
          <w:p w:rsidR="00434830" w:rsidRDefault="000C77BC" w:rsidP="00694F1E">
            <w:pPr>
              <w:numPr>
                <w:ilvl w:val="0"/>
                <w:numId w:val="72"/>
              </w:numPr>
              <w:spacing w:after="0" w:line="240" w:lineRule="auto"/>
              <w:jc w:val="both"/>
              <w:rPr>
                <w:rFonts w:ascii="Times New Roman" w:hAnsi="Times New Roman"/>
                <w:sz w:val="24"/>
              </w:rPr>
            </w:pPr>
            <w:proofErr w:type="spellStart"/>
            <w:r>
              <w:rPr>
                <w:rFonts w:ascii="Times New Roman" w:hAnsi="Times New Roman"/>
                <w:sz w:val="24"/>
              </w:rPr>
              <w:t>Соломенникова</w:t>
            </w:r>
            <w:proofErr w:type="spellEnd"/>
            <w:r>
              <w:rPr>
                <w:rFonts w:ascii="Times New Roman" w:hAnsi="Times New Roman"/>
                <w:sz w:val="24"/>
              </w:rPr>
              <w:t xml:space="preserve"> О.А. «Занятия по формированию элементарных экологических представлений в 1 </w:t>
            </w:r>
            <w:proofErr w:type="spellStart"/>
            <w:r>
              <w:rPr>
                <w:rFonts w:ascii="Times New Roman" w:hAnsi="Times New Roman"/>
                <w:sz w:val="24"/>
              </w:rPr>
              <w:t>мл</w:t>
            </w:r>
            <w:proofErr w:type="gramStart"/>
            <w:r>
              <w:rPr>
                <w:rFonts w:ascii="Times New Roman" w:hAnsi="Times New Roman"/>
                <w:sz w:val="24"/>
              </w:rPr>
              <w:t>.г</w:t>
            </w:r>
            <w:proofErr w:type="gramEnd"/>
            <w:r>
              <w:rPr>
                <w:rFonts w:ascii="Times New Roman" w:hAnsi="Times New Roman"/>
                <w:sz w:val="24"/>
              </w:rPr>
              <w:t>р</w:t>
            </w:r>
            <w:proofErr w:type="spellEnd"/>
            <w:r>
              <w:rPr>
                <w:rFonts w:ascii="Times New Roman" w:hAnsi="Times New Roman"/>
                <w:sz w:val="24"/>
              </w:rPr>
              <w:t>. д/</w:t>
            </w:r>
            <w:proofErr w:type="spellStart"/>
            <w:r>
              <w:rPr>
                <w:rFonts w:ascii="Times New Roman" w:hAnsi="Times New Roman"/>
                <w:sz w:val="24"/>
              </w:rPr>
              <w:t>с.М</w:t>
            </w:r>
            <w:proofErr w:type="spellEnd"/>
            <w:r>
              <w:rPr>
                <w:rFonts w:ascii="Times New Roman" w:hAnsi="Times New Roman"/>
                <w:sz w:val="24"/>
              </w:rPr>
              <w:t>.: Мозаика-синтез, 2009.-48с.</w:t>
            </w:r>
          </w:p>
          <w:p w:rsidR="00434830" w:rsidRDefault="000C77BC" w:rsidP="00694F1E">
            <w:pPr>
              <w:numPr>
                <w:ilvl w:val="0"/>
                <w:numId w:val="72"/>
              </w:numPr>
              <w:spacing w:after="0" w:line="240" w:lineRule="auto"/>
              <w:jc w:val="both"/>
              <w:rPr>
                <w:rFonts w:ascii="Times New Roman" w:hAnsi="Times New Roman"/>
                <w:sz w:val="24"/>
              </w:rPr>
            </w:pPr>
            <w:proofErr w:type="spellStart"/>
            <w:r>
              <w:rPr>
                <w:rFonts w:ascii="Times New Roman" w:hAnsi="Times New Roman"/>
                <w:sz w:val="24"/>
              </w:rPr>
              <w:t>Дыбина</w:t>
            </w:r>
            <w:proofErr w:type="spellEnd"/>
            <w:r>
              <w:rPr>
                <w:rFonts w:ascii="Times New Roman" w:hAnsi="Times New Roman"/>
                <w:sz w:val="24"/>
              </w:rPr>
              <w:t xml:space="preserve"> О.В. Ребенок и окружающий мир. Программа и методические рекомендации. </w:t>
            </w:r>
            <w:proofErr w:type="gramStart"/>
            <w:r>
              <w:rPr>
                <w:rFonts w:ascii="Times New Roman" w:hAnsi="Times New Roman"/>
                <w:sz w:val="24"/>
              </w:rPr>
              <w:t>-</w:t>
            </w:r>
            <w:proofErr w:type="spellStart"/>
            <w:r>
              <w:rPr>
                <w:rFonts w:ascii="Times New Roman" w:hAnsi="Times New Roman"/>
                <w:sz w:val="24"/>
              </w:rPr>
              <w:t>М</w:t>
            </w:r>
            <w:proofErr w:type="gramEnd"/>
            <w:r>
              <w:rPr>
                <w:rFonts w:ascii="Times New Roman" w:hAnsi="Times New Roman"/>
                <w:sz w:val="24"/>
              </w:rPr>
              <w:t>.:Мозаика-синтез</w:t>
            </w:r>
            <w:proofErr w:type="spellEnd"/>
            <w:r>
              <w:rPr>
                <w:rFonts w:ascii="Times New Roman" w:hAnsi="Times New Roman"/>
                <w:sz w:val="24"/>
              </w:rPr>
              <w:t>, 2005.-88с.</w:t>
            </w:r>
          </w:p>
          <w:p w:rsidR="00434830" w:rsidRPr="00A51B4F" w:rsidRDefault="000C77BC" w:rsidP="00694F1E">
            <w:pPr>
              <w:numPr>
                <w:ilvl w:val="0"/>
                <w:numId w:val="72"/>
              </w:numPr>
              <w:spacing w:after="0" w:line="240" w:lineRule="auto"/>
              <w:jc w:val="both"/>
              <w:rPr>
                <w:rFonts w:ascii="Times New Roman" w:hAnsi="Times New Roman"/>
                <w:sz w:val="24"/>
              </w:rPr>
            </w:pPr>
            <w:proofErr w:type="spellStart"/>
            <w:r>
              <w:rPr>
                <w:rFonts w:ascii="Times New Roman" w:hAnsi="Times New Roman"/>
                <w:sz w:val="24"/>
              </w:rPr>
              <w:t>Помораева</w:t>
            </w:r>
            <w:proofErr w:type="spellEnd"/>
            <w:r>
              <w:rPr>
                <w:rFonts w:ascii="Times New Roman" w:hAnsi="Times New Roman"/>
                <w:sz w:val="24"/>
              </w:rPr>
              <w:t xml:space="preserve"> И.А., </w:t>
            </w:r>
            <w:proofErr w:type="spellStart"/>
            <w:r>
              <w:rPr>
                <w:rFonts w:ascii="Times New Roman" w:hAnsi="Times New Roman"/>
                <w:sz w:val="24"/>
              </w:rPr>
              <w:t>Позина</w:t>
            </w:r>
            <w:proofErr w:type="spellEnd"/>
            <w:r>
              <w:rPr>
                <w:rFonts w:ascii="Times New Roman" w:hAnsi="Times New Roman"/>
                <w:sz w:val="24"/>
              </w:rPr>
              <w:t xml:space="preserve"> В.А. Формирование элементарных математических представлений в средней группе детского сада. Для занятий с детьми 2-3 лет - М.: Мозаика-Синтез, 2016г.</w:t>
            </w:r>
          </w:p>
        </w:tc>
      </w:tr>
      <w:tr w:rsidR="00434830">
        <w:trPr>
          <w:trHeight w:val="397"/>
        </w:trPr>
        <w:tc>
          <w:tcPr>
            <w:tcW w:w="3645" w:type="dxa"/>
          </w:tcPr>
          <w:p w:rsidR="00434830" w:rsidRDefault="000C77BC">
            <w:pPr>
              <w:pStyle w:val="af5"/>
            </w:pPr>
            <w:r>
              <w:t>Речевое развитие</w:t>
            </w:r>
          </w:p>
        </w:tc>
        <w:tc>
          <w:tcPr>
            <w:tcW w:w="10475" w:type="dxa"/>
          </w:tcPr>
          <w:p w:rsidR="00434830" w:rsidRDefault="000C77BC" w:rsidP="00694F1E">
            <w:pPr>
              <w:numPr>
                <w:ilvl w:val="0"/>
                <w:numId w:val="72"/>
              </w:numPr>
              <w:spacing w:after="0" w:line="240" w:lineRule="auto"/>
              <w:jc w:val="both"/>
              <w:rPr>
                <w:rFonts w:ascii="Times New Roman" w:hAnsi="Times New Roman"/>
                <w:sz w:val="24"/>
              </w:rPr>
            </w:pPr>
            <w:proofErr w:type="spellStart"/>
            <w:r>
              <w:rPr>
                <w:rFonts w:ascii="Times New Roman" w:hAnsi="Times New Roman"/>
                <w:sz w:val="24"/>
              </w:rPr>
              <w:t>Гербова</w:t>
            </w:r>
            <w:proofErr w:type="spellEnd"/>
            <w:r>
              <w:rPr>
                <w:rFonts w:ascii="Times New Roman" w:hAnsi="Times New Roman"/>
                <w:sz w:val="24"/>
              </w:rPr>
              <w:t xml:space="preserve"> В.В. Развитие речи в детском саду. Программа и методические рекомендации</w:t>
            </w:r>
            <w:proofErr w:type="gramStart"/>
            <w:r>
              <w:rPr>
                <w:rFonts w:ascii="Times New Roman" w:hAnsi="Times New Roman"/>
                <w:sz w:val="24"/>
              </w:rPr>
              <w:t>.-</w:t>
            </w:r>
            <w:proofErr w:type="gramEnd"/>
            <w:r>
              <w:rPr>
                <w:rFonts w:ascii="Times New Roman" w:hAnsi="Times New Roman"/>
                <w:sz w:val="24"/>
              </w:rPr>
              <w:t>М.:Мозаика-синтез,2005.-56с.</w:t>
            </w:r>
          </w:p>
          <w:p w:rsidR="00434830" w:rsidRDefault="000C77BC" w:rsidP="00694F1E">
            <w:pPr>
              <w:numPr>
                <w:ilvl w:val="0"/>
                <w:numId w:val="72"/>
              </w:numPr>
              <w:spacing w:after="0" w:line="240" w:lineRule="auto"/>
              <w:jc w:val="both"/>
              <w:rPr>
                <w:rFonts w:ascii="Times New Roman" w:hAnsi="Times New Roman"/>
                <w:sz w:val="24"/>
              </w:rPr>
            </w:pPr>
            <w:proofErr w:type="spellStart"/>
            <w:r>
              <w:rPr>
                <w:rFonts w:ascii="Times New Roman" w:hAnsi="Times New Roman"/>
                <w:sz w:val="24"/>
              </w:rPr>
              <w:t>Гербова</w:t>
            </w:r>
            <w:proofErr w:type="spellEnd"/>
            <w:r>
              <w:rPr>
                <w:rFonts w:ascii="Times New Roman" w:hAnsi="Times New Roman"/>
                <w:sz w:val="24"/>
              </w:rPr>
              <w:t xml:space="preserve"> </w:t>
            </w:r>
            <w:proofErr w:type="spellStart"/>
            <w:r>
              <w:rPr>
                <w:rFonts w:ascii="Times New Roman" w:hAnsi="Times New Roman"/>
                <w:sz w:val="24"/>
              </w:rPr>
              <w:t>В.В.Развитие</w:t>
            </w:r>
            <w:proofErr w:type="spellEnd"/>
            <w:r>
              <w:rPr>
                <w:rFonts w:ascii="Times New Roman" w:hAnsi="Times New Roman"/>
                <w:sz w:val="24"/>
              </w:rPr>
              <w:t xml:space="preserve"> речи в детском саду (2-3года) — М.: Мозаика-Синтез,2014г.</w:t>
            </w:r>
          </w:p>
          <w:p w:rsidR="00434830" w:rsidRPr="00A51B4F" w:rsidRDefault="000C77BC" w:rsidP="00694F1E">
            <w:pPr>
              <w:numPr>
                <w:ilvl w:val="0"/>
                <w:numId w:val="72"/>
              </w:numPr>
              <w:spacing w:after="0" w:line="240" w:lineRule="auto"/>
              <w:jc w:val="both"/>
              <w:rPr>
                <w:rFonts w:ascii="Times New Roman" w:hAnsi="Times New Roman"/>
                <w:sz w:val="24"/>
              </w:rPr>
            </w:pPr>
            <w:r>
              <w:rPr>
                <w:rFonts w:ascii="Times New Roman" w:hAnsi="Times New Roman"/>
                <w:sz w:val="24"/>
              </w:rPr>
              <w:t>Хрестоматия для чтения детям в детском саду и дома. 1-3 года — М.: Мозаика-Синтез,2016г.</w:t>
            </w:r>
          </w:p>
        </w:tc>
      </w:tr>
      <w:tr w:rsidR="00434830">
        <w:trPr>
          <w:trHeight w:val="397"/>
        </w:trPr>
        <w:tc>
          <w:tcPr>
            <w:tcW w:w="3645" w:type="dxa"/>
          </w:tcPr>
          <w:p w:rsidR="00434830" w:rsidRDefault="000C77BC">
            <w:pPr>
              <w:pStyle w:val="af5"/>
            </w:pPr>
            <w:r>
              <w:t>Художественно-эстетическое развитие</w:t>
            </w:r>
          </w:p>
        </w:tc>
        <w:tc>
          <w:tcPr>
            <w:tcW w:w="10475" w:type="dxa"/>
          </w:tcPr>
          <w:p w:rsidR="00434830" w:rsidRPr="00A51B4F" w:rsidRDefault="000C77BC" w:rsidP="00694F1E">
            <w:pPr>
              <w:numPr>
                <w:ilvl w:val="0"/>
                <w:numId w:val="72"/>
              </w:numPr>
              <w:spacing w:after="0" w:line="240" w:lineRule="auto"/>
              <w:jc w:val="both"/>
              <w:rPr>
                <w:rFonts w:ascii="Times New Roman" w:hAnsi="Times New Roman"/>
                <w:sz w:val="24"/>
              </w:rPr>
            </w:pPr>
            <w:r>
              <w:rPr>
                <w:rFonts w:ascii="Times New Roman" w:hAnsi="Times New Roman"/>
                <w:sz w:val="24"/>
              </w:rPr>
              <w:t xml:space="preserve">И. </w:t>
            </w:r>
            <w:proofErr w:type="spellStart"/>
            <w:r>
              <w:rPr>
                <w:rFonts w:ascii="Times New Roman" w:hAnsi="Times New Roman"/>
                <w:sz w:val="24"/>
              </w:rPr>
              <w:t>Каплунова</w:t>
            </w:r>
            <w:proofErr w:type="spellEnd"/>
            <w:r>
              <w:rPr>
                <w:rFonts w:ascii="Times New Roman" w:hAnsi="Times New Roman"/>
                <w:sz w:val="24"/>
              </w:rPr>
              <w:t xml:space="preserve">, </w:t>
            </w:r>
            <w:proofErr w:type="spellStart"/>
            <w:r>
              <w:rPr>
                <w:rFonts w:ascii="Times New Roman" w:hAnsi="Times New Roman"/>
                <w:sz w:val="24"/>
              </w:rPr>
              <w:t>И.Новоскольцева</w:t>
            </w:r>
            <w:proofErr w:type="spellEnd"/>
            <w:r>
              <w:rPr>
                <w:rFonts w:ascii="Times New Roman" w:hAnsi="Times New Roman"/>
                <w:sz w:val="24"/>
              </w:rPr>
              <w:t>, Программа по музыкальному воспитанию детей дошкольного возраста «Ладушки», М. Просвещение, 2010г.</w:t>
            </w:r>
          </w:p>
        </w:tc>
      </w:tr>
      <w:tr w:rsidR="00434830">
        <w:trPr>
          <w:trHeight w:val="397"/>
        </w:trPr>
        <w:tc>
          <w:tcPr>
            <w:tcW w:w="3645" w:type="dxa"/>
          </w:tcPr>
          <w:p w:rsidR="00434830" w:rsidRDefault="000C77BC">
            <w:pPr>
              <w:pStyle w:val="af5"/>
            </w:pPr>
            <w:r>
              <w:t>Физическое развитие</w:t>
            </w:r>
          </w:p>
        </w:tc>
        <w:tc>
          <w:tcPr>
            <w:tcW w:w="10475" w:type="dxa"/>
          </w:tcPr>
          <w:p w:rsidR="00434830" w:rsidRPr="00A51B4F" w:rsidRDefault="000C77BC" w:rsidP="00694F1E">
            <w:pPr>
              <w:numPr>
                <w:ilvl w:val="0"/>
                <w:numId w:val="72"/>
              </w:numPr>
              <w:spacing w:after="0" w:line="240" w:lineRule="auto"/>
              <w:jc w:val="both"/>
              <w:rPr>
                <w:rFonts w:ascii="Times New Roman" w:hAnsi="Times New Roman"/>
                <w:sz w:val="24"/>
              </w:rPr>
            </w:pPr>
            <w:r>
              <w:rPr>
                <w:rFonts w:ascii="Times New Roman" w:hAnsi="Times New Roman"/>
                <w:sz w:val="24"/>
              </w:rPr>
              <w:t>Белая К.Ю. Формирование основ безопасности у дошкольников. 2 – 7 лет. – М.: Мозаика-Синтез, 2014г.</w:t>
            </w:r>
          </w:p>
        </w:tc>
      </w:tr>
      <w:tr w:rsidR="00434830">
        <w:trPr>
          <w:trHeight w:val="397"/>
        </w:trPr>
        <w:tc>
          <w:tcPr>
            <w:tcW w:w="3645" w:type="dxa"/>
          </w:tcPr>
          <w:p w:rsidR="00434830" w:rsidRDefault="000C77BC">
            <w:pPr>
              <w:pStyle w:val="af5"/>
            </w:pPr>
            <w:r>
              <w:lastRenderedPageBreak/>
              <w:t>Рабочая программа воспитания</w:t>
            </w:r>
          </w:p>
        </w:tc>
        <w:tc>
          <w:tcPr>
            <w:tcW w:w="10475" w:type="dxa"/>
          </w:tcPr>
          <w:p w:rsidR="00434830" w:rsidRDefault="00434830">
            <w:pPr>
              <w:pStyle w:val="af5"/>
            </w:pPr>
          </w:p>
        </w:tc>
      </w:tr>
      <w:tr w:rsidR="00434830">
        <w:trPr>
          <w:trHeight w:val="397"/>
        </w:trPr>
        <w:tc>
          <w:tcPr>
            <w:tcW w:w="3645" w:type="dxa"/>
          </w:tcPr>
          <w:p w:rsidR="00434830" w:rsidRDefault="000C77BC">
            <w:pPr>
              <w:pStyle w:val="af5"/>
            </w:pPr>
            <w:r>
              <w:t>Вариативная часть ОП</w:t>
            </w:r>
          </w:p>
        </w:tc>
        <w:tc>
          <w:tcPr>
            <w:tcW w:w="10475" w:type="dxa"/>
          </w:tcPr>
          <w:p w:rsidR="00434830" w:rsidRDefault="000C77BC" w:rsidP="00694F1E">
            <w:pPr>
              <w:numPr>
                <w:ilvl w:val="0"/>
                <w:numId w:val="72"/>
              </w:numPr>
              <w:spacing w:after="0" w:line="240" w:lineRule="auto"/>
              <w:jc w:val="both"/>
              <w:rPr>
                <w:rFonts w:ascii="Times New Roman" w:hAnsi="Times New Roman"/>
                <w:sz w:val="24"/>
              </w:rPr>
            </w:pPr>
            <w:proofErr w:type="spellStart"/>
            <w:r>
              <w:rPr>
                <w:rFonts w:ascii="Times New Roman" w:hAnsi="Times New Roman"/>
                <w:sz w:val="24"/>
              </w:rPr>
              <w:t>Нищева</w:t>
            </w:r>
            <w:proofErr w:type="spellEnd"/>
            <w:r>
              <w:rPr>
                <w:rFonts w:ascii="Times New Roman" w:hAnsi="Times New Roman"/>
                <w:sz w:val="24"/>
              </w:rPr>
              <w:t xml:space="preserve"> Н.В. Система коррекционной работы в логопедической группе для детей с общим недоразвитием речи. - СПб. ДЕТСТВ</w:t>
            </w:r>
            <w:proofErr w:type="gramStart"/>
            <w:r>
              <w:rPr>
                <w:rFonts w:ascii="Times New Roman" w:hAnsi="Times New Roman"/>
                <w:sz w:val="24"/>
              </w:rPr>
              <w:t>О-</w:t>
            </w:r>
            <w:proofErr w:type="gramEnd"/>
            <w:r>
              <w:rPr>
                <w:rFonts w:ascii="Times New Roman" w:hAnsi="Times New Roman"/>
                <w:sz w:val="24"/>
              </w:rPr>
              <w:t xml:space="preserve"> ПРЕСС, 2007. - 560 с.</w:t>
            </w:r>
          </w:p>
          <w:p w:rsidR="00434830" w:rsidRDefault="000C77BC" w:rsidP="00694F1E">
            <w:pPr>
              <w:pStyle w:val="af5"/>
              <w:numPr>
                <w:ilvl w:val="0"/>
                <w:numId w:val="72"/>
              </w:numPr>
            </w:pPr>
            <w:proofErr w:type="spellStart"/>
            <w:r>
              <w:t>Нищева</w:t>
            </w:r>
            <w:proofErr w:type="spellEnd"/>
            <w:r>
              <w:t xml:space="preserve"> Н.В. Обучение грамоте детей дошкольного возраста, </w:t>
            </w:r>
            <w:proofErr w:type="gramStart"/>
            <w:r>
              <w:t>-С</w:t>
            </w:r>
            <w:proofErr w:type="gramEnd"/>
            <w:r>
              <w:t>Пб. ДЕТСТВО-ПРЕСС, 2020 г - 272 с.</w:t>
            </w:r>
          </w:p>
        </w:tc>
      </w:tr>
      <w:tr w:rsidR="00434830">
        <w:trPr>
          <w:trHeight w:val="397"/>
        </w:trPr>
        <w:tc>
          <w:tcPr>
            <w:tcW w:w="3645" w:type="dxa"/>
          </w:tcPr>
          <w:p w:rsidR="00434830" w:rsidRDefault="000C77BC">
            <w:pPr>
              <w:pStyle w:val="af5"/>
            </w:pPr>
            <w:r>
              <w:t>Дополнительное</w:t>
            </w:r>
          </w:p>
        </w:tc>
        <w:tc>
          <w:tcPr>
            <w:tcW w:w="10475" w:type="dxa"/>
          </w:tcPr>
          <w:p w:rsidR="00434830" w:rsidRDefault="000C77BC">
            <w:pPr>
              <w:pStyle w:val="af5"/>
            </w:pPr>
            <w:proofErr w:type="gramStart"/>
            <w:r>
              <w:t>Телевизоры – 8, Аудиотехника – 8, Музыкальный центр - 2 Компьютер – 5, Принтер – 1, Мультимедийный проектор - 3, экран – 2,  Интерактивная доска - 1 МФУ (сканер, принтер, копир) - 5 Ноутбук - 7</w:t>
            </w:r>
            <w:r>
              <w:tab/>
            </w:r>
            <w:proofErr w:type="gramEnd"/>
          </w:p>
        </w:tc>
      </w:tr>
      <w:tr w:rsidR="00434830">
        <w:trPr>
          <w:trHeight w:val="397"/>
        </w:trPr>
        <w:tc>
          <w:tcPr>
            <w:tcW w:w="3645" w:type="dxa"/>
          </w:tcPr>
          <w:p w:rsidR="00434830" w:rsidRDefault="000C77BC">
            <w:pPr>
              <w:pStyle w:val="af5"/>
            </w:pPr>
            <w:r>
              <w:t>Педагогическая диагностика</w:t>
            </w:r>
          </w:p>
        </w:tc>
        <w:tc>
          <w:tcPr>
            <w:tcW w:w="10475" w:type="dxa"/>
          </w:tcPr>
          <w:p w:rsidR="00434830" w:rsidRDefault="00434830">
            <w:pPr>
              <w:pStyle w:val="af5"/>
            </w:pPr>
          </w:p>
        </w:tc>
      </w:tr>
    </w:tbl>
    <w:p w:rsidR="00434830" w:rsidRDefault="00434830">
      <w:pPr>
        <w:pStyle w:val="2"/>
      </w:pPr>
    </w:p>
    <w:p w:rsidR="00434830" w:rsidRDefault="000C77BC">
      <w:pPr>
        <w:pStyle w:val="2"/>
        <w:jc w:val="right"/>
        <w:rPr>
          <w:rFonts w:ascii="Times New Roman" w:hAnsi="Times New Roman"/>
          <w:sz w:val="24"/>
        </w:rPr>
      </w:pPr>
      <w:bookmarkStart w:id="119" w:name="__RefHeading___109"/>
      <w:bookmarkEnd w:id="119"/>
      <w:r>
        <w:rPr>
          <w:rFonts w:ascii="Times New Roman" w:hAnsi="Times New Roman"/>
          <w:sz w:val="24"/>
        </w:rPr>
        <w:t>Приложение № 8</w:t>
      </w:r>
    </w:p>
    <w:p w:rsidR="00434830" w:rsidRDefault="000C77BC">
      <w:pPr>
        <w:spacing w:after="0"/>
        <w:jc w:val="center"/>
        <w:rPr>
          <w:rFonts w:ascii="Times New Roman" w:hAnsi="Times New Roman"/>
          <w:b/>
          <w:sz w:val="24"/>
        </w:rPr>
      </w:pPr>
      <w:r>
        <w:rPr>
          <w:rFonts w:ascii="Times New Roman" w:hAnsi="Times New Roman"/>
          <w:b/>
          <w:sz w:val="24"/>
        </w:rPr>
        <w:t xml:space="preserve">Режимы </w:t>
      </w:r>
      <w:proofErr w:type="spellStart"/>
      <w:r>
        <w:rPr>
          <w:rFonts w:ascii="Times New Roman" w:hAnsi="Times New Roman"/>
          <w:b/>
          <w:sz w:val="24"/>
        </w:rPr>
        <w:t>дняМКДОУ</w:t>
      </w:r>
      <w:proofErr w:type="spellEnd"/>
      <w:r>
        <w:rPr>
          <w:rFonts w:ascii="Times New Roman" w:hAnsi="Times New Roman"/>
          <w:b/>
          <w:sz w:val="24"/>
        </w:rPr>
        <w:t xml:space="preserve"> «Детский сад № 5 «Ёлочка»</w:t>
      </w:r>
    </w:p>
    <w:p w:rsidR="00434830" w:rsidRDefault="000C77BC">
      <w:pPr>
        <w:spacing w:line="240" w:lineRule="auto"/>
        <w:ind w:left="284"/>
        <w:jc w:val="center"/>
        <w:rPr>
          <w:rFonts w:ascii="Times New Roman" w:hAnsi="Times New Roman"/>
          <w:b/>
          <w:sz w:val="24"/>
        </w:rPr>
      </w:pPr>
      <w:r>
        <w:rPr>
          <w:rFonts w:ascii="Times New Roman" w:hAnsi="Times New Roman"/>
          <w:b/>
          <w:sz w:val="24"/>
        </w:rPr>
        <w:t xml:space="preserve">на холодный период </w:t>
      </w:r>
    </w:p>
    <w:tbl>
      <w:tblPr>
        <w:tblStyle w:val="afd"/>
        <w:tblW w:w="0" w:type="auto"/>
        <w:tblInd w:w="-459" w:type="dxa"/>
        <w:tblLayout w:type="fixed"/>
        <w:tblLook w:val="04A0" w:firstRow="1" w:lastRow="0" w:firstColumn="1" w:lastColumn="0" w:noHBand="0" w:noVBand="1"/>
      </w:tblPr>
      <w:tblGrid>
        <w:gridCol w:w="6207"/>
        <w:gridCol w:w="1656"/>
      </w:tblGrid>
      <w:tr w:rsidR="00A51B4F">
        <w:tc>
          <w:tcPr>
            <w:tcW w:w="6207" w:type="dxa"/>
            <w:shd w:val="clear" w:color="auto" w:fill="BFBFBF" w:themeFill="background1" w:themeFillShade="BF"/>
          </w:tcPr>
          <w:p w:rsidR="00A51B4F" w:rsidRDefault="00A51B4F">
            <w:pPr>
              <w:spacing w:after="0" w:line="240" w:lineRule="auto"/>
              <w:ind w:left="135"/>
              <w:jc w:val="both"/>
              <w:rPr>
                <w:rFonts w:ascii="Times New Roman" w:hAnsi="Times New Roman"/>
                <w:b/>
              </w:rPr>
            </w:pPr>
            <w:r>
              <w:rPr>
                <w:rFonts w:ascii="Times New Roman" w:hAnsi="Times New Roman"/>
                <w:b/>
              </w:rPr>
              <w:t>Режимные моменты</w:t>
            </w:r>
          </w:p>
        </w:tc>
        <w:tc>
          <w:tcPr>
            <w:tcW w:w="1656" w:type="dxa"/>
            <w:shd w:val="clear" w:color="auto" w:fill="BFBFBF" w:themeFill="background1" w:themeFillShade="BF"/>
          </w:tcPr>
          <w:p w:rsidR="00A51B4F" w:rsidRDefault="00A51B4F">
            <w:pPr>
              <w:spacing w:after="0" w:line="240" w:lineRule="auto"/>
              <w:jc w:val="both"/>
              <w:rPr>
                <w:rFonts w:ascii="Times New Roman" w:hAnsi="Times New Roman"/>
                <w:b/>
              </w:rPr>
            </w:pPr>
            <w:r>
              <w:rPr>
                <w:rFonts w:ascii="Times New Roman" w:hAnsi="Times New Roman"/>
                <w:b/>
              </w:rPr>
              <w:t xml:space="preserve"> Группа раннего возраста</w:t>
            </w:r>
          </w:p>
        </w:tc>
      </w:tr>
      <w:tr w:rsidR="00A51B4F">
        <w:tc>
          <w:tcPr>
            <w:tcW w:w="6207" w:type="dxa"/>
          </w:tcPr>
          <w:p w:rsidR="00A51B4F" w:rsidRDefault="00A51B4F">
            <w:pPr>
              <w:spacing w:after="0" w:line="240" w:lineRule="auto"/>
              <w:ind w:left="5" w:hanging="5"/>
              <w:rPr>
                <w:rFonts w:ascii="Times New Roman" w:hAnsi="Times New Roman"/>
              </w:rPr>
            </w:pPr>
            <w:r>
              <w:rPr>
                <w:rFonts w:ascii="Times New Roman" w:hAnsi="Times New Roman"/>
              </w:rPr>
              <w:t>Прием детей, осмотр, самостоятельная деятельность, утренняя гимнастика</w:t>
            </w:r>
          </w:p>
          <w:p w:rsidR="00A51B4F" w:rsidRDefault="00A51B4F">
            <w:pPr>
              <w:spacing w:after="0" w:line="240" w:lineRule="auto"/>
              <w:ind w:left="5" w:hanging="5"/>
              <w:rPr>
                <w:rFonts w:ascii="Times New Roman" w:hAnsi="Times New Roman"/>
              </w:rPr>
            </w:pPr>
          </w:p>
        </w:tc>
        <w:tc>
          <w:tcPr>
            <w:tcW w:w="1656" w:type="dxa"/>
          </w:tcPr>
          <w:p w:rsidR="00A51B4F" w:rsidRDefault="00A51B4F">
            <w:pPr>
              <w:spacing w:after="0" w:line="240" w:lineRule="auto"/>
              <w:jc w:val="both"/>
              <w:rPr>
                <w:rFonts w:ascii="Times New Roman" w:hAnsi="Times New Roman"/>
              </w:rPr>
            </w:pPr>
            <w:r>
              <w:rPr>
                <w:rFonts w:ascii="Times New Roman" w:hAnsi="Times New Roman"/>
              </w:rPr>
              <w:t>07.30 - 08.30</w:t>
            </w:r>
          </w:p>
        </w:tc>
      </w:tr>
      <w:tr w:rsidR="00A51B4F">
        <w:tc>
          <w:tcPr>
            <w:tcW w:w="6207" w:type="dxa"/>
          </w:tcPr>
          <w:p w:rsidR="00A51B4F" w:rsidRDefault="00A51B4F">
            <w:pPr>
              <w:spacing w:after="0" w:line="240" w:lineRule="auto"/>
              <w:jc w:val="both"/>
              <w:rPr>
                <w:rFonts w:ascii="Times New Roman" w:hAnsi="Times New Roman"/>
              </w:rPr>
            </w:pPr>
            <w:r>
              <w:rPr>
                <w:rFonts w:ascii="Times New Roman" w:hAnsi="Times New Roman"/>
              </w:rPr>
              <w:t>КГН/Подготовка к приему пищи. Завтрак.</w:t>
            </w:r>
          </w:p>
          <w:p w:rsidR="00A51B4F" w:rsidRDefault="00A51B4F">
            <w:pPr>
              <w:spacing w:after="0" w:line="240" w:lineRule="auto"/>
              <w:jc w:val="both"/>
              <w:rPr>
                <w:rFonts w:ascii="Times New Roman" w:hAnsi="Times New Roman"/>
              </w:rPr>
            </w:pPr>
          </w:p>
        </w:tc>
        <w:tc>
          <w:tcPr>
            <w:tcW w:w="1656" w:type="dxa"/>
          </w:tcPr>
          <w:p w:rsidR="00A51B4F" w:rsidRDefault="00A51B4F">
            <w:pPr>
              <w:spacing w:after="0" w:line="240" w:lineRule="auto"/>
              <w:jc w:val="both"/>
              <w:rPr>
                <w:rFonts w:ascii="Times New Roman" w:hAnsi="Times New Roman"/>
              </w:rPr>
            </w:pPr>
            <w:r>
              <w:rPr>
                <w:rFonts w:ascii="Times New Roman" w:hAnsi="Times New Roman"/>
              </w:rPr>
              <w:t>08.20 - 09.00</w:t>
            </w:r>
          </w:p>
        </w:tc>
      </w:tr>
      <w:tr w:rsidR="00A51B4F">
        <w:tc>
          <w:tcPr>
            <w:tcW w:w="6207" w:type="dxa"/>
          </w:tcPr>
          <w:p w:rsidR="00A51B4F" w:rsidRDefault="00A51B4F">
            <w:pPr>
              <w:spacing w:after="0" w:line="240" w:lineRule="auto"/>
              <w:rPr>
                <w:rFonts w:ascii="Times New Roman" w:hAnsi="Times New Roman"/>
              </w:rPr>
            </w:pPr>
            <w:r>
              <w:rPr>
                <w:rFonts w:ascii="Times New Roman" w:hAnsi="Times New Roman"/>
              </w:rPr>
              <w:t>Игры, подготовка к занятиям</w:t>
            </w:r>
          </w:p>
          <w:p w:rsidR="00A51B4F" w:rsidRDefault="00A51B4F">
            <w:pPr>
              <w:spacing w:after="0" w:line="240" w:lineRule="auto"/>
              <w:rPr>
                <w:rFonts w:ascii="Times New Roman" w:hAnsi="Times New Roman"/>
              </w:rPr>
            </w:pPr>
          </w:p>
        </w:tc>
        <w:tc>
          <w:tcPr>
            <w:tcW w:w="1656" w:type="dxa"/>
          </w:tcPr>
          <w:p w:rsidR="00A51B4F" w:rsidRDefault="00A51B4F">
            <w:pPr>
              <w:spacing w:after="0" w:line="240" w:lineRule="auto"/>
              <w:jc w:val="both"/>
              <w:rPr>
                <w:rFonts w:ascii="Times New Roman" w:hAnsi="Times New Roman"/>
              </w:rPr>
            </w:pPr>
            <w:r>
              <w:rPr>
                <w:rFonts w:ascii="Times New Roman" w:hAnsi="Times New Roman"/>
              </w:rPr>
              <w:t>09.00 - 09.30</w:t>
            </w:r>
          </w:p>
        </w:tc>
      </w:tr>
      <w:tr w:rsidR="00A51B4F">
        <w:tc>
          <w:tcPr>
            <w:tcW w:w="6207" w:type="dxa"/>
          </w:tcPr>
          <w:p w:rsidR="00A51B4F" w:rsidRDefault="00A51B4F">
            <w:pPr>
              <w:spacing w:after="0" w:line="240" w:lineRule="auto"/>
              <w:rPr>
                <w:rFonts w:ascii="Times New Roman" w:hAnsi="Times New Roman"/>
              </w:rPr>
            </w:pPr>
            <w:r>
              <w:rPr>
                <w:rFonts w:ascii="Times New Roman" w:hAnsi="Times New Roman"/>
              </w:rPr>
              <w:t xml:space="preserve">Занятия </w:t>
            </w:r>
          </w:p>
        </w:tc>
        <w:tc>
          <w:tcPr>
            <w:tcW w:w="1656" w:type="dxa"/>
          </w:tcPr>
          <w:p w:rsidR="00A51B4F" w:rsidRDefault="00A51B4F">
            <w:pPr>
              <w:spacing w:after="0" w:line="240" w:lineRule="auto"/>
              <w:jc w:val="both"/>
              <w:rPr>
                <w:rFonts w:ascii="Times New Roman" w:hAnsi="Times New Roman"/>
              </w:rPr>
            </w:pPr>
            <w:r>
              <w:rPr>
                <w:rFonts w:ascii="Times New Roman" w:hAnsi="Times New Roman"/>
              </w:rPr>
              <w:t>09.30 - 10.00</w:t>
            </w:r>
          </w:p>
        </w:tc>
      </w:tr>
      <w:tr w:rsidR="00A51B4F">
        <w:tc>
          <w:tcPr>
            <w:tcW w:w="6207" w:type="dxa"/>
          </w:tcPr>
          <w:p w:rsidR="00A51B4F" w:rsidRDefault="00A51B4F">
            <w:pPr>
              <w:spacing w:after="0" w:line="240" w:lineRule="auto"/>
              <w:rPr>
                <w:rFonts w:ascii="Times New Roman" w:hAnsi="Times New Roman"/>
              </w:rPr>
            </w:pPr>
            <w:r>
              <w:rPr>
                <w:rFonts w:ascii="Times New Roman" w:hAnsi="Times New Roman"/>
              </w:rPr>
              <w:t>Второй завтрак</w:t>
            </w:r>
          </w:p>
          <w:p w:rsidR="00A51B4F" w:rsidRDefault="00A51B4F">
            <w:pPr>
              <w:spacing w:after="0" w:line="240" w:lineRule="auto"/>
              <w:rPr>
                <w:rFonts w:ascii="Times New Roman" w:hAnsi="Times New Roman"/>
              </w:rPr>
            </w:pPr>
          </w:p>
        </w:tc>
        <w:tc>
          <w:tcPr>
            <w:tcW w:w="1656" w:type="dxa"/>
          </w:tcPr>
          <w:p w:rsidR="00A51B4F" w:rsidRDefault="00A51B4F">
            <w:pPr>
              <w:spacing w:after="0" w:line="240" w:lineRule="auto"/>
              <w:jc w:val="both"/>
              <w:rPr>
                <w:rFonts w:ascii="Times New Roman" w:hAnsi="Times New Roman"/>
              </w:rPr>
            </w:pPr>
            <w:r>
              <w:rPr>
                <w:rFonts w:ascii="Times New Roman" w:hAnsi="Times New Roman"/>
              </w:rPr>
              <w:t>10.00 - 10.10</w:t>
            </w:r>
          </w:p>
        </w:tc>
      </w:tr>
      <w:tr w:rsidR="00A51B4F">
        <w:tc>
          <w:tcPr>
            <w:tcW w:w="6207" w:type="dxa"/>
          </w:tcPr>
          <w:p w:rsidR="00A51B4F" w:rsidRDefault="00A51B4F">
            <w:pPr>
              <w:spacing w:after="0" w:line="240" w:lineRule="auto"/>
              <w:rPr>
                <w:rFonts w:ascii="Times New Roman" w:hAnsi="Times New Roman"/>
              </w:rPr>
            </w:pPr>
            <w:r>
              <w:rPr>
                <w:rFonts w:ascii="Times New Roman" w:hAnsi="Times New Roman"/>
              </w:rPr>
              <w:t>Подготовка к прогулке. Прогулка, возвращение с прогулки</w:t>
            </w:r>
          </w:p>
          <w:p w:rsidR="00A51B4F" w:rsidRDefault="00A51B4F">
            <w:pPr>
              <w:spacing w:after="0" w:line="240" w:lineRule="auto"/>
              <w:rPr>
                <w:rFonts w:ascii="Times New Roman" w:hAnsi="Times New Roman"/>
              </w:rPr>
            </w:pPr>
          </w:p>
        </w:tc>
        <w:tc>
          <w:tcPr>
            <w:tcW w:w="1656" w:type="dxa"/>
          </w:tcPr>
          <w:p w:rsidR="00A51B4F" w:rsidRDefault="00A51B4F">
            <w:pPr>
              <w:spacing w:after="0" w:line="240" w:lineRule="auto"/>
              <w:jc w:val="both"/>
              <w:rPr>
                <w:rFonts w:ascii="Times New Roman" w:hAnsi="Times New Roman"/>
              </w:rPr>
            </w:pPr>
            <w:r>
              <w:rPr>
                <w:rFonts w:ascii="Times New Roman" w:hAnsi="Times New Roman"/>
              </w:rPr>
              <w:t>10.10 -11.30</w:t>
            </w:r>
          </w:p>
        </w:tc>
      </w:tr>
      <w:tr w:rsidR="00A51B4F">
        <w:tc>
          <w:tcPr>
            <w:tcW w:w="6207" w:type="dxa"/>
          </w:tcPr>
          <w:p w:rsidR="00A51B4F" w:rsidRDefault="00A51B4F">
            <w:pPr>
              <w:spacing w:after="0" w:line="240" w:lineRule="auto"/>
              <w:rPr>
                <w:rFonts w:ascii="Times New Roman" w:hAnsi="Times New Roman"/>
              </w:rPr>
            </w:pPr>
            <w:r>
              <w:rPr>
                <w:rFonts w:ascii="Times New Roman" w:hAnsi="Times New Roman"/>
              </w:rPr>
              <w:t>Обед</w:t>
            </w:r>
          </w:p>
        </w:tc>
        <w:tc>
          <w:tcPr>
            <w:tcW w:w="1656" w:type="dxa"/>
          </w:tcPr>
          <w:p w:rsidR="00A51B4F" w:rsidRDefault="00A51B4F">
            <w:pPr>
              <w:spacing w:after="0" w:line="240" w:lineRule="auto"/>
              <w:jc w:val="both"/>
              <w:rPr>
                <w:rFonts w:ascii="Times New Roman" w:hAnsi="Times New Roman"/>
              </w:rPr>
            </w:pPr>
            <w:r>
              <w:rPr>
                <w:rFonts w:ascii="Times New Roman" w:hAnsi="Times New Roman"/>
              </w:rPr>
              <w:t>11.30 - 12.00</w:t>
            </w:r>
          </w:p>
          <w:p w:rsidR="00A51B4F" w:rsidRDefault="00A51B4F">
            <w:pPr>
              <w:spacing w:after="0" w:line="240" w:lineRule="auto"/>
              <w:jc w:val="both"/>
              <w:rPr>
                <w:rFonts w:ascii="Times New Roman" w:hAnsi="Times New Roman"/>
              </w:rPr>
            </w:pPr>
          </w:p>
        </w:tc>
      </w:tr>
      <w:tr w:rsidR="00A51B4F">
        <w:tc>
          <w:tcPr>
            <w:tcW w:w="6207" w:type="dxa"/>
          </w:tcPr>
          <w:p w:rsidR="00A51B4F" w:rsidRDefault="00A51B4F">
            <w:pPr>
              <w:spacing w:after="0" w:line="240" w:lineRule="auto"/>
              <w:rPr>
                <w:rFonts w:ascii="Times New Roman" w:hAnsi="Times New Roman"/>
              </w:rPr>
            </w:pPr>
            <w:r>
              <w:rPr>
                <w:rFonts w:ascii="Times New Roman" w:hAnsi="Times New Roman"/>
              </w:rPr>
              <w:t>Подготовка ко сну. Дневной сон</w:t>
            </w:r>
          </w:p>
          <w:p w:rsidR="00A51B4F" w:rsidRDefault="00A51B4F">
            <w:pPr>
              <w:spacing w:after="0" w:line="240" w:lineRule="auto"/>
              <w:rPr>
                <w:rFonts w:ascii="Times New Roman" w:hAnsi="Times New Roman"/>
              </w:rPr>
            </w:pPr>
          </w:p>
        </w:tc>
        <w:tc>
          <w:tcPr>
            <w:tcW w:w="1656" w:type="dxa"/>
          </w:tcPr>
          <w:p w:rsidR="00A51B4F" w:rsidRDefault="00A51B4F">
            <w:pPr>
              <w:spacing w:after="0" w:line="240" w:lineRule="auto"/>
              <w:jc w:val="both"/>
              <w:rPr>
                <w:rFonts w:ascii="Times New Roman" w:hAnsi="Times New Roman"/>
              </w:rPr>
            </w:pPr>
            <w:r>
              <w:rPr>
                <w:rFonts w:ascii="Times New Roman" w:hAnsi="Times New Roman"/>
              </w:rPr>
              <w:t>12.00 - 15.00</w:t>
            </w:r>
          </w:p>
          <w:p w:rsidR="00A51B4F" w:rsidRDefault="00A51B4F">
            <w:pPr>
              <w:spacing w:after="0" w:line="240" w:lineRule="auto"/>
              <w:jc w:val="both"/>
              <w:rPr>
                <w:rFonts w:ascii="Times New Roman" w:hAnsi="Times New Roman"/>
              </w:rPr>
            </w:pPr>
          </w:p>
        </w:tc>
      </w:tr>
      <w:tr w:rsidR="00A51B4F">
        <w:tc>
          <w:tcPr>
            <w:tcW w:w="6207" w:type="dxa"/>
          </w:tcPr>
          <w:p w:rsidR="00A51B4F" w:rsidRDefault="00A51B4F">
            <w:pPr>
              <w:spacing w:after="0" w:line="240" w:lineRule="auto"/>
              <w:rPr>
                <w:rFonts w:ascii="Times New Roman" w:hAnsi="Times New Roman"/>
              </w:rPr>
            </w:pPr>
            <w:r>
              <w:rPr>
                <w:rFonts w:ascii="Times New Roman" w:hAnsi="Times New Roman"/>
              </w:rPr>
              <w:lastRenderedPageBreak/>
              <w:t>Постепенный подъем, гигиенические процедуры</w:t>
            </w:r>
          </w:p>
          <w:p w:rsidR="00A51B4F" w:rsidRDefault="00A51B4F">
            <w:pPr>
              <w:spacing w:after="0" w:line="240" w:lineRule="auto"/>
              <w:rPr>
                <w:rFonts w:ascii="Times New Roman" w:hAnsi="Times New Roman"/>
              </w:rPr>
            </w:pPr>
          </w:p>
        </w:tc>
        <w:tc>
          <w:tcPr>
            <w:tcW w:w="1656" w:type="dxa"/>
          </w:tcPr>
          <w:p w:rsidR="00A51B4F" w:rsidRDefault="00A51B4F">
            <w:pPr>
              <w:spacing w:after="0" w:line="240" w:lineRule="auto"/>
              <w:jc w:val="both"/>
              <w:rPr>
                <w:rFonts w:ascii="Times New Roman" w:hAnsi="Times New Roman"/>
              </w:rPr>
            </w:pPr>
            <w:r>
              <w:rPr>
                <w:rFonts w:ascii="Times New Roman" w:hAnsi="Times New Roman"/>
              </w:rPr>
              <w:t>15.00 -15.30</w:t>
            </w:r>
          </w:p>
        </w:tc>
      </w:tr>
      <w:tr w:rsidR="00A51B4F">
        <w:tc>
          <w:tcPr>
            <w:tcW w:w="6207" w:type="dxa"/>
          </w:tcPr>
          <w:p w:rsidR="00A51B4F" w:rsidRDefault="00A51B4F">
            <w:pPr>
              <w:spacing w:after="0" w:line="240" w:lineRule="auto"/>
              <w:rPr>
                <w:rFonts w:ascii="Times New Roman" w:hAnsi="Times New Roman"/>
              </w:rPr>
            </w:pPr>
            <w:r>
              <w:rPr>
                <w:rFonts w:ascii="Times New Roman" w:hAnsi="Times New Roman"/>
              </w:rPr>
              <w:t xml:space="preserve">КГН/ Подготовка к приему пищи. Полдник </w:t>
            </w:r>
          </w:p>
          <w:p w:rsidR="00A51B4F" w:rsidRDefault="00A51B4F">
            <w:pPr>
              <w:spacing w:after="0" w:line="240" w:lineRule="auto"/>
              <w:rPr>
                <w:rFonts w:ascii="Times New Roman" w:hAnsi="Times New Roman"/>
              </w:rPr>
            </w:pPr>
          </w:p>
        </w:tc>
        <w:tc>
          <w:tcPr>
            <w:tcW w:w="1656" w:type="dxa"/>
          </w:tcPr>
          <w:p w:rsidR="00A51B4F" w:rsidRDefault="00A51B4F">
            <w:pPr>
              <w:spacing w:after="0" w:line="240" w:lineRule="auto"/>
              <w:jc w:val="both"/>
              <w:rPr>
                <w:rFonts w:ascii="Times New Roman" w:hAnsi="Times New Roman"/>
              </w:rPr>
            </w:pPr>
            <w:r>
              <w:rPr>
                <w:rFonts w:ascii="Times New Roman" w:hAnsi="Times New Roman"/>
              </w:rPr>
              <w:t>15.30 - 16.00</w:t>
            </w:r>
          </w:p>
          <w:p w:rsidR="00A51B4F" w:rsidRDefault="00A51B4F">
            <w:pPr>
              <w:spacing w:after="0" w:line="240" w:lineRule="auto"/>
              <w:jc w:val="both"/>
              <w:rPr>
                <w:rFonts w:ascii="Times New Roman" w:hAnsi="Times New Roman"/>
              </w:rPr>
            </w:pPr>
          </w:p>
        </w:tc>
      </w:tr>
      <w:tr w:rsidR="00A51B4F">
        <w:tc>
          <w:tcPr>
            <w:tcW w:w="6207" w:type="dxa"/>
          </w:tcPr>
          <w:p w:rsidR="00A51B4F" w:rsidRDefault="00A51B4F">
            <w:pPr>
              <w:spacing w:after="0" w:line="240" w:lineRule="auto"/>
              <w:rPr>
                <w:rFonts w:ascii="Times New Roman" w:hAnsi="Times New Roman"/>
              </w:rPr>
            </w:pPr>
            <w:r>
              <w:rPr>
                <w:rFonts w:ascii="Times New Roman" w:hAnsi="Times New Roman"/>
              </w:rPr>
              <w:t>Игры, самостоятельная деятельность</w:t>
            </w:r>
          </w:p>
          <w:p w:rsidR="00A51B4F" w:rsidRDefault="00A51B4F">
            <w:pPr>
              <w:spacing w:after="0" w:line="240" w:lineRule="auto"/>
              <w:rPr>
                <w:rFonts w:ascii="Times New Roman" w:hAnsi="Times New Roman"/>
              </w:rPr>
            </w:pPr>
          </w:p>
        </w:tc>
        <w:tc>
          <w:tcPr>
            <w:tcW w:w="1656" w:type="dxa"/>
          </w:tcPr>
          <w:p w:rsidR="00A51B4F" w:rsidRDefault="00A51B4F">
            <w:pPr>
              <w:spacing w:after="0" w:line="240" w:lineRule="auto"/>
              <w:jc w:val="both"/>
              <w:rPr>
                <w:rFonts w:ascii="Times New Roman" w:hAnsi="Times New Roman"/>
              </w:rPr>
            </w:pPr>
            <w:r>
              <w:rPr>
                <w:rFonts w:ascii="Times New Roman" w:hAnsi="Times New Roman"/>
              </w:rPr>
              <w:t>16.00 - 16.30</w:t>
            </w:r>
          </w:p>
        </w:tc>
      </w:tr>
      <w:tr w:rsidR="00A51B4F">
        <w:tc>
          <w:tcPr>
            <w:tcW w:w="6207" w:type="dxa"/>
          </w:tcPr>
          <w:p w:rsidR="00A51B4F" w:rsidRDefault="00A51B4F">
            <w:pPr>
              <w:spacing w:after="0" w:line="240" w:lineRule="auto"/>
              <w:rPr>
                <w:rFonts w:ascii="Times New Roman" w:hAnsi="Times New Roman"/>
              </w:rPr>
            </w:pPr>
            <w:r>
              <w:rPr>
                <w:rFonts w:ascii="Times New Roman" w:hAnsi="Times New Roman"/>
              </w:rPr>
              <w:t xml:space="preserve">Занятия </w:t>
            </w:r>
          </w:p>
        </w:tc>
        <w:tc>
          <w:tcPr>
            <w:tcW w:w="1656" w:type="dxa"/>
          </w:tcPr>
          <w:p w:rsidR="00A51B4F" w:rsidRDefault="00A51B4F">
            <w:pPr>
              <w:spacing w:after="0" w:line="240" w:lineRule="auto"/>
              <w:jc w:val="both"/>
              <w:rPr>
                <w:rFonts w:ascii="Times New Roman" w:hAnsi="Times New Roman"/>
              </w:rPr>
            </w:pPr>
            <w:r>
              <w:rPr>
                <w:rFonts w:ascii="Times New Roman" w:hAnsi="Times New Roman"/>
              </w:rPr>
              <w:t>16.00 - 16.10</w:t>
            </w:r>
          </w:p>
          <w:p w:rsidR="00A51B4F" w:rsidRDefault="00A51B4F">
            <w:pPr>
              <w:spacing w:after="0" w:line="240" w:lineRule="auto"/>
              <w:jc w:val="both"/>
              <w:rPr>
                <w:rFonts w:ascii="Times New Roman" w:hAnsi="Times New Roman"/>
              </w:rPr>
            </w:pPr>
            <w:r>
              <w:rPr>
                <w:rFonts w:ascii="Times New Roman" w:hAnsi="Times New Roman"/>
              </w:rPr>
              <w:t>16.20 - 16.30</w:t>
            </w:r>
          </w:p>
        </w:tc>
      </w:tr>
      <w:tr w:rsidR="00A51B4F">
        <w:tc>
          <w:tcPr>
            <w:tcW w:w="6207" w:type="dxa"/>
          </w:tcPr>
          <w:p w:rsidR="00A51B4F" w:rsidRDefault="00A51B4F">
            <w:pPr>
              <w:spacing w:after="0" w:line="240" w:lineRule="auto"/>
              <w:rPr>
                <w:rFonts w:ascii="Times New Roman" w:hAnsi="Times New Roman"/>
              </w:rPr>
            </w:pPr>
            <w:r>
              <w:rPr>
                <w:rFonts w:ascii="Times New Roman" w:hAnsi="Times New Roman"/>
              </w:rPr>
              <w:t>Подготовка к прогулке. Прогулка. Уход детей домой</w:t>
            </w:r>
          </w:p>
          <w:p w:rsidR="00A51B4F" w:rsidRDefault="00A51B4F">
            <w:pPr>
              <w:spacing w:after="0" w:line="240" w:lineRule="auto"/>
              <w:rPr>
                <w:rFonts w:ascii="Times New Roman" w:hAnsi="Times New Roman"/>
              </w:rPr>
            </w:pPr>
          </w:p>
        </w:tc>
        <w:tc>
          <w:tcPr>
            <w:tcW w:w="1656" w:type="dxa"/>
          </w:tcPr>
          <w:p w:rsidR="00A51B4F" w:rsidRDefault="00A51B4F">
            <w:pPr>
              <w:spacing w:after="0" w:line="240" w:lineRule="auto"/>
              <w:jc w:val="both"/>
              <w:rPr>
                <w:rFonts w:ascii="Times New Roman" w:hAnsi="Times New Roman"/>
              </w:rPr>
            </w:pPr>
            <w:r>
              <w:rPr>
                <w:rFonts w:ascii="Times New Roman" w:hAnsi="Times New Roman"/>
              </w:rPr>
              <w:t>16.30 - 17.30</w:t>
            </w:r>
          </w:p>
        </w:tc>
      </w:tr>
    </w:tbl>
    <w:p w:rsidR="00434830" w:rsidRDefault="00434830">
      <w:pPr>
        <w:pStyle w:val="2"/>
      </w:pPr>
    </w:p>
    <w:p w:rsidR="00434830" w:rsidRDefault="000C77BC">
      <w:pPr>
        <w:spacing w:after="0"/>
        <w:jc w:val="center"/>
        <w:rPr>
          <w:rFonts w:ascii="Times New Roman" w:hAnsi="Times New Roman"/>
          <w:b/>
          <w:sz w:val="24"/>
        </w:rPr>
      </w:pPr>
      <w:r>
        <w:rPr>
          <w:rFonts w:ascii="Times New Roman" w:hAnsi="Times New Roman"/>
          <w:b/>
          <w:sz w:val="24"/>
        </w:rPr>
        <w:t xml:space="preserve">Режимы </w:t>
      </w:r>
      <w:proofErr w:type="spellStart"/>
      <w:r>
        <w:rPr>
          <w:rFonts w:ascii="Times New Roman" w:hAnsi="Times New Roman"/>
          <w:b/>
          <w:sz w:val="24"/>
        </w:rPr>
        <w:t>дняМКДОУ</w:t>
      </w:r>
      <w:proofErr w:type="spellEnd"/>
      <w:r>
        <w:rPr>
          <w:rFonts w:ascii="Times New Roman" w:hAnsi="Times New Roman"/>
          <w:b/>
          <w:sz w:val="24"/>
        </w:rPr>
        <w:t xml:space="preserve"> «Детский сад № 5 «Ёлочка»</w:t>
      </w:r>
    </w:p>
    <w:p w:rsidR="00434830" w:rsidRDefault="000C77BC" w:rsidP="00A51B4F">
      <w:pPr>
        <w:spacing w:line="240" w:lineRule="auto"/>
        <w:ind w:left="284"/>
        <w:jc w:val="center"/>
        <w:rPr>
          <w:rFonts w:ascii="Times New Roman" w:hAnsi="Times New Roman"/>
          <w:b/>
          <w:sz w:val="24"/>
        </w:rPr>
      </w:pPr>
      <w:r>
        <w:rPr>
          <w:rFonts w:ascii="Times New Roman" w:hAnsi="Times New Roman"/>
          <w:b/>
          <w:sz w:val="24"/>
        </w:rPr>
        <w:t xml:space="preserve">на теплый период </w:t>
      </w:r>
    </w:p>
    <w:tbl>
      <w:tblPr>
        <w:tblStyle w:val="afd"/>
        <w:tblW w:w="0" w:type="auto"/>
        <w:tblInd w:w="-459" w:type="dxa"/>
        <w:tblLayout w:type="fixed"/>
        <w:tblLook w:val="04A0" w:firstRow="1" w:lastRow="0" w:firstColumn="1" w:lastColumn="0" w:noHBand="0" w:noVBand="1"/>
      </w:tblPr>
      <w:tblGrid>
        <w:gridCol w:w="6327"/>
        <w:gridCol w:w="1536"/>
      </w:tblGrid>
      <w:tr w:rsidR="00A51B4F">
        <w:tc>
          <w:tcPr>
            <w:tcW w:w="6327" w:type="dxa"/>
            <w:shd w:val="clear" w:color="auto" w:fill="BFBFBF" w:themeFill="background1" w:themeFillShade="BF"/>
          </w:tcPr>
          <w:p w:rsidR="00A51B4F" w:rsidRDefault="00A51B4F">
            <w:pPr>
              <w:spacing w:after="0" w:line="240" w:lineRule="auto"/>
              <w:ind w:left="135"/>
              <w:jc w:val="both"/>
              <w:rPr>
                <w:rFonts w:ascii="Times New Roman" w:hAnsi="Times New Roman"/>
                <w:b/>
              </w:rPr>
            </w:pPr>
            <w:r>
              <w:rPr>
                <w:rFonts w:ascii="Times New Roman" w:hAnsi="Times New Roman"/>
                <w:b/>
              </w:rPr>
              <w:t>Режимные моменты</w:t>
            </w:r>
          </w:p>
        </w:tc>
        <w:tc>
          <w:tcPr>
            <w:tcW w:w="1536" w:type="dxa"/>
            <w:shd w:val="clear" w:color="auto" w:fill="BFBFBF" w:themeFill="background1" w:themeFillShade="BF"/>
          </w:tcPr>
          <w:p w:rsidR="00A51B4F" w:rsidRDefault="00A51B4F">
            <w:pPr>
              <w:spacing w:after="0" w:line="240" w:lineRule="auto"/>
              <w:jc w:val="both"/>
              <w:rPr>
                <w:rFonts w:ascii="Times New Roman" w:hAnsi="Times New Roman"/>
                <w:b/>
              </w:rPr>
            </w:pPr>
            <w:r>
              <w:rPr>
                <w:rFonts w:ascii="Times New Roman" w:hAnsi="Times New Roman"/>
                <w:b/>
              </w:rPr>
              <w:t xml:space="preserve"> Группа раннего возраста</w:t>
            </w:r>
          </w:p>
        </w:tc>
      </w:tr>
      <w:tr w:rsidR="00A51B4F">
        <w:tc>
          <w:tcPr>
            <w:tcW w:w="6327" w:type="dxa"/>
          </w:tcPr>
          <w:p w:rsidR="00A51B4F" w:rsidRDefault="00A51B4F">
            <w:pPr>
              <w:spacing w:after="0" w:line="240" w:lineRule="auto"/>
              <w:ind w:left="5" w:hanging="5"/>
              <w:rPr>
                <w:rFonts w:ascii="Times New Roman" w:hAnsi="Times New Roman"/>
              </w:rPr>
            </w:pPr>
            <w:r>
              <w:rPr>
                <w:rFonts w:ascii="Times New Roman" w:hAnsi="Times New Roman"/>
              </w:rPr>
              <w:t>Прием детей, осмотр, самостоятельная деятельность, утренняя гимнастика</w:t>
            </w:r>
          </w:p>
          <w:p w:rsidR="00A51B4F" w:rsidRDefault="00A51B4F">
            <w:pPr>
              <w:spacing w:after="0" w:line="240" w:lineRule="auto"/>
              <w:ind w:left="5" w:hanging="5"/>
              <w:rPr>
                <w:rFonts w:ascii="Times New Roman" w:hAnsi="Times New Roman"/>
              </w:rPr>
            </w:pPr>
          </w:p>
        </w:tc>
        <w:tc>
          <w:tcPr>
            <w:tcW w:w="1536" w:type="dxa"/>
          </w:tcPr>
          <w:p w:rsidR="00A51B4F" w:rsidRDefault="00A51B4F">
            <w:pPr>
              <w:spacing w:after="0" w:line="240" w:lineRule="auto"/>
              <w:jc w:val="both"/>
              <w:rPr>
                <w:rFonts w:ascii="Times New Roman" w:hAnsi="Times New Roman"/>
              </w:rPr>
            </w:pPr>
            <w:r>
              <w:rPr>
                <w:rFonts w:ascii="Times New Roman" w:hAnsi="Times New Roman"/>
              </w:rPr>
              <w:t>07.30 - 08.30</w:t>
            </w:r>
          </w:p>
        </w:tc>
      </w:tr>
      <w:tr w:rsidR="00A51B4F">
        <w:tc>
          <w:tcPr>
            <w:tcW w:w="6327" w:type="dxa"/>
          </w:tcPr>
          <w:p w:rsidR="00A51B4F" w:rsidRDefault="00A51B4F">
            <w:pPr>
              <w:spacing w:after="0" w:line="240" w:lineRule="auto"/>
              <w:jc w:val="both"/>
              <w:rPr>
                <w:rFonts w:ascii="Times New Roman" w:hAnsi="Times New Roman"/>
              </w:rPr>
            </w:pPr>
            <w:r>
              <w:rPr>
                <w:rFonts w:ascii="Times New Roman" w:hAnsi="Times New Roman"/>
              </w:rPr>
              <w:t>КГН/Подготовка к приему пищи. Завтрак.</w:t>
            </w:r>
          </w:p>
          <w:p w:rsidR="00A51B4F" w:rsidRDefault="00A51B4F">
            <w:pPr>
              <w:spacing w:after="0" w:line="240" w:lineRule="auto"/>
              <w:jc w:val="both"/>
              <w:rPr>
                <w:rFonts w:ascii="Times New Roman" w:hAnsi="Times New Roman"/>
              </w:rPr>
            </w:pPr>
          </w:p>
        </w:tc>
        <w:tc>
          <w:tcPr>
            <w:tcW w:w="1536" w:type="dxa"/>
          </w:tcPr>
          <w:p w:rsidR="00A51B4F" w:rsidRDefault="00A51B4F">
            <w:pPr>
              <w:spacing w:after="0" w:line="240" w:lineRule="auto"/>
              <w:jc w:val="both"/>
              <w:rPr>
                <w:rFonts w:ascii="Times New Roman" w:hAnsi="Times New Roman"/>
              </w:rPr>
            </w:pPr>
            <w:r>
              <w:rPr>
                <w:rFonts w:ascii="Times New Roman" w:hAnsi="Times New Roman"/>
              </w:rPr>
              <w:t>08.20 - 09.00</w:t>
            </w:r>
          </w:p>
        </w:tc>
      </w:tr>
      <w:tr w:rsidR="00A51B4F">
        <w:tc>
          <w:tcPr>
            <w:tcW w:w="6327" w:type="dxa"/>
          </w:tcPr>
          <w:p w:rsidR="00A51B4F" w:rsidRDefault="00A51B4F">
            <w:pPr>
              <w:spacing w:after="0" w:line="240" w:lineRule="auto"/>
              <w:rPr>
                <w:rFonts w:ascii="Times New Roman" w:hAnsi="Times New Roman"/>
              </w:rPr>
            </w:pPr>
            <w:r>
              <w:rPr>
                <w:rFonts w:ascii="Times New Roman" w:hAnsi="Times New Roman"/>
              </w:rPr>
              <w:t>Игры, самостоятельная деятельность</w:t>
            </w:r>
          </w:p>
          <w:p w:rsidR="00A51B4F" w:rsidRDefault="00A51B4F">
            <w:pPr>
              <w:spacing w:after="0" w:line="240" w:lineRule="auto"/>
              <w:rPr>
                <w:rFonts w:ascii="Times New Roman" w:hAnsi="Times New Roman"/>
              </w:rPr>
            </w:pPr>
          </w:p>
        </w:tc>
        <w:tc>
          <w:tcPr>
            <w:tcW w:w="1536" w:type="dxa"/>
          </w:tcPr>
          <w:p w:rsidR="00A51B4F" w:rsidRDefault="00A51B4F">
            <w:pPr>
              <w:spacing w:after="0" w:line="240" w:lineRule="auto"/>
              <w:jc w:val="both"/>
              <w:rPr>
                <w:rFonts w:ascii="Times New Roman" w:hAnsi="Times New Roman"/>
              </w:rPr>
            </w:pPr>
            <w:r>
              <w:rPr>
                <w:rFonts w:ascii="Times New Roman" w:hAnsi="Times New Roman"/>
              </w:rPr>
              <w:t>09.00 - 09.30</w:t>
            </w:r>
          </w:p>
        </w:tc>
      </w:tr>
      <w:tr w:rsidR="00A51B4F">
        <w:tc>
          <w:tcPr>
            <w:tcW w:w="6327" w:type="dxa"/>
          </w:tcPr>
          <w:p w:rsidR="00A51B4F" w:rsidRDefault="00A51B4F">
            <w:pPr>
              <w:spacing w:after="0" w:line="240" w:lineRule="auto"/>
              <w:rPr>
                <w:rFonts w:ascii="Times New Roman" w:hAnsi="Times New Roman"/>
              </w:rPr>
            </w:pPr>
            <w:r>
              <w:rPr>
                <w:rFonts w:ascii="Times New Roman" w:hAnsi="Times New Roman"/>
              </w:rPr>
              <w:t>Занимательное дело, совместная с воспитателем и специалистами деятельность</w:t>
            </w:r>
          </w:p>
        </w:tc>
        <w:tc>
          <w:tcPr>
            <w:tcW w:w="1536" w:type="dxa"/>
          </w:tcPr>
          <w:p w:rsidR="00A51B4F" w:rsidRDefault="00A51B4F">
            <w:pPr>
              <w:spacing w:after="0" w:line="240" w:lineRule="auto"/>
              <w:jc w:val="both"/>
              <w:rPr>
                <w:rFonts w:ascii="Times New Roman" w:hAnsi="Times New Roman"/>
              </w:rPr>
            </w:pPr>
            <w:r>
              <w:rPr>
                <w:rFonts w:ascii="Times New Roman" w:hAnsi="Times New Roman"/>
              </w:rPr>
              <w:t>09.30 - 10.00</w:t>
            </w:r>
          </w:p>
        </w:tc>
      </w:tr>
      <w:tr w:rsidR="00A51B4F">
        <w:tc>
          <w:tcPr>
            <w:tcW w:w="6327" w:type="dxa"/>
          </w:tcPr>
          <w:p w:rsidR="00A51B4F" w:rsidRDefault="00A51B4F">
            <w:pPr>
              <w:spacing w:after="0" w:line="240" w:lineRule="auto"/>
              <w:rPr>
                <w:rFonts w:ascii="Times New Roman" w:hAnsi="Times New Roman"/>
              </w:rPr>
            </w:pPr>
            <w:r>
              <w:rPr>
                <w:rFonts w:ascii="Times New Roman" w:hAnsi="Times New Roman"/>
              </w:rPr>
              <w:t>Второй завтрак</w:t>
            </w:r>
          </w:p>
          <w:p w:rsidR="00A51B4F" w:rsidRDefault="00A51B4F">
            <w:pPr>
              <w:spacing w:after="0" w:line="240" w:lineRule="auto"/>
              <w:rPr>
                <w:rFonts w:ascii="Times New Roman" w:hAnsi="Times New Roman"/>
              </w:rPr>
            </w:pPr>
          </w:p>
        </w:tc>
        <w:tc>
          <w:tcPr>
            <w:tcW w:w="1536" w:type="dxa"/>
          </w:tcPr>
          <w:p w:rsidR="00A51B4F" w:rsidRDefault="00A51B4F">
            <w:pPr>
              <w:spacing w:after="0" w:line="240" w:lineRule="auto"/>
              <w:jc w:val="both"/>
              <w:rPr>
                <w:rFonts w:ascii="Times New Roman" w:hAnsi="Times New Roman"/>
              </w:rPr>
            </w:pPr>
            <w:r>
              <w:rPr>
                <w:rFonts w:ascii="Times New Roman" w:hAnsi="Times New Roman"/>
              </w:rPr>
              <w:t>10.00 - 10.10</w:t>
            </w:r>
          </w:p>
        </w:tc>
      </w:tr>
      <w:tr w:rsidR="00A51B4F">
        <w:tc>
          <w:tcPr>
            <w:tcW w:w="6327" w:type="dxa"/>
          </w:tcPr>
          <w:p w:rsidR="00A51B4F" w:rsidRDefault="00A51B4F">
            <w:pPr>
              <w:spacing w:after="0" w:line="240" w:lineRule="auto"/>
              <w:rPr>
                <w:rFonts w:ascii="Times New Roman" w:hAnsi="Times New Roman"/>
              </w:rPr>
            </w:pPr>
            <w:r>
              <w:rPr>
                <w:rFonts w:ascii="Times New Roman" w:hAnsi="Times New Roman"/>
              </w:rPr>
              <w:t>Подготовка к прогулке. Прогулка, возвращение с прогулки</w:t>
            </w:r>
          </w:p>
          <w:p w:rsidR="00A51B4F" w:rsidRDefault="00A51B4F">
            <w:pPr>
              <w:spacing w:after="0" w:line="240" w:lineRule="auto"/>
              <w:rPr>
                <w:rFonts w:ascii="Times New Roman" w:hAnsi="Times New Roman"/>
              </w:rPr>
            </w:pPr>
          </w:p>
        </w:tc>
        <w:tc>
          <w:tcPr>
            <w:tcW w:w="1536" w:type="dxa"/>
          </w:tcPr>
          <w:p w:rsidR="00A51B4F" w:rsidRDefault="00A51B4F">
            <w:pPr>
              <w:spacing w:after="0" w:line="240" w:lineRule="auto"/>
              <w:jc w:val="both"/>
              <w:rPr>
                <w:rFonts w:ascii="Times New Roman" w:hAnsi="Times New Roman"/>
              </w:rPr>
            </w:pPr>
            <w:r>
              <w:rPr>
                <w:rFonts w:ascii="Times New Roman" w:hAnsi="Times New Roman"/>
              </w:rPr>
              <w:t>10.10 -11.30</w:t>
            </w:r>
          </w:p>
        </w:tc>
      </w:tr>
      <w:tr w:rsidR="00A51B4F">
        <w:tc>
          <w:tcPr>
            <w:tcW w:w="6327" w:type="dxa"/>
          </w:tcPr>
          <w:p w:rsidR="00A51B4F" w:rsidRDefault="00A51B4F">
            <w:pPr>
              <w:spacing w:after="0" w:line="240" w:lineRule="auto"/>
              <w:rPr>
                <w:rFonts w:ascii="Times New Roman" w:hAnsi="Times New Roman"/>
              </w:rPr>
            </w:pPr>
            <w:r>
              <w:rPr>
                <w:rFonts w:ascii="Times New Roman" w:hAnsi="Times New Roman"/>
              </w:rPr>
              <w:t>Обед</w:t>
            </w:r>
          </w:p>
        </w:tc>
        <w:tc>
          <w:tcPr>
            <w:tcW w:w="1536" w:type="dxa"/>
          </w:tcPr>
          <w:p w:rsidR="00A51B4F" w:rsidRDefault="00A51B4F">
            <w:pPr>
              <w:spacing w:after="0" w:line="240" w:lineRule="auto"/>
              <w:jc w:val="both"/>
              <w:rPr>
                <w:rFonts w:ascii="Times New Roman" w:hAnsi="Times New Roman"/>
              </w:rPr>
            </w:pPr>
            <w:r>
              <w:rPr>
                <w:rFonts w:ascii="Times New Roman" w:hAnsi="Times New Roman"/>
              </w:rPr>
              <w:t>11.30 - 12.00</w:t>
            </w:r>
          </w:p>
          <w:p w:rsidR="00A51B4F" w:rsidRDefault="00A51B4F">
            <w:pPr>
              <w:spacing w:after="0" w:line="240" w:lineRule="auto"/>
              <w:jc w:val="both"/>
              <w:rPr>
                <w:rFonts w:ascii="Times New Roman" w:hAnsi="Times New Roman"/>
              </w:rPr>
            </w:pPr>
          </w:p>
        </w:tc>
      </w:tr>
      <w:tr w:rsidR="00A51B4F">
        <w:tc>
          <w:tcPr>
            <w:tcW w:w="6327" w:type="dxa"/>
          </w:tcPr>
          <w:p w:rsidR="00A51B4F" w:rsidRDefault="00A51B4F">
            <w:pPr>
              <w:spacing w:after="0" w:line="240" w:lineRule="auto"/>
              <w:rPr>
                <w:rFonts w:ascii="Times New Roman" w:hAnsi="Times New Roman"/>
              </w:rPr>
            </w:pPr>
            <w:r>
              <w:rPr>
                <w:rFonts w:ascii="Times New Roman" w:hAnsi="Times New Roman"/>
              </w:rPr>
              <w:t>Подготовка ко сну. Дневной сон</w:t>
            </w:r>
          </w:p>
          <w:p w:rsidR="00A51B4F" w:rsidRDefault="00A51B4F">
            <w:pPr>
              <w:spacing w:after="0" w:line="240" w:lineRule="auto"/>
              <w:rPr>
                <w:rFonts w:ascii="Times New Roman" w:hAnsi="Times New Roman"/>
              </w:rPr>
            </w:pPr>
          </w:p>
        </w:tc>
        <w:tc>
          <w:tcPr>
            <w:tcW w:w="1536" w:type="dxa"/>
          </w:tcPr>
          <w:p w:rsidR="00A51B4F" w:rsidRDefault="00A51B4F">
            <w:pPr>
              <w:spacing w:after="0" w:line="240" w:lineRule="auto"/>
              <w:jc w:val="both"/>
              <w:rPr>
                <w:rFonts w:ascii="Times New Roman" w:hAnsi="Times New Roman"/>
              </w:rPr>
            </w:pPr>
            <w:r>
              <w:rPr>
                <w:rFonts w:ascii="Times New Roman" w:hAnsi="Times New Roman"/>
              </w:rPr>
              <w:t>12.00 - 15.00</w:t>
            </w:r>
          </w:p>
          <w:p w:rsidR="00A51B4F" w:rsidRDefault="00A51B4F">
            <w:pPr>
              <w:spacing w:after="0" w:line="240" w:lineRule="auto"/>
              <w:jc w:val="both"/>
              <w:rPr>
                <w:rFonts w:ascii="Times New Roman" w:hAnsi="Times New Roman"/>
              </w:rPr>
            </w:pPr>
          </w:p>
        </w:tc>
      </w:tr>
      <w:tr w:rsidR="00A51B4F">
        <w:tc>
          <w:tcPr>
            <w:tcW w:w="6327" w:type="dxa"/>
          </w:tcPr>
          <w:p w:rsidR="00A51B4F" w:rsidRDefault="00A51B4F">
            <w:pPr>
              <w:spacing w:after="0" w:line="240" w:lineRule="auto"/>
              <w:rPr>
                <w:rFonts w:ascii="Times New Roman" w:hAnsi="Times New Roman"/>
              </w:rPr>
            </w:pPr>
            <w:r>
              <w:rPr>
                <w:rFonts w:ascii="Times New Roman" w:hAnsi="Times New Roman"/>
              </w:rPr>
              <w:t>Постепенный подъем, гигиенические процедуры</w:t>
            </w:r>
          </w:p>
          <w:p w:rsidR="00A51B4F" w:rsidRDefault="00A51B4F">
            <w:pPr>
              <w:spacing w:after="0" w:line="240" w:lineRule="auto"/>
              <w:rPr>
                <w:rFonts w:ascii="Times New Roman" w:hAnsi="Times New Roman"/>
              </w:rPr>
            </w:pPr>
          </w:p>
        </w:tc>
        <w:tc>
          <w:tcPr>
            <w:tcW w:w="1536" w:type="dxa"/>
          </w:tcPr>
          <w:p w:rsidR="00A51B4F" w:rsidRDefault="00A51B4F">
            <w:pPr>
              <w:spacing w:after="0" w:line="240" w:lineRule="auto"/>
              <w:jc w:val="both"/>
              <w:rPr>
                <w:rFonts w:ascii="Times New Roman" w:hAnsi="Times New Roman"/>
              </w:rPr>
            </w:pPr>
            <w:r>
              <w:rPr>
                <w:rFonts w:ascii="Times New Roman" w:hAnsi="Times New Roman"/>
              </w:rPr>
              <w:t>15.00 -15.30</w:t>
            </w:r>
          </w:p>
        </w:tc>
      </w:tr>
      <w:tr w:rsidR="00A51B4F">
        <w:tc>
          <w:tcPr>
            <w:tcW w:w="6327" w:type="dxa"/>
          </w:tcPr>
          <w:p w:rsidR="00A51B4F" w:rsidRDefault="00A51B4F">
            <w:pPr>
              <w:spacing w:after="0" w:line="240" w:lineRule="auto"/>
              <w:rPr>
                <w:rFonts w:ascii="Times New Roman" w:hAnsi="Times New Roman"/>
              </w:rPr>
            </w:pPr>
            <w:r>
              <w:rPr>
                <w:rFonts w:ascii="Times New Roman" w:hAnsi="Times New Roman"/>
              </w:rPr>
              <w:lastRenderedPageBreak/>
              <w:t xml:space="preserve">КГН/ Подготовка к приему пищи. Полдник </w:t>
            </w:r>
          </w:p>
          <w:p w:rsidR="00A51B4F" w:rsidRDefault="00A51B4F">
            <w:pPr>
              <w:spacing w:after="0" w:line="240" w:lineRule="auto"/>
              <w:rPr>
                <w:rFonts w:ascii="Times New Roman" w:hAnsi="Times New Roman"/>
              </w:rPr>
            </w:pPr>
          </w:p>
        </w:tc>
        <w:tc>
          <w:tcPr>
            <w:tcW w:w="1536" w:type="dxa"/>
          </w:tcPr>
          <w:p w:rsidR="00A51B4F" w:rsidRDefault="00A51B4F">
            <w:pPr>
              <w:spacing w:after="0" w:line="240" w:lineRule="auto"/>
              <w:jc w:val="both"/>
              <w:rPr>
                <w:rFonts w:ascii="Times New Roman" w:hAnsi="Times New Roman"/>
              </w:rPr>
            </w:pPr>
            <w:r>
              <w:rPr>
                <w:rFonts w:ascii="Times New Roman" w:hAnsi="Times New Roman"/>
              </w:rPr>
              <w:t>15.30 - 16.00</w:t>
            </w:r>
          </w:p>
          <w:p w:rsidR="00A51B4F" w:rsidRDefault="00A51B4F">
            <w:pPr>
              <w:spacing w:after="0" w:line="240" w:lineRule="auto"/>
              <w:jc w:val="both"/>
              <w:rPr>
                <w:rFonts w:ascii="Times New Roman" w:hAnsi="Times New Roman"/>
              </w:rPr>
            </w:pPr>
          </w:p>
        </w:tc>
      </w:tr>
      <w:tr w:rsidR="00A51B4F">
        <w:tc>
          <w:tcPr>
            <w:tcW w:w="6327" w:type="dxa"/>
          </w:tcPr>
          <w:p w:rsidR="00A51B4F" w:rsidRDefault="00A51B4F">
            <w:pPr>
              <w:spacing w:after="0" w:line="240" w:lineRule="auto"/>
              <w:rPr>
                <w:rFonts w:ascii="Times New Roman" w:hAnsi="Times New Roman"/>
              </w:rPr>
            </w:pPr>
            <w:r>
              <w:rPr>
                <w:rFonts w:ascii="Times New Roman" w:hAnsi="Times New Roman"/>
              </w:rPr>
              <w:t>Игры, самостоятельная деятельность</w:t>
            </w:r>
          </w:p>
          <w:p w:rsidR="00A51B4F" w:rsidRDefault="00A51B4F">
            <w:pPr>
              <w:spacing w:after="0" w:line="240" w:lineRule="auto"/>
              <w:rPr>
                <w:rFonts w:ascii="Times New Roman" w:hAnsi="Times New Roman"/>
              </w:rPr>
            </w:pPr>
          </w:p>
        </w:tc>
        <w:tc>
          <w:tcPr>
            <w:tcW w:w="1536" w:type="dxa"/>
          </w:tcPr>
          <w:p w:rsidR="00A51B4F" w:rsidRDefault="00A51B4F">
            <w:pPr>
              <w:spacing w:after="0" w:line="240" w:lineRule="auto"/>
              <w:jc w:val="both"/>
              <w:rPr>
                <w:rFonts w:ascii="Times New Roman" w:hAnsi="Times New Roman"/>
              </w:rPr>
            </w:pPr>
            <w:r>
              <w:rPr>
                <w:rFonts w:ascii="Times New Roman" w:hAnsi="Times New Roman"/>
              </w:rPr>
              <w:t>16.00 - 16.30</w:t>
            </w:r>
          </w:p>
        </w:tc>
      </w:tr>
      <w:tr w:rsidR="00A51B4F">
        <w:trPr>
          <w:trHeight w:val="630"/>
        </w:trPr>
        <w:tc>
          <w:tcPr>
            <w:tcW w:w="6327" w:type="dxa"/>
          </w:tcPr>
          <w:p w:rsidR="00A51B4F" w:rsidRDefault="00A51B4F">
            <w:pPr>
              <w:spacing w:after="0" w:line="240" w:lineRule="auto"/>
              <w:rPr>
                <w:rFonts w:ascii="Times New Roman" w:hAnsi="Times New Roman"/>
              </w:rPr>
            </w:pPr>
            <w:r>
              <w:rPr>
                <w:rFonts w:ascii="Times New Roman" w:hAnsi="Times New Roman"/>
              </w:rPr>
              <w:t>Подготовка к прогулке. Прогулка. Уход детей домой.</w:t>
            </w:r>
          </w:p>
        </w:tc>
        <w:tc>
          <w:tcPr>
            <w:tcW w:w="1536" w:type="dxa"/>
          </w:tcPr>
          <w:p w:rsidR="00A51B4F" w:rsidRDefault="00A51B4F">
            <w:pPr>
              <w:spacing w:after="0" w:line="240" w:lineRule="auto"/>
              <w:jc w:val="both"/>
              <w:rPr>
                <w:rFonts w:ascii="Times New Roman" w:hAnsi="Times New Roman"/>
              </w:rPr>
            </w:pPr>
            <w:r>
              <w:rPr>
                <w:rFonts w:ascii="Times New Roman" w:hAnsi="Times New Roman"/>
              </w:rPr>
              <w:t>16.30 - 17.30</w:t>
            </w:r>
          </w:p>
        </w:tc>
      </w:tr>
    </w:tbl>
    <w:p w:rsidR="00434830" w:rsidRDefault="00434830" w:rsidP="00A51B4F"/>
    <w:p w:rsidR="00434830" w:rsidRDefault="000C77BC">
      <w:pPr>
        <w:pStyle w:val="2"/>
        <w:jc w:val="right"/>
        <w:rPr>
          <w:rFonts w:ascii="Times New Roman" w:hAnsi="Times New Roman"/>
          <w:sz w:val="24"/>
        </w:rPr>
      </w:pPr>
      <w:bookmarkStart w:id="120" w:name="__RefHeading___110"/>
      <w:bookmarkEnd w:id="120"/>
      <w:r>
        <w:rPr>
          <w:rFonts w:ascii="Times New Roman" w:hAnsi="Times New Roman"/>
          <w:sz w:val="24"/>
        </w:rPr>
        <w:t>Приложение № 9</w:t>
      </w:r>
    </w:p>
    <w:p w:rsidR="00434830" w:rsidRDefault="000C77BC">
      <w:pPr>
        <w:spacing w:after="0"/>
        <w:ind w:firstLine="709"/>
        <w:jc w:val="center"/>
        <w:rPr>
          <w:rFonts w:ascii="Times New Roman" w:hAnsi="Times New Roman"/>
          <w:b/>
          <w:sz w:val="24"/>
        </w:rPr>
      </w:pPr>
      <w:r>
        <w:rPr>
          <w:rFonts w:ascii="Times New Roman" w:hAnsi="Times New Roman"/>
          <w:b/>
          <w:sz w:val="24"/>
        </w:rPr>
        <w:t>Двигательная активность детей</w:t>
      </w:r>
    </w:p>
    <w:p w:rsidR="00434830" w:rsidRDefault="00434830">
      <w:pPr>
        <w:spacing w:after="0"/>
        <w:ind w:firstLine="709"/>
        <w:jc w:val="center"/>
        <w:rPr>
          <w:rFonts w:ascii="Times New Roman" w:hAnsi="Times New Roman"/>
          <w:b/>
          <w:sz w:val="24"/>
        </w:rPr>
      </w:pPr>
    </w:p>
    <w:tbl>
      <w:tblPr>
        <w:tblW w:w="0" w:type="auto"/>
        <w:tblLayout w:type="fixed"/>
        <w:tblCellMar>
          <w:left w:w="10" w:type="dxa"/>
          <w:right w:w="10" w:type="dxa"/>
        </w:tblCellMar>
        <w:tblLook w:val="04A0" w:firstRow="1" w:lastRow="0" w:firstColumn="1" w:lastColumn="0" w:noHBand="0" w:noVBand="1"/>
      </w:tblPr>
      <w:tblGrid>
        <w:gridCol w:w="653"/>
        <w:gridCol w:w="3038"/>
        <w:gridCol w:w="3817"/>
        <w:gridCol w:w="3402"/>
        <w:gridCol w:w="4111"/>
      </w:tblGrid>
      <w:tr w:rsidR="00434830">
        <w:trPr>
          <w:trHeight w:val="475"/>
        </w:trPr>
        <w:tc>
          <w:tcPr>
            <w:tcW w:w="65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10" w:type="dxa"/>
              <w:right w:w="10" w:type="dxa"/>
            </w:tcMar>
          </w:tcPr>
          <w:p w:rsidR="00434830" w:rsidRDefault="00434830">
            <w:pPr>
              <w:rPr>
                <w:sz w:val="10"/>
              </w:rPr>
            </w:pPr>
          </w:p>
        </w:tc>
        <w:tc>
          <w:tcPr>
            <w:tcW w:w="303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10" w:type="dxa"/>
              <w:right w:w="10" w:type="dxa"/>
            </w:tcMar>
          </w:tcPr>
          <w:p w:rsidR="00434830" w:rsidRDefault="000C77BC">
            <w:pPr>
              <w:pStyle w:val="19"/>
              <w:ind w:left="120"/>
              <w:rPr>
                <w:b/>
                <w:sz w:val="24"/>
              </w:rPr>
            </w:pPr>
            <w:r>
              <w:rPr>
                <w:b/>
                <w:sz w:val="24"/>
              </w:rPr>
              <w:t>Формы двигательной активности детей</w:t>
            </w:r>
          </w:p>
        </w:tc>
        <w:tc>
          <w:tcPr>
            <w:tcW w:w="38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10" w:type="dxa"/>
              <w:right w:w="10" w:type="dxa"/>
            </w:tcMar>
          </w:tcPr>
          <w:p w:rsidR="00434830" w:rsidRDefault="000C77BC">
            <w:pPr>
              <w:pStyle w:val="19"/>
              <w:spacing w:line="240" w:lineRule="auto"/>
              <w:ind w:left="120"/>
              <w:rPr>
                <w:b/>
                <w:sz w:val="24"/>
              </w:rPr>
            </w:pPr>
            <w:r>
              <w:rPr>
                <w:b/>
                <w:sz w:val="24"/>
              </w:rPr>
              <w:t>группы</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10" w:type="dxa"/>
              <w:right w:w="10" w:type="dxa"/>
            </w:tcMar>
          </w:tcPr>
          <w:p w:rsidR="00434830" w:rsidRDefault="000C77BC">
            <w:pPr>
              <w:pStyle w:val="19"/>
              <w:spacing w:line="240" w:lineRule="auto"/>
              <w:ind w:left="120"/>
              <w:rPr>
                <w:b/>
                <w:sz w:val="24"/>
              </w:rPr>
            </w:pPr>
            <w:r>
              <w:rPr>
                <w:b/>
                <w:sz w:val="24"/>
              </w:rPr>
              <w:t>периодичность</w:t>
            </w: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10" w:type="dxa"/>
              <w:right w:w="10" w:type="dxa"/>
            </w:tcMar>
          </w:tcPr>
          <w:p w:rsidR="00434830" w:rsidRDefault="000C77BC">
            <w:pPr>
              <w:pStyle w:val="19"/>
              <w:spacing w:line="240" w:lineRule="auto"/>
              <w:ind w:left="120"/>
              <w:rPr>
                <w:b/>
                <w:sz w:val="24"/>
              </w:rPr>
            </w:pPr>
            <w:r>
              <w:rPr>
                <w:b/>
                <w:sz w:val="24"/>
              </w:rPr>
              <w:t>ответственный</w:t>
            </w:r>
          </w:p>
        </w:tc>
      </w:tr>
      <w:tr w:rsidR="00434830">
        <w:trPr>
          <w:trHeight w:val="470"/>
        </w:trPr>
        <w:tc>
          <w:tcPr>
            <w:tcW w:w="653"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t>1</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Утренняя гимнастика:</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ежедневно</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воспитатели групп</w:t>
            </w:r>
          </w:p>
        </w:tc>
      </w:tr>
      <w:tr w:rsidR="00434830">
        <w:trPr>
          <w:trHeight w:val="701"/>
        </w:trPr>
        <w:tc>
          <w:tcPr>
            <w:tcW w:w="653"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20"/>
              <w:rPr>
                <w:sz w:val="24"/>
              </w:rPr>
            </w:pPr>
            <w:r>
              <w:rPr>
                <w:sz w:val="24"/>
              </w:rPr>
              <w:t>- под музыкальное сопровождение</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1 раз в неделю</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воспитатели групп,</w:t>
            </w:r>
          </w:p>
          <w:p w:rsidR="00434830" w:rsidRDefault="000C77BC">
            <w:pPr>
              <w:pStyle w:val="110"/>
              <w:spacing w:line="230" w:lineRule="exact"/>
              <w:ind w:left="120"/>
              <w:rPr>
                <w:sz w:val="24"/>
              </w:rPr>
            </w:pPr>
            <w:r>
              <w:rPr>
                <w:sz w:val="24"/>
              </w:rPr>
              <w:t>муз</w:t>
            </w:r>
            <w:proofErr w:type="gramStart"/>
            <w:r>
              <w:rPr>
                <w:sz w:val="24"/>
              </w:rPr>
              <w:t>.</w:t>
            </w:r>
            <w:proofErr w:type="gramEnd"/>
            <w:r>
              <w:rPr>
                <w:sz w:val="24"/>
              </w:rPr>
              <w:t xml:space="preserve"> </w:t>
            </w:r>
            <w:proofErr w:type="gramStart"/>
            <w:r>
              <w:rPr>
                <w:sz w:val="24"/>
              </w:rPr>
              <w:t>р</w:t>
            </w:r>
            <w:proofErr w:type="gramEnd"/>
            <w:r>
              <w:rPr>
                <w:sz w:val="24"/>
              </w:rPr>
              <w:t>уководитель</w:t>
            </w:r>
          </w:p>
        </w:tc>
      </w:tr>
      <w:tr w:rsidR="00434830">
        <w:trPr>
          <w:trHeight w:val="931"/>
        </w:trPr>
        <w:tc>
          <w:tcPr>
            <w:tcW w:w="653"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 в тёплое время года на улице</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ind w:left="120"/>
              <w:rPr>
                <w:sz w:val="24"/>
              </w:rPr>
            </w:pPr>
            <w:r>
              <w:rPr>
                <w:sz w:val="24"/>
              </w:rPr>
              <w:t>Ежедневно в тёплый период</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воспитатели групп, инструктор по физической культуре</w:t>
            </w:r>
          </w:p>
        </w:tc>
      </w:tr>
      <w:tr w:rsidR="00434830">
        <w:trPr>
          <w:trHeight w:val="470"/>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20"/>
              <w:rPr>
                <w:sz w:val="24"/>
              </w:rPr>
            </w:pPr>
            <w:r>
              <w:rPr>
                <w:sz w:val="24"/>
              </w:rPr>
              <w:t>Образовательная деятельность по развитию движений</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ind w:left="120"/>
              <w:rPr>
                <w:sz w:val="24"/>
              </w:rPr>
            </w:pPr>
            <w:r>
              <w:rPr>
                <w:sz w:val="24"/>
              </w:rPr>
              <w:t>группы раннего возраста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2 раза в неделю</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воспитатели групп</w:t>
            </w:r>
          </w:p>
        </w:tc>
      </w:tr>
      <w:tr w:rsidR="00434830">
        <w:trPr>
          <w:trHeight w:val="470"/>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t>2.</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Физкультурные занятия в зале</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ind w:left="120"/>
              <w:rPr>
                <w:sz w:val="24"/>
              </w:rPr>
            </w:pPr>
            <w:r>
              <w:rPr>
                <w:sz w:val="24"/>
              </w:rPr>
              <w:t>группы дошкольного возраста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2 раза в неделю</w:t>
            </w:r>
          </w:p>
        </w:tc>
        <w:tc>
          <w:tcPr>
            <w:tcW w:w="4111"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 xml:space="preserve">инструктор </w:t>
            </w:r>
            <w:proofErr w:type="gramStart"/>
            <w:r>
              <w:rPr>
                <w:sz w:val="24"/>
              </w:rPr>
              <w:t>по</w:t>
            </w:r>
            <w:proofErr w:type="gramEnd"/>
          </w:p>
          <w:p w:rsidR="00434830" w:rsidRDefault="000C77BC">
            <w:pPr>
              <w:pStyle w:val="110"/>
              <w:spacing w:line="230" w:lineRule="exact"/>
              <w:ind w:left="120"/>
              <w:rPr>
                <w:sz w:val="24"/>
              </w:rPr>
            </w:pPr>
            <w:r>
              <w:rPr>
                <w:sz w:val="24"/>
              </w:rPr>
              <w:t>физической</w:t>
            </w:r>
          </w:p>
          <w:p w:rsidR="00434830" w:rsidRDefault="000C77BC">
            <w:pPr>
              <w:pStyle w:val="110"/>
              <w:spacing w:line="230" w:lineRule="exact"/>
              <w:ind w:left="120"/>
              <w:rPr>
                <w:sz w:val="24"/>
              </w:rPr>
            </w:pPr>
            <w:r>
              <w:rPr>
                <w:sz w:val="24"/>
              </w:rPr>
              <w:t>культуре</w:t>
            </w:r>
          </w:p>
        </w:tc>
      </w:tr>
      <w:tr w:rsidR="00434830">
        <w:trPr>
          <w:trHeight w:val="470"/>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t>3</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ind w:left="120"/>
              <w:rPr>
                <w:sz w:val="24"/>
              </w:rPr>
            </w:pPr>
            <w:r>
              <w:rPr>
                <w:sz w:val="24"/>
              </w:rPr>
              <w:t>Физкультурные занятия на прогулке</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ind w:left="120"/>
              <w:rPr>
                <w:sz w:val="24"/>
              </w:rPr>
            </w:pPr>
            <w:r>
              <w:rPr>
                <w:sz w:val="24"/>
              </w:rPr>
              <w:t>группы старшего дошкольного возраста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ind w:left="120"/>
              <w:rPr>
                <w:sz w:val="24"/>
              </w:rPr>
            </w:pPr>
            <w:r>
              <w:rPr>
                <w:sz w:val="24"/>
              </w:rPr>
              <w:t>круглогодично, 1 раз в неделю</w:t>
            </w:r>
          </w:p>
        </w:tc>
        <w:tc>
          <w:tcPr>
            <w:tcW w:w="4111"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r>
      <w:tr w:rsidR="00434830">
        <w:trPr>
          <w:trHeight w:val="718"/>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jc w:val="center"/>
              <w:rPr>
                <w:rFonts w:ascii="Times New Roman" w:hAnsi="Times New Roman"/>
                <w:sz w:val="24"/>
              </w:rPr>
            </w:pPr>
            <w:r>
              <w:rPr>
                <w:rFonts w:ascii="Times New Roman" w:hAnsi="Times New Roman"/>
                <w:sz w:val="24"/>
              </w:rPr>
              <w:t>4.</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 xml:space="preserve">Музыкально </w:t>
            </w:r>
            <w:proofErr w:type="gramStart"/>
            <w:r>
              <w:rPr>
                <w:sz w:val="24"/>
              </w:rPr>
              <w:t>-р</w:t>
            </w:r>
            <w:proofErr w:type="gramEnd"/>
            <w:r>
              <w:rPr>
                <w:sz w:val="24"/>
              </w:rPr>
              <w:t>итмические занятия</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1 раз в месяц</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20"/>
              <w:rPr>
                <w:sz w:val="24"/>
              </w:rPr>
            </w:pPr>
            <w:r>
              <w:rPr>
                <w:sz w:val="24"/>
              </w:rPr>
              <w:t>муз</w:t>
            </w:r>
            <w:proofErr w:type="gramStart"/>
            <w:r>
              <w:rPr>
                <w:sz w:val="24"/>
              </w:rPr>
              <w:t>.</w:t>
            </w:r>
            <w:proofErr w:type="gramEnd"/>
            <w:r>
              <w:rPr>
                <w:sz w:val="24"/>
              </w:rPr>
              <w:t xml:space="preserve"> </w:t>
            </w:r>
            <w:proofErr w:type="gramStart"/>
            <w:r>
              <w:rPr>
                <w:sz w:val="24"/>
              </w:rPr>
              <w:t>р</w:t>
            </w:r>
            <w:proofErr w:type="gramEnd"/>
            <w:r>
              <w:rPr>
                <w:sz w:val="24"/>
              </w:rPr>
              <w:t>уководитель, инструктор по физической культуре</w:t>
            </w:r>
          </w:p>
        </w:tc>
      </w:tr>
      <w:tr w:rsidR="00434830">
        <w:trPr>
          <w:trHeight w:val="240"/>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t>5</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Гимнастика после дневного сна</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ежедневно</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воспитатели групп</w:t>
            </w:r>
          </w:p>
        </w:tc>
      </w:tr>
      <w:tr w:rsidR="00434830">
        <w:trPr>
          <w:trHeight w:val="240"/>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t>6</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Спортивные упражнения</w:t>
            </w:r>
          </w:p>
        </w:tc>
        <w:tc>
          <w:tcPr>
            <w:tcW w:w="3817"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 xml:space="preserve">группы старшего дошкольного </w:t>
            </w:r>
            <w:r>
              <w:rPr>
                <w:sz w:val="24"/>
              </w:rPr>
              <w:lastRenderedPageBreak/>
              <w:t>возраста</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lastRenderedPageBreak/>
              <w:t>2 раза в неделю</w:t>
            </w:r>
          </w:p>
        </w:tc>
        <w:tc>
          <w:tcPr>
            <w:tcW w:w="4111"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20"/>
              <w:rPr>
                <w:sz w:val="24"/>
              </w:rPr>
            </w:pPr>
            <w:r>
              <w:rPr>
                <w:sz w:val="24"/>
              </w:rPr>
              <w:t xml:space="preserve">воспитатели групп, инструктор по </w:t>
            </w:r>
            <w:r>
              <w:rPr>
                <w:sz w:val="24"/>
              </w:rPr>
              <w:lastRenderedPageBreak/>
              <w:t>физической культуре</w:t>
            </w:r>
          </w:p>
        </w:tc>
      </w:tr>
      <w:tr w:rsidR="00434830">
        <w:trPr>
          <w:trHeight w:val="691"/>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lastRenderedPageBreak/>
              <w:t>7</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Спортивные игры</w:t>
            </w:r>
          </w:p>
        </w:tc>
        <w:tc>
          <w:tcPr>
            <w:tcW w:w="3817"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c>
          <w:tcPr>
            <w:tcW w:w="3402"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c>
          <w:tcPr>
            <w:tcW w:w="4111"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r>
      <w:tr w:rsidR="00434830">
        <w:trPr>
          <w:trHeight w:val="931"/>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lastRenderedPageBreak/>
              <w:t>8</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Индивидуальная работа с детьми по развитию движений</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ежедневно</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воспитатели групп, инструктор по физической культуре</w:t>
            </w:r>
          </w:p>
        </w:tc>
      </w:tr>
      <w:tr w:rsidR="00434830">
        <w:trPr>
          <w:trHeight w:val="931"/>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t>9</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Физкультминутки</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Ежедневно, во время регламентированной образовательной деятельности</w:t>
            </w:r>
          </w:p>
        </w:tc>
        <w:tc>
          <w:tcPr>
            <w:tcW w:w="4111"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воспитатели групп</w:t>
            </w:r>
          </w:p>
        </w:tc>
      </w:tr>
      <w:tr w:rsidR="00434830">
        <w:trPr>
          <w:trHeight w:val="926"/>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t>10</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proofErr w:type="spellStart"/>
            <w:r>
              <w:rPr>
                <w:sz w:val="24"/>
              </w:rPr>
              <w:t>Физкультпаузы</w:t>
            </w:r>
            <w:proofErr w:type="spellEnd"/>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20"/>
              <w:rPr>
                <w:sz w:val="24"/>
              </w:rPr>
            </w:pPr>
            <w:r>
              <w:rPr>
                <w:sz w:val="24"/>
              </w:rPr>
              <w:t>Ежедневно, в перерывах между занятиями организованной образовательной деятельности</w:t>
            </w:r>
          </w:p>
        </w:tc>
        <w:tc>
          <w:tcPr>
            <w:tcW w:w="4111"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r>
      <w:tr w:rsidR="00434830">
        <w:trPr>
          <w:trHeight w:val="701"/>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t>11</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proofErr w:type="spellStart"/>
            <w:r>
              <w:rPr>
                <w:sz w:val="24"/>
              </w:rPr>
              <w:t>Логоритмическая</w:t>
            </w:r>
            <w:proofErr w:type="spellEnd"/>
            <w:r>
              <w:rPr>
                <w:sz w:val="24"/>
              </w:rPr>
              <w:t xml:space="preserve"> гимнастика</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20"/>
              <w:rPr>
                <w:sz w:val="24"/>
              </w:rPr>
            </w:pPr>
            <w:r>
              <w:rPr>
                <w:sz w:val="24"/>
              </w:rPr>
              <w:t xml:space="preserve">Все группы. </w:t>
            </w:r>
          </w:p>
          <w:p w:rsidR="00434830" w:rsidRDefault="000C77BC">
            <w:pPr>
              <w:pStyle w:val="110"/>
              <w:ind w:left="120"/>
              <w:rPr>
                <w:sz w:val="24"/>
              </w:rPr>
            </w:pPr>
            <w:r>
              <w:rPr>
                <w:sz w:val="24"/>
              </w:rPr>
              <w:t>Дети, состоящие на ППК ДОУ</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согласно циклограмме специалиста</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учитель-логопед, воспитатели</w:t>
            </w:r>
          </w:p>
        </w:tc>
      </w:tr>
      <w:tr w:rsidR="00434830">
        <w:trPr>
          <w:trHeight w:val="701"/>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t>12</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Релаксационные упражнения</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ind w:left="120"/>
              <w:rPr>
                <w:sz w:val="24"/>
              </w:rPr>
            </w:pPr>
            <w:r>
              <w:rPr>
                <w:sz w:val="24"/>
              </w:rPr>
              <w:t>группы дошкольного возраста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по мере необходимости</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jc w:val="both"/>
              <w:rPr>
                <w:sz w:val="24"/>
              </w:rPr>
            </w:pPr>
            <w:r>
              <w:rPr>
                <w:sz w:val="24"/>
              </w:rPr>
              <w:t>воспитатели групп, педагог- психолог</w:t>
            </w:r>
          </w:p>
        </w:tc>
      </w:tr>
      <w:tr w:rsidR="00434830">
        <w:trPr>
          <w:trHeight w:val="931"/>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t>13</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Пальчиковая гимнастика</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ежедневно</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Воспитатели групп, специалисты</w:t>
            </w:r>
          </w:p>
        </w:tc>
      </w:tr>
      <w:tr w:rsidR="00434830">
        <w:trPr>
          <w:trHeight w:val="926"/>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t>14</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Оздоровительный бег</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ind w:left="120"/>
              <w:rPr>
                <w:sz w:val="24"/>
              </w:rPr>
            </w:pPr>
            <w:r>
              <w:rPr>
                <w:sz w:val="24"/>
              </w:rPr>
              <w:t>группы дошкольного возраста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1 раз в неделю</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20"/>
              <w:rPr>
                <w:sz w:val="24"/>
              </w:rPr>
            </w:pPr>
            <w:r>
              <w:rPr>
                <w:sz w:val="24"/>
              </w:rPr>
              <w:t>воспитатели групп, инструктор по физической культуре</w:t>
            </w:r>
          </w:p>
        </w:tc>
      </w:tr>
      <w:tr w:rsidR="00434830">
        <w:trPr>
          <w:trHeight w:val="480"/>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t>15</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Подвижные игры</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2-3 раза в день</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воспитатели групп, инструктор по физической культуре</w:t>
            </w:r>
          </w:p>
          <w:p w:rsidR="00434830" w:rsidRDefault="00434830">
            <w:pPr>
              <w:pStyle w:val="110"/>
              <w:spacing w:line="230" w:lineRule="exact"/>
              <w:ind w:left="120"/>
              <w:rPr>
                <w:sz w:val="24"/>
              </w:rPr>
            </w:pPr>
          </w:p>
        </w:tc>
      </w:tr>
      <w:tr w:rsidR="00434830">
        <w:trPr>
          <w:trHeight w:val="480"/>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t>16</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Мини-походы</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группы старшего дошкольного возраста</w:t>
            </w:r>
          </w:p>
          <w:p w:rsidR="00434830" w:rsidRDefault="00434830">
            <w:pPr>
              <w:pStyle w:val="110"/>
              <w:spacing w:line="240" w:lineRule="auto"/>
              <w:ind w:left="120"/>
              <w:rPr>
                <w:sz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2 раза в год</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воспитатели групп, специалисты</w:t>
            </w:r>
          </w:p>
        </w:tc>
      </w:tr>
      <w:tr w:rsidR="00434830">
        <w:trPr>
          <w:trHeight w:val="480"/>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t>17</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Активный отдых, физкультурные досуги</w:t>
            </w:r>
          </w:p>
          <w:p w:rsidR="00434830" w:rsidRDefault="00434830">
            <w:pPr>
              <w:pStyle w:val="110"/>
              <w:spacing w:line="240" w:lineRule="auto"/>
              <w:ind w:left="120"/>
              <w:rPr>
                <w:sz w:val="24"/>
              </w:rPr>
            </w:pP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1 раз в месяц</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воспитатели групп, специалисты</w:t>
            </w:r>
          </w:p>
        </w:tc>
      </w:tr>
      <w:tr w:rsidR="00434830">
        <w:trPr>
          <w:trHeight w:val="480"/>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lastRenderedPageBreak/>
              <w:t>18</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Физкультурные праздники</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2 раза в год</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воспитатели групп, инструктор по физической культуре</w:t>
            </w:r>
          </w:p>
        </w:tc>
      </w:tr>
      <w:tr w:rsidR="00434830">
        <w:trPr>
          <w:trHeight w:val="480"/>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t>19</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День здоровья</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1 раз в квартал</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 xml:space="preserve">Воспитатели групп, </w:t>
            </w:r>
          </w:p>
          <w:p w:rsidR="00434830" w:rsidRDefault="000C77BC">
            <w:pPr>
              <w:pStyle w:val="110"/>
              <w:spacing w:line="230" w:lineRule="exact"/>
              <w:ind w:left="120"/>
              <w:rPr>
                <w:sz w:val="24"/>
              </w:rPr>
            </w:pPr>
            <w:r>
              <w:rPr>
                <w:sz w:val="24"/>
              </w:rPr>
              <w:t>Специалисты</w:t>
            </w:r>
          </w:p>
          <w:p w:rsidR="00434830" w:rsidRDefault="00434830">
            <w:pPr>
              <w:pStyle w:val="110"/>
              <w:spacing w:line="230" w:lineRule="exact"/>
              <w:ind w:left="120"/>
              <w:rPr>
                <w:sz w:val="24"/>
              </w:rPr>
            </w:pPr>
          </w:p>
        </w:tc>
      </w:tr>
      <w:tr w:rsidR="00434830">
        <w:trPr>
          <w:trHeight w:val="480"/>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t>20</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Совместная деятельность инструктора по физической культуре с детьми в режиме дня</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группы дошкольного возраста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1 раз в месяц</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инструктор по физической культуре</w:t>
            </w:r>
          </w:p>
        </w:tc>
      </w:tr>
      <w:tr w:rsidR="00434830">
        <w:trPr>
          <w:trHeight w:val="480"/>
        </w:trPr>
        <w:tc>
          <w:tcPr>
            <w:tcW w:w="6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40"/>
              <w:rPr>
                <w:sz w:val="24"/>
              </w:rPr>
            </w:pPr>
            <w:r>
              <w:rPr>
                <w:sz w:val="24"/>
              </w:rPr>
              <w:t>21</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Самостоятельная двигательная активность детей в режиме дня</w:t>
            </w:r>
          </w:p>
        </w:tc>
        <w:tc>
          <w:tcPr>
            <w:tcW w:w="38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ежедневно</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воспитатели групп</w:t>
            </w:r>
          </w:p>
        </w:tc>
      </w:tr>
    </w:tbl>
    <w:p w:rsidR="00434830" w:rsidRDefault="00434830">
      <w:pPr>
        <w:spacing w:after="0"/>
        <w:ind w:firstLine="709"/>
        <w:jc w:val="center"/>
        <w:rPr>
          <w:rFonts w:ascii="Times New Roman" w:hAnsi="Times New Roman"/>
          <w:b/>
          <w:sz w:val="24"/>
        </w:rPr>
      </w:pPr>
    </w:p>
    <w:p w:rsidR="00434830" w:rsidRDefault="000C77BC">
      <w:pPr>
        <w:spacing w:after="0"/>
        <w:ind w:firstLine="709"/>
        <w:jc w:val="center"/>
        <w:rPr>
          <w:rFonts w:ascii="Times New Roman" w:hAnsi="Times New Roman"/>
          <w:b/>
          <w:sz w:val="24"/>
        </w:rPr>
      </w:pPr>
      <w:r>
        <w:rPr>
          <w:rFonts w:ascii="Times New Roman" w:hAnsi="Times New Roman"/>
          <w:b/>
          <w:sz w:val="24"/>
        </w:rPr>
        <w:t>Здоровье</w:t>
      </w:r>
    </w:p>
    <w:p w:rsidR="00434830" w:rsidRDefault="00434830">
      <w:pPr>
        <w:spacing w:after="0"/>
        <w:ind w:firstLine="709"/>
        <w:jc w:val="center"/>
        <w:rPr>
          <w:rFonts w:ascii="Times New Roman" w:hAnsi="Times New Roman"/>
          <w:b/>
          <w:sz w:val="24"/>
        </w:rPr>
      </w:pPr>
    </w:p>
    <w:tbl>
      <w:tblPr>
        <w:tblW w:w="0" w:type="auto"/>
        <w:tblInd w:w="-15" w:type="dxa"/>
        <w:tblLayout w:type="fixed"/>
        <w:tblCellMar>
          <w:left w:w="10" w:type="dxa"/>
          <w:right w:w="10" w:type="dxa"/>
        </w:tblCellMar>
        <w:tblLook w:val="04A0" w:firstRow="1" w:lastRow="0" w:firstColumn="1" w:lastColumn="0" w:noHBand="0" w:noVBand="1"/>
      </w:tblPr>
      <w:tblGrid>
        <w:gridCol w:w="40"/>
        <w:gridCol w:w="652"/>
        <w:gridCol w:w="15"/>
        <w:gridCol w:w="4715"/>
        <w:gridCol w:w="2977"/>
        <w:gridCol w:w="3118"/>
        <w:gridCol w:w="3402"/>
      </w:tblGrid>
      <w:tr w:rsidR="00434830">
        <w:trPr>
          <w:trHeight w:val="245"/>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rPr>
                <w:rFonts w:ascii="Times New Roman" w:hAnsi="Times New Roman"/>
                <w:b/>
                <w:sz w:val="24"/>
              </w:rPr>
            </w:pPr>
            <w:r>
              <w:rPr>
                <w:rFonts w:ascii="Times New Roman" w:hAnsi="Times New Roman"/>
                <w:b/>
                <w:sz w:val="24"/>
              </w:rPr>
              <w:t>Профилактические мероприятия</w:t>
            </w:r>
          </w:p>
        </w:tc>
        <w:tc>
          <w:tcPr>
            <w:tcW w:w="2977" w:type="dxa"/>
            <w:tcBorders>
              <w:top w:val="single" w:sz="4" w:space="0" w:color="000000"/>
              <w:left w:val="single" w:sz="4" w:space="0" w:color="000000"/>
              <w:bottom w:val="single" w:sz="4" w:space="0" w:color="000000"/>
            </w:tcBorders>
            <w:shd w:val="clear" w:color="auto" w:fill="FFFFFF"/>
            <w:tcMar>
              <w:left w:w="10" w:type="dxa"/>
              <w:right w:w="10" w:type="dxa"/>
            </w:tcMar>
          </w:tcPr>
          <w:p w:rsidR="00434830" w:rsidRDefault="000C77BC">
            <w:pPr>
              <w:pStyle w:val="110"/>
              <w:spacing w:line="240" w:lineRule="auto"/>
              <w:ind w:left="120"/>
              <w:rPr>
                <w:b/>
                <w:sz w:val="24"/>
              </w:rPr>
            </w:pPr>
            <w:r>
              <w:rPr>
                <w:b/>
                <w:sz w:val="24"/>
              </w:rPr>
              <w:t>группы</w:t>
            </w:r>
          </w:p>
        </w:tc>
        <w:tc>
          <w:tcPr>
            <w:tcW w:w="3118" w:type="dxa"/>
            <w:tcBorders>
              <w:top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00"/>
              <w:rPr>
                <w:b/>
                <w:sz w:val="24"/>
              </w:rPr>
            </w:pPr>
            <w:r>
              <w:rPr>
                <w:b/>
                <w:sz w:val="24"/>
              </w:rPr>
              <w:t>периодичность</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b/>
                <w:sz w:val="24"/>
              </w:rPr>
            </w:pPr>
            <w:r>
              <w:rPr>
                <w:b/>
                <w:sz w:val="24"/>
              </w:rPr>
              <w:t>ответственный</w:t>
            </w:r>
          </w:p>
        </w:tc>
      </w:tr>
      <w:tr w:rsidR="00434830">
        <w:trPr>
          <w:trHeight w:val="240"/>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c>
          <w:tcPr>
            <w:tcW w:w="14212" w:type="dxa"/>
            <w:gridSpan w:val="4"/>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pStyle w:val="110"/>
              <w:spacing w:line="240" w:lineRule="auto"/>
              <w:ind w:left="120"/>
              <w:rPr>
                <w:sz w:val="24"/>
              </w:rPr>
            </w:pPr>
          </w:p>
        </w:tc>
      </w:tr>
      <w:tr w:rsidR="00434830">
        <w:trPr>
          <w:trHeight w:val="470"/>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1</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Вакцинация</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20"/>
              <w:rPr>
                <w:sz w:val="24"/>
              </w:rPr>
            </w:pPr>
            <w:r>
              <w:rPr>
                <w:sz w:val="24"/>
              </w:rPr>
              <w:t>по желанию родителей</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21" w:lineRule="exact"/>
              <w:ind w:left="100"/>
              <w:rPr>
                <w:sz w:val="24"/>
              </w:rPr>
            </w:pPr>
            <w:r>
              <w:rPr>
                <w:sz w:val="24"/>
              </w:rPr>
              <w:t>согласно календарному плану прививок</w:t>
            </w:r>
          </w:p>
          <w:p w:rsidR="00434830" w:rsidRDefault="00434830">
            <w:pPr>
              <w:pStyle w:val="110"/>
              <w:spacing w:line="221" w:lineRule="exact"/>
              <w:ind w:left="100"/>
              <w:rPr>
                <w:sz w:val="24"/>
              </w:rPr>
            </w:pPr>
          </w:p>
        </w:tc>
        <w:tc>
          <w:tcPr>
            <w:tcW w:w="3402" w:type="dxa"/>
            <w:tcBorders>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r>
      <w:tr w:rsidR="00434830">
        <w:trPr>
          <w:trHeight w:val="470"/>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2</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Витаминотерапия</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00"/>
              <w:rPr>
                <w:sz w:val="24"/>
              </w:rPr>
            </w:pPr>
            <w:r>
              <w:rPr>
                <w:sz w:val="24"/>
              </w:rPr>
              <w:t xml:space="preserve">в </w:t>
            </w:r>
            <w:proofErr w:type="gramStart"/>
            <w:r>
              <w:rPr>
                <w:sz w:val="24"/>
              </w:rPr>
              <w:t>весеннее-осенний</w:t>
            </w:r>
            <w:proofErr w:type="gramEnd"/>
            <w:r>
              <w:rPr>
                <w:sz w:val="24"/>
              </w:rPr>
              <w:t xml:space="preserve"> период</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мед</w:t>
            </w:r>
            <w:proofErr w:type="gramStart"/>
            <w:r>
              <w:rPr>
                <w:sz w:val="24"/>
              </w:rPr>
              <w:t>.</w:t>
            </w:r>
            <w:proofErr w:type="gramEnd"/>
            <w:r>
              <w:rPr>
                <w:sz w:val="24"/>
              </w:rPr>
              <w:t xml:space="preserve"> </w:t>
            </w:r>
            <w:proofErr w:type="gramStart"/>
            <w:r>
              <w:rPr>
                <w:sz w:val="24"/>
              </w:rPr>
              <w:t>р</w:t>
            </w:r>
            <w:proofErr w:type="gramEnd"/>
            <w:r>
              <w:rPr>
                <w:sz w:val="24"/>
              </w:rPr>
              <w:t>аботники, воспитатели групп</w:t>
            </w:r>
          </w:p>
        </w:tc>
      </w:tr>
      <w:tr w:rsidR="00434830">
        <w:trPr>
          <w:trHeight w:val="710"/>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3</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ind w:left="120"/>
              <w:rPr>
                <w:sz w:val="24"/>
              </w:rPr>
            </w:pPr>
            <w:r>
              <w:rPr>
                <w:sz w:val="24"/>
              </w:rPr>
              <w:t>Обеззараживание воздуха бактерицидными лампами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00"/>
              <w:rPr>
                <w:sz w:val="24"/>
              </w:rPr>
            </w:pPr>
            <w:r>
              <w:rPr>
                <w:sz w:val="24"/>
              </w:rPr>
              <w:t>ежедневно</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воспитатели групп, младшие воспитатели, специалисты</w:t>
            </w:r>
          </w:p>
        </w:tc>
      </w:tr>
      <w:tr w:rsidR="00434830">
        <w:trPr>
          <w:trHeight w:val="240"/>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4</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Диспансеризация</w:t>
            </w:r>
          </w:p>
          <w:p w:rsidR="00434830" w:rsidRDefault="00434830">
            <w:pPr>
              <w:pStyle w:val="110"/>
              <w:spacing w:line="240" w:lineRule="auto"/>
              <w:ind w:left="120"/>
              <w:rPr>
                <w:sz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00"/>
              <w:rPr>
                <w:sz w:val="24"/>
              </w:rPr>
            </w:pPr>
            <w:r>
              <w:rPr>
                <w:sz w:val="24"/>
              </w:rPr>
              <w:t>ежегодно</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мед</w:t>
            </w:r>
            <w:proofErr w:type="gramStart"/>
            <w:r>
              <w:rPr>
                <w:sz w:val="24"/>
              </w:rPr>
              <w:t>.</w:t>
            </w:r>
            <w:proofErr w:type="gramEnd"/>
            <w:r>
              <w:rPr>
                <w:sz w:val="24"/>
              </w:rPr>
              <w:t xml:space="preserve"> </w:t>
            </w:r>
            <w:proofErr w:type="gramStart"/>
            <w:r>
              <w:rPr>
                <w:sz w:val="24"/>
              </w:rPr>
              <w:t>р</w:t>
            </w:r>
            <w:proofErr w:type="gramEnd"/>
            <w:r>
              <w:rPr>
                <w:sz w:val="24"/>
              </w:rPr>
              <w:t>аботники</w:t>
            </w:r>
          </w:p>
        </w:tc>
      </w:tr>
      <w:tr w:rsidR="00434830">
        <w:trPr>
          <w:trHeight w:val="470"/>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5</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Утренние фильтры</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00"/>
              <w:rPr>
                <w:sz w:val="24"/>
              </w:rPr>
            </w:pPr>
            <w:r>
              <w:rPr>
                <w:sz w:val="24"/>
              </w:rPr>
              <w:t>ежедневно</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ind w:left="120"/>
              <w:rPr>
                <w:sz w:val="24"/>
              </w:rPr>
            </w:pPr>
            <w:r>
              <w:rPr>
                <w:sz w:val="24"/>
              </w:rPr>
              <w:t xml:space="preserve">воспитатели групп </w:t>
            </w:r>
          </w:p>
        </w:tc>
      </w:tr>
      <w:tr w:rsidR="00434830">
        <w:trPr>
          <w:trHeight w:val="701"/>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6</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Точечный самомассаж</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00"/>
              <w:rPr>
                <w:sz w:val="24"/>
              </w:rPr>
            </w:pPr>
            <w:r>
              <w:rPr>
                <w:sz w:val="24"/>
              </w:rPr>
              <w:t>1 раз в неделю</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воспитатели групп, инструктор по физической культуре</w:t>
            </w:r>
          </w:p>
        </w:tc>
      </w:tr>
      <w:tr w:rsidR="00434830">
        <w:trPr>
          <w:trHeight w:val="240"/>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c>
          <w:tcPr>
            <w:tcW w:w="4715" w:type="dxa"/>
            <w:tcBorders>
              <w:top w:val="single" w:sz="4" w:space="0" w:color="000000"/>
              <w:left w:val="single" w:sz="4" w:space="0" w:color="000000"/>
              <w:bottom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c>
          <w:tcPr>
            <w:tcW w:w="2977" w:type="dxa"/>
            <w:tcBorders>
              <w:top w:val="single" w:sz="4" w:space="0" w:color="000000"/>
              <w:bottom w:val="single" w:sz="4" w:space="0" w:color="000000"/>
            </w:tcBorders>
            <w:shd w:val="clear" w:color="auto" w:fill="FFFFFF"/>
            <w:tcMar>
              <w:left w:w="10" w:type="dxa"/>
              <w:right w:w="10" w:type="dxa"/>
            </w:tcMar>
          </w:tcPr>
          <w:p w:rsidR="00434830" w:rsidRDefault="000C77BC">
            <w:pPr>
              <w:pStyle w:val="100"/>
              <w:spacing w:line="240" w:lineRule="auto"/>
              <w:ind w:left="360"/>
              <w:rPr>
                <w:b/>
                <w:sz w:val="24"/>
              </w:rPr>
            </w:pPr>
            <w:r>
              <w:rPr>
                <w:b/>
                <w:sz w:val="24"/>
              </w:rPr>
              <w:t>Закаливающие</w:t>
            </w:r>
          </w:p>
        </w:tc>
        <w:tc>
          <w:tcPr>
            <w:tcW w:w="3118" w:type="dxa"/>
            <w:tcBorders>
              <w:top w:val="single" w:sz="4" w:space="0" w:color="000000"/>
              <w:bottom w:val="single" w:sz="4" w:space="0" w:color="000000"/>
            </w:tcBorders>
            <w:shd w:val="clear" w:color="auto" w:fill="FFFFFF"/>
            <w:tcMar>
              <w:left w:w="10" w:type="dxa"/>
              <w:right w:w="10" w:type="dxa"/>
            </w:tcMar>
          </w:tcPr>
          <w:p w:rsidR="00434830" w:rsidRDefault="000C77BC">
            <w:pPr>
              <w:pStyle w:val="100"/>
              <w:spacing w:line="240" w:lineRule="auto"/>
              <w:ind w:left="100"/>
              <w:rPr>
                <w:b/>
                <w:sz w:val="24"/>
              </w:rPr>
            </w:pPr>
            <w:r>
              <w:rPr>
                <w:b/>
                <w:sz w:val="24"/>
              </w:rPr>
              <w:t>мероприятия</w:t>
            </w:r>
          </w:p>
        </w:tc>
        <w:tc>
          <w:tcPr>
            <w:tcW w:w="3402" w:type="dxa"/>
            <w:tcBorders>
              <w:top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r>
      <w:tr w:rsidR="00434830">
        <w:trPr>
          <w:trHeight w:val="470"/>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1</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Контрастные воздушные ванны</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00"/>
              <w:rPr>
                <w:sz w:val="24"/>
              </w:rPr>
            </w:pPr>
            <w:r>
              <w:rPr>
                <w:sz w:val="24"/>
              </w:rPr>
              <w:t>ежедневно после дневного сна</w:t>
            </w:r>
          </w:p>
        </w:tc>
        <w:tc>
          <w:tcPr>
            <w:tcW w:w="3402" w:type="dxa"/>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ind w:left="120"/>
              <w:rPr>
                <w:sz w:val="24"/>
              </w:rPr>
            </w:pPr>
            <w:r>
              <w:rPr>
                <w:sz w:val="24"/>
              </w:rPr>
              <w:t>воспитатели групп, младшие воспитатели,</w:t>
            </w:r>
          </w:p>
        </w:tc>
      </w:tr>
      <w:tr w:rsidR="00434830">
        <w:trPr>
          <w:trHeight w:val="470"/>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2</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Ходьба босиком</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00"/>
              <w:rPr>
                <w:sz w:val="24"/>
              </w:rPr>
            </w:pPr>
            <w:r>
              <w:rPr>
                <w:sz w:val="24"/>
              </w:rPr>
              <w:t>ежедневно после дневного сна</w:t>
            </w:r>
          </w:p>
        </w:tc>
        <w:tc>
          <w:tcPr>
            <w:tcW w:w="3402" w:type="dxa"/>
            <w:tcBorders>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инструктор по физ. культуре</w:t>
            </w:r>
          </w:p>
        </w:tc>
      </w:tr>
      <w:tr w:rsidR="00434830">
        <w:trPr>
          <w:trHeight w:val="240"/>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3</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Облегчённая одежда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00"/>
              <w:rPr>
                <w:sz w:val="24"/>
              </w:rPr>
            </w:pPr>
            <w:r>
              <w:rPr>
                <w:sz w:val="24"/>
              </w:rPr>
              <w:t>в течение дня</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воспитатели групп</w:t>
            </w:r>
          </w:p>
        </w:tc>
      </w:tr>
      <w:tr w:rsidR="00434830">
        <w:trPr>
          <w:trHeight w:val="470"/>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4</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Хождение по массажным коврикам</w:t>
            </w:r>
          </w:p>
        </w:tc>
        <w:tc>
          <w:tcPr>
            <w:tcW w:w="2977" w:type="dxa"/>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00"/>
              <w:rPr>
                <w:sz w:val="24"/>
              </w:rPr>
            </w:pPr>
            <w:r>
              <w:rPr>
                <w:sz w:val="24"/>
              </w:rPr>
              <w:t>ежедневно после дневного сна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воспитатели групп</w:t>
            </w:r>
          </w:p>
        </w:tc>
      </w:tr>
      <w:tr w:rsidR="00434830">
        <w:trPr>
          <w:trHeight w:val="470"/>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5</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Ходьба (топтание) на мокром массажном коврике</w:t>
            </w:r>
          </w:p>
        </w:tc>
        <w:tc>
          <w:tcPr>
            <w:tcW w:w="2977" w:type="dxa"/>
            <w:tcBorders>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00"/>
              <w:rPr>
                <w:sz w:val="24"/>
              </w:rPr>
            </w:pPr>
            <w:r>
              <w:rPr>
                <w:sz w:val="24"/>
              </w:rPr>
              <w:t>2 раза в неделю</w:t>
            </w:r>
          </w:p>
        </w:tc>
        <w:tc>
          <w:tcPr>
            <w:tcW w:w="3402" w:type="dxa"/>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воспитатели групп, младшие воспитатели</w:t>
            </w:r>
          </w:p>
        </w:tc>
      </w:tr>
      <w:tr w:rsidR="00434830">
        <w:trPr>
          <w:trHeight w:val="701"/>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6</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Обширное умывание</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группы</w:t>
            </w:r>
          </w:p>
          <w:p w:rsidR="00434830" w:rsidRDefault="000C77BC">
            <w:pPr>
              <w:pStyle w:val="110"/>
              <w:spacing w:line="230" w:lineRule="exact"/>
              <w:ind w:left="120"/>
              <w:rPr>
                <w:sz w:val="24"/>
              </w:rPr>
            </w:pPr>
            <w:r>
              <w:rPr>
                <w:sz w:val="24"/>
              </w:rPr>
              <w:t>дошкольного</w:t>
            </w:r>
          </w:p>
          <w:p w:rsidR="00434830" w:rsidRDefault="000C77BC">
            <w:pPr>
              <w:pStyle w:val="110"/>
              <w:spacing w:line="230" w:lineRule="exact"/>
              <w:ind w:left="120"/>
              <w:rPr>
                <w:sz w:val="24"/>
              </w:rPr>
            </w:pPr>
            <w:r>
              <w:rPr>
                <w:sz w:val="24"/>
              </w:rPr>
              <w:t>возраста</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00"/>
              <w:rPr>
                <w:sz w:val="24"/>
              </w:rPr>
            </w:pPr>
            <w:r>
              <w:rPr>
                <w:sz w:val="24"/>
              </w:rPr>
              <w:t>в течение дня</w:t>
            </w:r>
          </w:p>
        </w:tc>
        <w:tc>
          <w:tcPr>
            <w:tcW w:w="3402" w:type="dxa"/>
            <w:tcBorders>
              <w:left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r>
      <w:tr w:rsidR="00434830">
        <w:trPr>
          <w:trHeight w:val="470"/>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7</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20"/>
              <w:rPr>
                <w:sz w:val="24"/>
              </w:rPr>
            </w:pPr>
            <w:r>
              <w:rPr>
                <w:sz w:val="24"/>
              </w:rPr>
              <w:t>Полоскание горла водой комнатной температуры</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00"/>
              <w:rPr>
                <w:sz w:val="24"/>
              </w:rPr>
            </w:pPr>
            <w:r>
              <w:rPr>
                <w:sz w:val="24"/>
              </w:rPr>
              <w:t>в течение дня</w:t>
            </w:r>
          </w:p>
        </w:tc>
        <w:tc>
          <w:tcPr>
            <w:tcW w:w="3402" w:type="dxa"/>
            <w:tcBorders>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r>
      <w:tr w:rsidR="00434830">
        <w:trPr>
          <w:trHeight w:val="470"/>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8</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Сон с доступом свежего воздуха в любую погоду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00"/>
              <w:rPr>
                <w:sz w:val="24"/>
              </w:rPr>
            </w:pPr>
            <w:r>
              <w:rPr>
                <w:sz w:val="24"/>
              </w:rPr>
              <w:t>в течение года</w:t>
            </w:r>
          </w:p>
        </w:tc>
        <w:tc>
          <w:tcPr>
            <w:tcW w:w="3402" w:type="dxa"/>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воспитатели групп, младшие воспитатели</w:t>
            </w:r>
          </w:p>
        </w:tc>
      </w:tr>
      <w:tr w:rsidR="00434830">
        <w:trPr>
          <w:trHeight w:val="470"/>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9</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Контрастное обливание ног летом</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00"/>
              <w:rPr>
                <w:sz w:val="24"/>
              </w:rPr>
            </w:pPr>
            <w:r>
              <w:rPr>
                <w:sz w:val="24"/>
              </w:rPr>
              <w:t>ежедневно</w:t>
            </w:r>
          </w:p>
        </w:tc>
        <w:tc>
          <w:tcPr>
            <w:tcW w:w="3402" w:type="dxa"/>
            <w:tcBorders>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r>
      <w:tr w:rsidR="00434830">
        <w:trPr>
          <w:trHeight w:val="240"/>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c>
          <w:tcPr>
            <w:tcW w:w="14212" w:type="dxa"/>
            <w:gridSpan w:val="4"/>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00"/>
              <w:spacing w:line="240" w:lineRule="auto"/>
              <w:ind w:left="3400"/>
              <w:rPr>
                <w:b/>
                <w:sz w:val="24"/>
              </w:rPr>
            </w:pPr>
            <w:r>
              <w:rPr>
                <w:b/>
                <w:sz w:val="24"/>
              </w:rPr>
              <w:t xml:space="preserve">                Коррекционные гимнастики</w:t>
            </w:r>
          </w:p>
        </w:tc>
      </w:tr>
      <w:tr w:rsidR="00434830">
        <w:trPr>
          <w:trHeight w:val="701"/>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1</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jc w:val="both"/>
              <w:rPr>
                <w:sz w:val="24"/>
              </w:rPr>
            </w:pPr>
            <w:r>
              <w:rPr>
                <w:sz w:val="24"/>
              </w:rPr>
              <w:t>Гимнастика для глаз во время проведения организованной образовательной деятельности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00"/>
              <w:rPr>
                <w:sz w:val="24"/>
              </w:rPr>
            </w:pPr>
            <w:r>
              <w:rPr>
                <w:sz w:val="24"/>
              </w:rPr>
              <w:t>ежедневно</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воспитатели групп</w:t>
            </w:r>
          </w:p>
        </w:tc>
      </w:tr>
      <w:tr w:rsidR="00434830">
        <w:trPr>
          <w:trHeight w:val="269"/>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2</w:t>
            </w:r>
          </w:p>
        </w:tc>
        <w:tc>
          <w:tcPr>
            <w:tcW w:w="4715" w:type="dxa"/>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Дыхательная гимнастика</w:t>
            </w:r>
          </w:p>
        </w:tc>
        <w:tc>
          <w:tcPr>
            <w:tcW w:w="2977" w:type="dxa"/>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118" w:type="dxa"/>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00"/>
              <w:rPr>
                <w:sz w:val="24"/>
              </w:rPr>
            </w:pPr>
            <w:r>
              <w:rPr>
                <w:sz w:val="24"/>
              </w:rPr>
              <w:t>ежедневно, после</w:t>
            </w:r>
          </w:p>
        </w:tc>
        <w:tc>
          <w:tcPr>
            <w:tcW w:w="3402" w:type="dxa"/>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воспитатели групп,</w:t>
            </w:r>
          </w:p>
        </w:tc>
      </w:tr>
      <w:tr w:rsidR="00434830">
        <w:trPr>
          <w:trHeight w:val="226"/>
        </w:trPr>
        <w:tc>
          <w:tcPr>
            <w:tcW w:w="15" w:type="dxa"/>
            <w:tcMar>
              <w:left w:w="10" w:type="dxa"/>
              <w:right w:w="10" w:type="dxa"/>
            </w:tcMar>
          </w:tcPr>
          <w:p w:rsidR="00434830" w:rsidRDefault="00434830"/>
        </w:tc>
        <w:tc>
          <w:tcPr>
            <w:tcW w:w="667" w:type="dxa"/>
            <w:gridSpan w:val="2"/>
            <w:tcBorders>
              <w:left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c>
          <w:tcPr>
            <w:tcW w:w="4715" w:type="dxa"/>
            <w:tcBorders>
              <w:left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c>
          <w:tcPr>
            <w:tcW w:w="2977" w:type="dxa"/>
            <w:tcBorders>
              <w:left w:val="single" w:sz="4" w:space="0" w:color="000000"/>
              <w:right w:val="single" w:sz="4" w:space="0" w:color="000000"/>
            </w:tcBorders>
            <w:shd w:val="clear" w:color="auto" w:fill="FFFFFF"/>
            <w:tcMar>
              <w:left w:w="10" w:type="dxa"/>
              <w:right w:w="10" w:type="dxa"/>
            </w:tcMar>
          </w:tcPr>
          <w:p w:rsidR="00434830" w:rsidRDefault="00434830">
            <w:pPr>
              <w:pStyle w:val="110"/>
              <w:spacing w:line="240" w:lineRule="auto"/>
              <w:ind w:left="120"/>
              <w:rPr>
                <w:sz w:val="24"/>
              </w:rPr>
            </w:pPr>
          </w:p>
        </w:tc>
        <w:tc>
          <w:tcPr>
            <w:tcW w:w="3118" w:type="dxa"/>
            <w:tcBorders>
              <w:left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00"/>
              <w:rPr>
                <w:sz w:val="24"/>
              </w:rPr>
            </w:pPr>
            <w:r>
              <w:rPr>
                <w:sz w:val="24"/>
              </w:rPr>
              <w:t>дневного сна</w:t>
            </w:r>
          </w:p>
        </w:tc>
        <w:tc>
          <w:tcPr>
            <w:tcW w:w="3402" w:type="dxa"/>
            <w:tcBorders>
              <w:left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специалисты</w:t>
            </w:r>
          </w:p>
        </w:tc>
      </w:tr>
      <w:tr w:rsidR="00434830">
        <w:trPr>
          <w:trHeight w:val="710"/>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3</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Артикуляционная гимнастика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группы</w:t>
            </w:r>
          </w:p>
          <w:p w:rsidR="00434830" w:rsidRDefault="000C77BC">
            <w:pPr>
              <w:pStyle w:val="110"/>
              <w:spacing w:line="230" w:lineRule="exact"/>
              <w:ind w:left="120"/>
              <w:rPr>
                <w:sz w:val="24"/>
              </w:rPr>
            </w:pPr>
            <w:r>
              <w:rPr>
                <w:sz w:val="24"/>
              </w:rPr>
              <w:t>дошкольного</w:t>
            </w:r>
          </w:p>
          <w:p w:rsidR="00434830" w:rsidRDefault="000C77BC">
            <w:pPr>
              <w:pStyle w:val="110"/>
              <w:spacing w:line="230" w:lineRule="exact"/>
              <w:ind w:left="120"/>
              <w:rPr>
                <w:sz w:val="24"/>
              </w:rPr>
            </w:pPr>
            <w:r>
              <w:rPr>
                <w:sz w:val="24"/>
              </w:rPr>
              <w:t>возраста</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00"/>
              <w:rPr>
                <w:sz w:val="24"/>
              </w:rPr>
            </w:pPr>
            <w:r>
              <w:rPr>
                <w:sz w:val="24"/>
              </w:rPr>
              <w:t>ежедневно, перед обедом</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ind w:left="120"/>
              <w:rPr>
                <w:sz w:val="24"/>
              </w:rPr>
            </w:pPr>
            <w:r>
              <w:rPr>
                <w:sz w:val="24"/>
              </w:rPr>
              <w:t>воспитатели групп, учитель-логопед</w:t>
            </w:r>
          </w:p>
        </w:tc>
      </w:tr>
      <w:tr w:rsidR="00434830">
        <w:trPr>
          <w:trHeight w:val="710"/>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4</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Пальчиковая гимнастика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00"/>
              <w:rPr>
                <w:sz w:val="24"/>
              </w:rPr>
            </w:pPr>
            <w:r>
              <w:rPr>
                <w:sz w:val="24"/>
              </w:rPr>
              <w:t>ежедневно, перед обедом</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ind w:left="120"/>
              <w:rPr>
                <w:sz w:val="24"/>
              </w:rPr>
            </w:pPr>
            <w:r>
              <w:rPr>
                <w:sz w:val="24"/>
              </w:rPr>
              <w:t>воспитатели групп, узкие специалисты</w:t>
            </w:r>
          </w:p>
        </w:tc>
      </w:tr>
      <w:tr w:rsidR="00434830">
        <w:trPr>
          <w:trHeight w:val="986"/>
        </w:trPr>
        <w:tc>
          <w:tcPr>
            <w:tcW w:w="15" w:type="dxa"/>
            <w:tcMar>
              <w:left w:w="10" w:type="dxa"/>
              <w:right w:w="10" w:type="dxa"/>
            </w:tcMar>
          </w:tcPr>
          <w:p w:rsidR="00434830" w:rsidRDefault="00434830"/>
        </w:tc>
        <w:tc>
          <w:tcPr>
            <w:tcW w:w="667" w:type="dxa"/>
            <w:gridSpan w:val="2"/>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5</w:t>
            </w:r>
          </w:p>
        </w:tc>
        <w:tc>
          <w:tcPr>
            <w:tcW w:w="4715" w:type="dxa"/>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 xml:space="preserve">Корригирующая гимнастика </w:t>
            </w:r>
            <w:proofErr w:type="gramStart"/>
            <w:r>
              <w:rPr>
                <w:sz w:val="24"/>
              </w:rPr>
              <w:t>для</w:t>
            </w:r>
            <w:proofErr w:type="gramEnd"/>
          </w:p>
          <w:p w:rsidR="00434830" w:rsidRDefault="000C77BC">
            <w:pPr>
              <w:pStyle w:val="110"/>
              <w:spacing w:line="240" w:lineRule="auto"/>
              <w:ind w:left="120"/>
              <w:rPr>
                <w:sz w:val="24"/>
              </w:rPr>
            </w:pPr>
            <w:r>
              <w:rPr>
                <w:sz w:val="24"/>
              </w:rPr>
              <w:t xml:space="preserve">формирования </w:t>
            </w:r>
            <w:proofErr w:type="gramStart"/>
            <w:r>
              <w:rPr>
                <w:sz w:val="24"/>
              </w:rPr>
              <w:t>правильной</w:t>
            </w:r>
            <w:proofErr w:type="gramEnd"/>
          </w:p>
          <w:p w:rsidR="00434830" w:rsidRDefault="000C77BC">
            <w:pPr>
              <w:pStyle w:val="110"/>
              <w:spacing w:line="240" w:lineRule="auto"/>
              <w:ind w:left="120"/>
              <w:rPr>
                <w:sz w:val="24"/>
              </w:rPr>
            </w:pPr>
            <w:r>
              <w:rPr>
                <w:sz w:val="24"/>
              </w:rPr>
              <w:t>осанки и плоскостопия</w:t>
            </w:r>
          </w:p>
        </w:tc>
        <w:tc>
          <w:tcPr>
            <w:tcW w:w="2977" w:type="dxa"/>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группы</w:t>
            </w:r>
          </w:p>
          <w:p w:rsidR="00434830" w:rsidRDefault="000C77BC">
            <w:pPr>
              <w:pStyle w:val="110"/>
              <w:spacing w:line="230" w:lineRule="exact"/>
              <w:ind w:left="120"/>
              <w:rPr>
                <w:sz w:val="24"/>
              </w:rPr>
            </w:pPr>
            <w:r>
              <w:rPr>
                <w:sz w:val="24"/>
              </w:rPr>
              <w:t>дошкольного</w:t>
            </w:r>
          </w:p>
          <w:p w:rsidR="00434830" w:rsidRDefault="000C77BC">
            <w:pPr>
              <w:pStyle w:val="110"/>
              <w:spacing w:line="230" w:lineRule="exact"/>
              <w:ind w:left="120"/>
              <w:rPr>
                <w:sz w:val="24"/>
              </w:rPr>
            </w:pPr>
            <w:r>
              <w:rPr>
                <w:sz w:val="24"/>
              </w:rPr>
              <w:t>возраста</w:t>
            </w:r>
          </w:p>
        </w:tc>
        <w:tc>
          <w:tcPr>
            <w:tcW w:w="3118" w:type="dxa"/>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00"/>
              <w:rPr>
                <w:sz w:val="24"/>
              </w:rPr>
            </w:pPr>
            <w:r>
              <w:rPr>
                <w:sz w:val="24"/>
              </w:rPr>
              <w:t>1 раз в неделю</w:t>
            </w:r>
          </w:p>
        </w:tc>
        <w:tc>
          <w:tcPr>
            <w:tcW w:w="3402" w:type="dxa"/>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ind w:left="120"/>
              <w:rPr>
                <w:sz w:val="24"/>
              </w:rPr>
            </w:pPr>
            <w:r>
              <w:rPr>
                <w:sz w:val="24"/>
              </w:rPr>
              <w:t xml:space="preserve">инструктор </w:t>
            </w:r>
            <w:proofErr w:type="gramStart"/>
            <w:r>
              <w:rPr>
                <w:sz w:val="24"/>
              </w:rPr>
              <w:t>по</w:t>
            </w:r>
            <w:proofErr w:type="gramEnd"/>
          </w:p>
          <w:p w:rsidR="00434830" w:rsidRDefault="000C77BC">
            <w:pPr>
              <w:pStyle w:val="110"/>
              <w:spacing w:line="235" w:lineRule="exact"/>
              <w:ind w:left="120"/>
              <w:rPr>
                <w:sz w:val="24"/>
              </w:rPr>
            </w:pPr>
            <w:r>
              <w:rPr>
                <w:sz w:val="24"/>
              </w:rPr>
              <w:t>физической культуре</w:t>
            </w:r>
          </w:p>
        </w:tc>
      </w:tr>
      <w:tr w:rsidR="00434830">
        <w:trPr>
          <w:trHeight w:val="240"/>
        </w:trPr>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c>
          <w:tcPr>
            <w:tcW w:w="14227"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00"/>
              <w:spacing w:line="240" w:lineRule="auto"/>
              <w:ind w:left="3260"/>
              <w:rPr>
                <w:b/>
                <w:sz w:val="24"/>
              </w:rPr>
            </w:pPr>
            <w:r>
              <w:rPr>
                <w:b/>
                <w:sz w:val="24"/>
              </w:rPr>
              <w:t xml:space="preserve">                  </w:t>
            </w:r>
            <w:proofErr w:type="spellStart"/>
            <w:r>
              <w:rPr>
                <w:b/>
                <w:sz w:val="24"/>
              </w:rPr>
              <w:t>Психосберегающие</w:t>
            </w:r>
            <w:proofErr w:type="spellEnd"/>
            <w:r>
              <w:rPr>
                <w:b/>
                <w:sz w:val="24"/>
              </w:rPr>
              <w:t xml:space="preserve"> технологии</w:t>
            </w:r>
          </w:p>
        </w:tc>
      </w:tr>
      <w:tr w:rsidR="00434830">
        <w:trPr>
          <w:trHeight w:val="701"/>
        </w:trPr>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lastRenderedPageBreak/>
              <w:t>1</w:t>
            </w:r>
          </w:p>
        </w:tc>
        <w:tc>
          <w:tcPr>
            <w:tcW w:w="4730"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jc w:val="both"/>
              <w:rPr>
                <w:sz w:val="24"/>
              </w:rPr>
            </w:pPr>
            <w:r>
              <w:rPr>
                <w:sz w:val="24"/>
              </w:rPr>
              <w:t>Релаксационные упражнения с использованием музыкального фона;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ежедневно</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left="120"/>
              <w:rPr>
                <w:sz w:val="24"/>
              </w:rPr>
            </w:pPr>
            <w:r>
              <w:rPr>
                <w:sz w:val="24"/>
              </w:rPr>
              <w:t>воспитатели групп, специалисты</w:t>
            </w:r>
          </w:p>
        </w:tc>
      </w:tr>
      <w:tr w:rsidR="00434830">
        <w:trPr>
          <w:trHeight w:val="986"/>
        </w:trPr>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2</w:t>
            </w:r>
          </w:p>
        </w:tc>
        <w:tc>
          <w:tcPr>
            <w:tcW w:w="4730"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jc w:val="both"/>
              <w:rPr>
                <w:sz w:val="24"/>
              </w:rPr>
            </w:pPr>
            <w:r>
              <w:rPr>
                <w:sz w:val="24"/>
              </w:rPr>
              <w:t>Индивидуальные и подгрупповые занятия в кабинете психологической разгрузки, направленные на коррекцию эмоционально - волевой сферы;</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педагог-психолог</w:t>
            </w:r>
          </w:p>
        </w:tc>
      </w:tr>
      <w:tr w:rsidR="00434830">
        <w:trPr>
          <w:trHeight w:val="470"/>
        </w:trPr>
        <w:tc>
          <w:tcPr>
            <w:tcW w:w="667"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3</w:t>
            </w:r>
          </w:p>
        </w:tc>
        <w:tc>
          <w:tcPr>
            <w:tcW w:w="4730"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proofErr w:type="spellStart"/>
            <w:r>
              <w:rPr>
                <w:sz w:val="24"/>
              </w:rPr>
              <w:t>Психогимнастика</w:t>
            </w:r>
            <w:proofErr w:type="spellEnd"/>
            <w:r>
              <w:rPr>
                <w:sz w:val="24"/>
              </w:rPr>
              <w:t>.</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20"/>
              <w:rPr>
                <w:sz w:val="24"/>
              </w:rPr>
            </w:pPr>
            <w:r>
              <w:rPr>
                <w:sz w:val="24"/>
              </w:rPr>
              <w:t>со средней группы</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ежедневно</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Педагог-психолог</w:t>
            </w:r>
          </w:p>
        </w:tc>
      </w:tr>
      <w:tr w:rsidR="00434830">
        <w:trPr>
          <w:trHeight w:val="340"/>
        </w:trPr>
        <w:tc>
          <w:tcPr>
            <w:tcW w:w="682" w:type="dxa"/>
            <w:gridSpan w:val="3"/>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4</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Музыкотерапия</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 течение года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20"/>
              <w:rPr>
                <w:sz w:val="24"/>
              </w:rPr>
            </w:pPr>
            <w:r>
              <w:rPr>
                <w:sz w:val="24"/>
              </w:rPr>
              <w:t>муз</w:t>
            </w:r>
            <w:proofErr w:type="gramStart"/>
            <w:r>
              <w:rPr>
                <w:sz w:val="24"/>
              </w:rPr>
              <w:t>.</w:t>
            </w:r>
            <w:proofErr w:type="gramEnd"/>
            <w:r>
              <w:rPr>
                <w:sz w:val="24"/>
              </w:rPr>
              <w:t xml:space="preserve"> </w:t>
            </w:r>
            <w:proofErr w:type="gramStart"/>
            <w:r>
              <w:rPr>
                <w:sz w:val="24"/>
              </w:rPr>
              <w:t>р</w:t>
            </w:r>
            <w:proofErr w:type="gramEnd"/>
            <w:r>
              <w:rPr>
                <w:sz w:val="24"/>
              </w:rPr>
              <w:t>уководитель, воспитатели групп</w:t>
            </w:r>
          </w:p>
        </w:tc>
      </w:tr>
      <w:tr w:rsidR="00434830">
        <w:trPr>
          <w:trHeight w:val="240"/>
        </w:trPr>
        <w:tc>
          <w:tcPr>
            <w:tcW w:w="682" w:type="dxa"/>
            <w:gridSpan w:val="3"/>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5</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proofErr w:type="spellStart"/>
            <w:r>
              <w:rPr>
                <w:sz w:val="24"/>
              </w:rPr>
              <w:t>Арттерапия</w:t>
            </w:r>
            <w:proofErr w:type="spellEnd"/>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1 раз в неделю</w:t>
            </w:r>
          </w:p>
        </w:tc>
        <w:tc>
          <w:tcPr>
            <w:tcW w:w="3402" w:type="dxa"/>
            <w:tcBorders>
              <w:top w:val="single" w:sz="4" w:space="0" w:color="000000"/>
              <w:left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педагог-психолог,</w:t>
            </w:r>
          </w:p>
        </w:tc>
      </w:tr>
      <w:tr w:rsidR="00434830">
        <w:trPr>
          <w:trHeight w:val="240"/>
        </w:trPr>
        <w:tc>
          <w:tcPr>
            <w:tcW w:w="682" w:type="dxa"/>
            <w:gridSpan w:val="3"/>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6</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proofErr w:type="spellStart"/>
            <w:r>
              <w:rPr>
                <w:sz w:val="24"/>
              </w:rPr>
              <w:t>Сказкотерапия</w:t>
            </w:r>
            <w:proofErr w:type="spellEnd"/>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1 раз в неделю</w:t>
            </w:r>
          </w:p>
        </w:tc>
        <w:tc>
          <w:tcPr>
            <w:tcW w:w="3402" w:type="dxa"/>
            <w:tcBorders>
              <w:left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специалисты, воспитатели</w:t>
            </w:r>
          </w:p>
        </w:tc>
      </w:tr>
      <w:tr w:rsidR="00434830">
        <w:trPr>
          <w:trHeight w:val="250"/>
        </w:trPr>
        <w:tc>
          <w:tcPr>
            <w:tcW w:w="682" w:type="dxa"/>
            <w:gridSpan w:val="3"/>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7</w:t>
            </w:r>
          </w:p>
        </w:tc>
        <w:tc>
          <w:tcPr>
            <w:tcW w:w="471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proofErr w:type="spellStart"/>
            <w:r>
              <w:rPr>
                <w:sz w:val="24"/>
              </w:rPr>
              <w:t>Пескотерапия</w:t>
            </w:r>
            <w:proofErr w:type="spellEnd"/>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все</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120"/>
              <w:rPr>
                <w:sz w:val="24"/>
              </w:rPr>
            </w:pPr>
            <w:r>
              <w:rPr>
                <w:sz w:val="24"/>
              </w:rPr>
              <w:t>1 раз в неделю</w:t>
            </w:r>
          </w:p>
        </w:tc>
        <w:tc>
          <w:tcPr>
            <w:tcW w:w="3402" w:type="dxa"/>
            <w:tcBorders>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r>
    </w:tbl>
    <w:p w:rsidR="00434830" w:rsidRDefault="00434830">
      <w:pPr>
        <w:spacing w:after="0"/>
        <w:ind w:firstLine="709"/>
        <w:jc w:val="center"/>
        <w:rPr>
          <w:rFonts w:ascii="Times New Roman" w:hAnsi="Times New Roman"/>
          <w:b/>
          <w:sz w:val="24"/>
        </w:rPr>
      </w:pPr>
    </w:p>
    <w:p w:rsidR="00434830" w:rsidRDefault="000C77BC">
      <w:pPr>
        <w:spacing w:after="0"/>
        <w:ind w:firstLine="709"/>
        <w:jc w:val="center"/>
        <w:rPr>
          <w:rFonts w:ascii="Times New Roman" w:hAnsi="Times New Roman"/>
          <w:b/>
          <w:sz w:val="24"/>
        </w:rPr>
      </w:pPr>
      <w:r>
        <w:rPr>
          <w:rFonts w:ascii="Times New Roman" w:hAnsi="Times New Roman"/>
          <w:b/>
          <w:sz w:val="24"/>
        </w:rPr>
        <w:t>Циклограмма закаливающих мероприятий</w:t>
      </w:r>
    </w:p>
    <w:p w:rsidR="00434830" w:rsidRDefault="00434830">
      <w:pPr>
        <w:spacing w:after="0"/>
        <w:ind w:firstLine="709"/>
        <w:jc w:val="center"/>
        <w:rPr>
          <w:rFonts w:ascii="Times New Roman" w:hAnsi="Times New Roman"/>
          <w:b/>
          <w:sz w:val="24"/>
        </w:rPr>
      </w:pPr>
    </w:p>
    <w:tbl>
      <w:tblPr>
        <w:tblW w:w="0" w:type="auto"/>
        <w:tblLayout w:type="fixed"/>
        <w:tblCellMar>
          <w:left w:w="10" w:type="dxa"/>
          <w:right w:w="10" w:type="dxa"/>
        </w:tblCellMar>
        <w:tblLook w:val="04A0" w:firstRow="1" w:lastRow="0" w:firstColumn="1" w:lastColumn="0" w:noHBand="0" w:noVBand="1"/>
      </w:tblPr>
      <w:tblGrid>
        <w:gridCol w:w="4957"/>
        <w:gridCol w:w="2126"/>
        <w:gridCol w:w="1843"/>
        <w:gridCol w:w="1984"/>
        <w:gridCol w:w="1985"/>
        <w:gridCol w:w="2126"/>
      </w:tblGrid>
      <w:tr w:rsidR="00434830">
        <w:trPr>
          <w:trHeight w:val="542"/>
        </w:trPr>
        <w:tc>
          <w:tcPr>
            <w:tcW w:w="4957"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9"/>
              <w:spacing w:line="240" w:lineRule="auto"/>
              <w:jc w:val="both"/>
              <w:rPr>
                <w:b/>
                <w:sz w:val="24"/>
              </w:rPr>
            </w:pPr>
            <w:r>
              <w:rPr>
                <w:b/>
                <w:sz w:val="24"/>
              </w:rPr>
              <w:t>Содержание</w:t>
            </w: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200"/>
              <w:spacing w:line="240" w:lineRule="auto"/>
              <w:rPr>
                <w:rFonts w:ascii="Times New Roman" w:hAnsi="Times New Roman"/>
                <w:b/>
                <w:sz w:val="24"/>
              </w:rPr>
            </w:pPr>
            <w:r>
              <w:rPr>
                <w:rFonts w:ascii="Times New Roman" w:hAnsi="Times New Roman"/>
                <w:b/>
                <w:sz w:val="24"/>
              </w:rPr>
              <w:t>Возрастные группы</w:t>
            </w:r>
          </w:p>
        </w:tc>
      </w:tr>
      <w:tr w:rsidR="00434830">
        <w:trPr>
          <w:trHeight w:val="302"/>
        </w:trPr>
        <w:tc>
          <w:tcPr>
            <w:tcW w:w="4957"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9"/>
              <w:spacing w:line="240" w:lineRule="auto"/>
              <w:jc w:val="center"/>
              <w:rPr>
                <w:sz w:val="24"/>
              </w:rPr>
            </w:pPr>
            <w:r>
              <w:rPr>
                <w:sz w:val="24"/>
              </w:rPr>
              <w:t>Группы раннего  возраста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9"/>
              <w:spacing w:line="240" w:lineRule="auto"/>
              <w:jc w:val="center"/>
              <w:rPr>
                <w:sz w:val="24"/>
              </w:rPr>
            </w:pPr>
            <w:r>
              <w:rPr>
                <w:sz w:val="24"/>
              </w:rPr>
              <w:t>Младшая</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9"/>
              <w:spacing w:line="240" w:lineRule="auto"/>
              <w:ind w:right="300"/>
              <w:jc w:val="right"/>
              <w:rPr>
                <w:sz w:val="24"/>
              </w:rPr>
            </w:pPr>
            <w:r>
              <w:rPr>
                <w:sz w:val="24"/>
              </w:rPr>
              <w:t>Средняя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9"/>
              <w:spacing w:line="240" w:lineRule="auto"/>
              <w:ind w:right="340"/>
              <w:jc w:val="right"/>
              <w:rPr>
                <w:sz w:val="24"/>
              </w:rPr>
            </w:pPr>
            <w:r>
              <w:rPr>
                <w:sz w:val="24"/>
              </w:rPr>
              <w:t>Старшая</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9"/>
              <w:spacing w:line="240" w:lineRule="auto"/>
              <w:ind w:left="100"/>
              <w:rPr>
                <w:sz w:val="24"/>
              </w:rPr>
            </w:pPr>
            <w:r>
              <w:rPr>
                <w:sz w:val="24"/>
              </w:rPr>
              <w:t>Подготовительная</w:t>
            </w:r>
          </w:p>
        </w:tc>
      </w:tr>
      <w:tr w:rsidR="00434830">
        <w:trPr>
          <w:trHeight w:val="758"/>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00"/>
              <w:spacing w:line="226" w:lineRule="exact"/>
              <w:jc w:val="both"/>
              <w:rPr>
                <w:sz w:val="24"/>
              </w:rPr>
            </w:pPr>
            <w:r>
              <w:rPr>
                <w:sz w:val="24"/>
              </w:rPr>
              <w:t>I. Элементы повседневного закаливания</w:t>
            </w: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 xml:space="preserve">При проветривании допускается кратковременное снижение воздуха </w:t>
            </w:r>
            <w:proofErr w:type="gramStart"/>
            <w:r>
              <w:rPr>
                <w:sz w:val="24"/>
              </w:rPr>
              <w:t>в</w:t>
            </w:r>
            <w:proofErr w:type="gramEnd"/>
          </w:p>
          <w:p w:rsidR="00434830" w:rsidRDefault="000C77BC">
            <w:pPr>
              <w:pStyle w:val="110"/>
              <w:spacing w:line="240" w:lineRule="auto"/>
              <w:jc w:val="center"/>
              <w:rPr>
                <w:sz w:val="24"/>
              </w:rPr>
            </w:pPr>
            <w:proofErr w:type="gramStart"/>
            <w:r>
              <w:rPr>
                <w:sz w:val="24"/>
              </w:rPr>
              <w:t>помещении</w:t>
            </w:r>
            <w:proofErr w:type="gramEnd"/>
            <w:r>
              <w:rPr>
                <w:sz w:val="24"/>
              </w:rPr>
              <w:t xml:space="preserve"> на 2-4</w:t>
            </w:r>
            <w:r>
              <w:rPr>
                <w:sz w:val="24"/>
                <w:vertAlign w:val="superscript"/>
              </w:rPr>
              <w:t>0</w:t>
            </w:r>
          </w:p>
        </w:tc>
      </w:tr>
      <w:tr w:rsidR="00434830">
        <w:trPr>
          <w:trHeight w:val="528"/>
        </w:trPr>
        <w:tc>
          <w:tcPr>
            <w:tcW w:w="4957"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ind w:left="140"/>
              <w:rPr>
                <w:sz w:val="24"/>
              </w:rPr>
            </w:pPr>
            <w:r>
              <w:rPr>
                <w:sz w:val="24"/>
              </w:rPr>
              <w:t>• Воздушно- температурный режим в группе</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jc w:val="center"/>
              <w:rPr>
                <w:sz w:val="24"/>
              </w:rPr>
            </w:pPr>
            <w:r>
              <w:rPr>
                <w:sz w:val="24"/>
              </w:rPr>
              <w:t>От +22</w:t>
            </w:r>
            <w:r>
              <w:rPr>
                <w:sz w:val="24"/>
                <w:vertAlign w:val="superscript"/>
              </w:rPr>
              <w:t>0</w:t>
            </w:r>
            <w:r>
              <w:rPr>
                <w:sz w:val="24"/>
              </w:rPr>
              <w:t xml:space="preserve"> до +18</w:t>
            </w:r>
            <w:r>
              <w:rPr>
                <w:sz w:val="24"/>
                <w:vertAlign w:val="superscript"/>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jc w:val="center"/>
              <w:rPr>
                <w:sz w:val="24"/>
              </w:rPr>
            </w:pPr>
            <w:r>
              <w:rPr>
                <w:sz w:val="24"/>
              </w:rPr>
              <w:t>От +22</w:t>
            </w:r>
            <w:r>
              <w:rPr>
                <w:sz w:val="24"/>
                <w:vertAlign w:val="superscript"/>
              </w:rPr>
              <w:t>0</w:t>
            </w:r>
            <w:r>
              <w:rPr>
                <w:sz w:val="24"/>
              </w:rPr>
              <w:t xml:space="preserve"> до +18</w:t>
            </w:r>
            <w:r>
              <w:rPr>
                <w:sz w:val="24"/>
                <w:vertAlign w:val="superscript"/>
              </w:rPr>
              <w:t>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right="300"/>
              <w:jc w:val="right"/>
              <w:rPr>
                <w:sz w:val="24"/>
              </w:rPr>
            </w:pPr>
            <w:r>
              <w:rPr>
                <w:sz w:val="24"/>
              </w:rPr>
              <w:t>От +21</w:t>
            </w:r>
            <w:r>
              <w:rPr>
                <w:sz w:val="24"/>
                <w:vertAlign w:val="superscript"/>
              </w:rPr>
              <w:t>0</w:t>
            </w:r>
            <w:r>
              <w:rPr>
                <w:sz w:val="24"/>
              </w:rPr>
              <w:t xml:space="preserve"> до +18</w:t>
            </w:r>
            <w:r>
              <w:rPr>
                <w:sz w:val="24"/>
                <w:vertAlign w:val="superscript"/>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ind w:right="340"/>
              <w:jc w:val="right"/>
              <w:rPr>
                <w:sz w:val="24"/>
              </w:rPr>
            </w:pPr>
            <w:r>
              <w:rPr>
                <w:sz w:val="24"/>
              </w:rPr>
              <w:t>От +21</w:t>
            </w:r>
            <w:r>
              <w:rPr>
                <w:sz w:val="24"/>
                <w:vertAlign w:val="superscript"/>
              </w:rPr>
              <w:t>0</w:t>
            </w:r>
            <w:r>
              <w:rPr>
                <w:sz w:val="24"/>
              </w:rPr>
              <w:t>до +18</w:t>
            </w:r>
            <w:r>
              <w:rPr>
                <w:sz w:val="24"/>
                <w:vertAlign w:val="superscript"/>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320"/>
              <w:rPr>
                <w:sz w:val="24"/>
              </w:rPr>
            </w:pPr>
            <w:r>
              <w:rPr>
                <w:sz w:val="24"/>
              </w:rPr>
              <w:t>От +21</w:t>
            </w:r>
            <w:r>
              <w:rPr>
                <w:sz w:val="24"/>
                <w:vertAlign w:val="superscript"/>
              </w:rPr>
              <w:t>0</w:t>
            </w:r>
            <w:r>
              <w:rPr>
                <w:sz w:val="24"/>
              </w:rPr>
              <w:t xml:space="preserve"> до +18</w:t>
            </w:r>
            <w:r>
              <w:rPr>
                <w:sz w:val="24"/>
                <w:vertAlign w:val="superscript"/>
              </w:rPr>
              <w:t>0</w:t>
            </w:r>
          </w:p>
        </w:tc>
      </w:tr>
      <w:tr w:rsidR="00434830">
        <w:trPr>
          <w:trHeight w:val="302"/>
        </w:trPr>
        <w:tc>
          <w:tcPr>
            <w:tcW w:w="4957"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Обеспечивается рациональное сочетание температуры воздуха и одежды</w:t>
            </w:r>
          </w:p>
        </w:tc>
      </w:tr>
      <w:tr w:rsidR="00434830">
        <w:trPr>
          <w:trHeight w:val="576"/>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59" w:lineRule="exact"/>
              <w:jc w:val="both"/>
              <w:rPr>
                <w:sz w:val="24"/>
              </w:rPr>
            </w:pPr>
            <w:r>
              <w:rPr>
                <w:sz w:val="24"/>
              </w:rPr>
              <w:t>• Сквозное проветривание (в отсутствие детей)</w:t>
            </w: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Проводится не менее 10 минут через каждые 1,5 - 2 часа</w:t>
            </w:r>
          </w:p>
        </w:tc>
      </w:tr>
      <w:tr w:rsidR="00434830">
        <w:trPr>
          <w:trHeight w:val="542"/>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5" w:lineRule="exact"/>
              <w:jc w:val="both"/>
              <w:rPr>
                <w:sz w:val="24"/>
              </w:rPr>
            </w:pPr>
            <w:r>
              <w:rPr>
                <w:sz w:val="24"/>
              </w:rPr>
              <w:t>• Утром перед приходом детей</w:t>
            </w: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 xml:space="preserve">К моменту прихода детей температура восстанавливается до </w:t>
            </w:r>
            <w:proofErr w:type="gramStart"/>
            <w:r>
              <w:rPr>
                <w:sz w:val="24"/>
              </w:rPr>
              <w:t>нормальной</w:t>
            </w:r>
            <w:proofErr w:type="gramEnd"/>
            <w:r>
              <w:rPr>
                <w:sz w:val="24"/>
              </w:rPr>
              <w:t>.</w:t>
            </w:r>
          </w:p>
        </w:tc>
      </w:tr>
      <w:tr w:rsidR="00434830">
        <w:trPr>
          <w:trHeight w:val="547"/>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21" w:lineRule="exact"/>
              <w:ind w:left="140"/>
              <w:rPr>
                <w:sz w:val="24"/>
              </w:rPr>
            </w:pPr>
            <w:r>
              <w:rPr>
                <w:sz w:val="24"/>
              </w:rPr>
              <w:t>• Перед возвращением детей с прогулки</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+ 19</w:t>
            </w:r>
            <w:r>
              <w:rPr>
                <w:sz w:val="24"/>
                <w:vertAlign w:val="superscript"/>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+ 19</w:t>
            </w:r>
            <w:r>
              <w:rPr>
                <w:sz w:val="24"/>
                <w:vertAlign w:val="superscript"/>
              </w:rPr>
              <w:t>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right="300"/>
              <w:jc w:val="right"/>
              <w:rPr>
                <w:sz w:val="24"/>
              </w:rPr>
            </w:pPr>
            <w:r>
              <w:rPr>
                <w:sz w:val="24"/>
              </w:rPr>
              <w:t>+ 18</w:t>
            </w:r>
            <w:r>
              <w:rPr>
                <w:sz w:val="24"/>
                <w:vertAlign w:val="superscript"/>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right="340"/>
              <w:jc w:val="right"/>
              <w:rPr>
                <w:sz w:val="24"/>
              </w:rPr>
            </w:pPr>
            <w:r>
              <w:rPr>
                <w:sz w:val="24"/>
              </w:rPr>
              <w:t>+ 18</w:t>
            </w:r>
            <w:r>
              <w:rPr>
                <w:sz w:val="24"/>
                <w:vertAlign w:val="superscript"/>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780"/>
              <w:rPr>
                <w:sz w:val="24"/>
              </w:rPr>
            </w:pPr>
            <w:r>
              <w:rPr>
                <w:sz w:val="24"/>
              </w:rPr>
              <w:t>+ 18</w:t>
            </w:r>
            <w:r>
              <w:rPr>
                <w:sz w:val="24"/>
                <w:vertAlign w:val="superscript"/>
              </w:rPr>
              <w:t>0</w:t>
            </w:r>
          </w:p>
        </w:tc>
      </w:tr>
      <w:tr w:rsidR="00434830">
        <w:trPr>
          <w:trHeight w:val="341"/>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 Во время дневного сна</w:t>
            </w: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В теплое время года проводится в течение всего дневного сна</w:t>
            </w:r>
          </w:p>
        </w:tc>
      </w:tr>
      <w:tr w:rsidR="00434830">
        <w:trPr>
          <w:trHeight w:val="600"/>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jc w:val="both"/>
              <w:rPr>
                <w:sz w:val="24"/>
              </w:rPr>
            </w:pPr>
            <w:r>
              <w:rPr>
                <w:sz w:val="24"/>
              </w:rPr>
              <w:lastRenderedPageBreak/>
              <w:t>• Утренний прием детей на улице</w:t>
            </w: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В теплый период</w:t>
            </w:r>
          </w:p>
        </w:tc>
      </w:tr>
      <w:tr w:rsidR="00434830">
        <w:trPr>
          <w:trHeight w:val="562"/>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 Утренняя гимнастика</w:t>
            </w: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59" w:lineRule="exact"/>
              <w:jc w:val="center"/>
              <w:rPr>
                <w:sz w:val="24"/>
              </w:rPr>
            </w:pPr>
            <w:r>
              <w:rPr>
                <w:sz w:val="24"/>
              </w:rPr>
              <w:t>В теплое время года проводится на улице, в холодное время года - в физкультурном, игровом, музыкальном зале</w:t>
            </w:r>
          </w:p>
        </w:tc>
      </w:tr>
      <w:tr w:rsidR="00434830">
        <w:trPr>
          <w:trHeight w:val="571"/>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jc w:val="both"/>
              <w:rPr>
                <w:sz w:val="24"/>
              </w:rPr>
            </w:pPr>
            <w:r>
              <w:rPr>
                <w:sz w:val="24"/>
              </w:rPr>
              <w:t>• Физкультурные занятия в зале, занятия по развитию движений</w:t>
            </w: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proofErr w:type="gramStart"/>
            <w:r>
              <w:rPr>
                <w:sz w:val="24"/>
              </w:rPr>
              <w:t>Согласно расписания</w:t>
            </w:r>
            <w:proofErr w:type="gramEnd"/>
          </w:p>
        </w:tc>
      </w:tr>
      <w:tr w:rsidR="00434830">
        <w:trPr>
          <w:trHeight w:val="547"/>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30" w:lineRule="exact"/>
              <w:jc w:val="both"/>
              <w:rPr>
                <w:sz w:val="24"/>
              </w:rPr>
            </w:pPr>
            <w:r>
              <w:rPr>
                <w:sz w:val="24"/>
              </w:rPr>
              <w:t>• Физкультурные занятия на прогулке</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rPr>
                <w:rFonts w:ascii="Times New Roman" w:hAnsi="Times New Roman"/>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600"/>
              <w:rPr>
                <w:sz w:val="24"/>
              </w:rPr>
            </w:pPr>
            <w:r>
              <w:rPr>
                <w:sz w:val="24"/>
              </w:rPr>
              <w:t>+</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ind w:left="940"/>
              <w:rPr>
                <w:sz w:val="24"/>
              </w:rPr>
            </w:pPr>
            <w:r>
              <w:rPr>
                <w:sz w:val="24"/>
              </w:rPr>
              <w:t>+</w:t>
            </w:r>
          </w:p>
        </w:tc>
      </w:tr>
      <w:tr w:rsidR="00434830">
        <w:trPr>
          <w:trHeight w:val="566"/>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 Воздушные ванны</w:t>
            </w: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В теплое время года проводятся ежедневно при температуре + 20</w:t>
            </w:r>
            <w:r>
              <w:rPr>
                <w:sz w:val="24"/>
                <w:vertAlign w:val="superscript"/>
              </w:rPr>
              <w:t>0</w:t>
            </w:r>
            <w:r>
              <w:rPr>
                <w:sz w:val="24"/>
              </w:rPr>
              <w:t xml:space="preserve"> - +22</w:t>
            </w:r>
            <w:r>
              <w:rPr>
                <w:sz w:val="24"/>
                <w:vertAlign w:val="superscript"/>
              </w:rPr>
              <w:t>0</w:t>
            </w:r>
          </w:p>
        </w:tc>
      </w:tr>
      <w:tr w:rsidR="00434830">
        <w:trPr>
          <w:trHeight w:val="566"/>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 Прогулка</w:t>
            </w: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Ежедневно. Обувь и одежда соответствует погодным условиям</w:t>
            </w:r>
          </w:p>
        </w:tc>
      </w:tr>
      <w:tr w:rsidR="00434830">
        <w:trPr>
          <w:trHeight w:val="566"/>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434830">
            <w:pPr>
              <w:pStyle w:val="110"/>
              <w:spacing w:line="240" w:lineRule="auto"/>
              <w:jc w:val="both"/>
              <w:rPr>
                <w:sz w:val="24"/>
              </w:rPr>
            </w:pP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До – 15. До – 15. До – 15. До – 20. До – 20.</w:t>
            </w:r>
          </w:p>
        </w:tc>
      </w:tr>
      <w:tr w:rsidR="00434830">
        <w:trPr>
          <w:trHeight w:val="566"/>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 Дневной сон</w:t>
            </w: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В теплое время при открытых окнах, без маек (избегая сквозняка).</w:t>
            </w:r>
          </w:p>
        </w:tc>
      </w:tr>
      <w:tr w:rsidR="00434830">
        <w:trPr>
          <w:trHeight w:val="566"/>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 Физические упражнения, подвижные игры на улице</w:t>
            </w: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ежедневно</w:t>
            </w:r>
          </w:p>
        </w:tc>
      </w:tr>
      <w:tr w:rsidR="00434830">
        <w:trPr>
          <w:trHeight w:val="566"/>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 Упражнения на дыхание, игровой самомассаж, пальчиковые игры, упражнения для профилактики плоскостопия, нарушения осанки.</w:t>
            </w: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proofErr w:type="gramStart"/>
            <w:r>
              <w:rPr>
                <w:sz w:val="24"/>
              </w:rPr>
              <w:t>Ежедневно (в гимнастиках, физ. паузах, физ. занятиях, в повседневной</w:t>
            </w:r>
            <w:proofErr w:type="gramEnd"/>
          </w:p>
          <w:p w:rsidR="00434830" w:rsidRDefault="000C77BC">
            <w:pPr>
              <w:pStyle w:val="110"/>
              <w:spacing w:line="240" w:lineRule="auto"/>
              <w:jc w:val="center"/>
              <w:rPr>
                <w:sz w:val="24"/>
              </w:rPr>
            </w:pPr>
            <w:r>
              <w:rPr>
                <w:sz w:val="24"/>
              </w:rPr>
              <w:t>деятельности) В теплое время года проводятся на свежем воздухе.</w:t>
            </w:r>
          </w:p>
        </w:tc>
      </w:tr>
      <w:tr w:rsidR="00434830">
        <w:trPr>
          <w:trHeight w:val="566"/>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 Упражнения для профилактики переутомления</w:t>
            </w: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 xml:space="preserve">Релаксация, элементы </w:t>
            </w:r>
            <w:proofErr w:type="spellStart"/>
            <w:r>
              <w:rPr>
                <w:sz w:val="24"/>
              </w:rPr>
              <w:t>психогимнастики</w:t>
            </w:r>
            <w:proofErr w:type="spellEnd"/>
            <w:r>
              <w:rPr>
                <w:sz w:val="24"/>
              </w:rPr>
              <w:t xml:space="preserve">, </w:t>
            </w:r>
            <w:proofErr w:type="spellStart"/>
            <w:r>
              <w:rPr>
                <w:sz w:val="24"/>
              </w:rPr>
              <w:t>физминутки</w:t>
            </w:r>
            <w:proofErr w:type="spellEnd"/>
          </w:p>
        </w:tc>
      </w:tr>
      <w:tr w:rsidR="00434830">
        <w:trPr>
          <w:trHeight w:val="566"/>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 Гигиенические процедуры</w:t>
            </w: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Ежедневно в течение всего режима дня.</w:t>
            </w:r>
          </w:p>
        </w:tc>
      </w:tr>
      <w:tr w:rsidR="00434830">
        <w:trPr>
          <w:trHeight w:val="566"/>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II. Специальные</w:t>
            </w:r>
          </w:p>
          <w:p w:rsidR="00434830" w:rsidRDefault="000C77BC">
            <w:pPr>
              <w:pStyle w:val="110"/>
              <w:spacing w:line="240" w:lineRule="auto"/>
              <w:jc w:val="both"/>
              <w:rPr>
                <w:sz w:val="24"/>
              </w:rPr>
            </w:pPr>
            <w:r>
              <w:rPr>
                <w:sz w:val="24"/>
              </w:rPr>
              <w:t>закаливающие</w:t>
            </w:r>
          </w:p>
          <w:p w:rsidR="00434830" w:rsidRDefault="000C77BC">
            <w:pPr>
              <w:pStyle w:val="110"/>
              <w:spacing w:line="240" w:lineRule="auto"/>
              <w:jc w:val="both"/>
              <w:rPr>
                <w:sz w:val="24"/>
              </w:rPr>
            </w:pPr>
            <w:r>
              <w:rPr>
                <w:sz w:val="24"/>
              </w:rPr>
              <w:t>воздействия</w:t>
            </w: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Полоскание рта кипяченой водой комнатной температуры.</w:t>
            </w:r>
          </w:p>
        </w:tc>
      </w:tr>
      <w:tr w:rsidR="00434830">
        <w:trPr>
          <w:trHeight w:val="566"/>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both"/>
              <w:rPr>
                <w:sz w:val="24"/>
              </w:rPr>
            </w:pPr>
            <w:r>
              <w:rPr>
                <w:sz w:val="24"/>
              </w:rPr>
              <w:t>• Ходьба босиком по дорожке здоровья</w:t>
            </w: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34830" w:rsidRDefault="000C77BC">
            <w:pPr>
              <w:pStyle w:val="110"/>
              <w:spacing w:line="240" w:lineRule="auto"/>
              <w:jc w:val="center"/>
              <w:rPr>
                <w:sz w:val="24"/>
              </w:rPr>
            </w:pPr>
            <w:r>
              <w:rPr>
                <w:sz w:val="24"/>
              </w:rPr>
              <w:t>Ходьба босиком /на определённом пространстве/ в летний период</w:t>
            </w:r>
          </w:p>
        </w:tc>
      </w:tr>
    </w:tbl>
    <w:p w:rsidR="00434830" w:rsidRDefault="00434830">
      <w:pPr>
        <w:pStyle w:val="af5"/>
      </w:pPr>
    </w:p>
    <w:p w:rsidR="00434830" w:rsidRDefault="00434830">
      <w:pPr>
        <w:pStyle w:val="af5"/>
      </w:pPr>
    </w:p>
    <w:p w:rsidR="00434830" w:rsidRDefault="00434830">
      <w:pPr>
        <w:pStyle w:val="af5"/>
      </w:pPr>
    </w:p>
    <w:p w:rsidR="00434830" w:rsidRDefault="00434830">
      <w:pPr>
        <w:pStyle w:val="af5"/>
      </w:pPr>
    </w:p>
    <w:p w:rsidR="00434830" w:rsidRDefault="00434830">
      <w:pPr>
        <w:pStyle w:val="af5"/>
      </w:pPr>
    </w:p>
    <w:p w:rsidR="00434830" w:rsidRDefault="00434830" w:rsidP="008225D1">
      <w:pPr>
        <w:pStyle w:val="af5"/>
        <w:jc w:val="right"/>
      </w:pPr>
    </w:p>
    <w:p w:rsidR="00434830" w:rsidRDefault="000C77BC">
      <w:pPr>
        <w:pStyle w:val="2"/>
        <w:jc w:val="right"/>
        <w:rPr>
          <w:rFonts w:ascii="Times New Roman" w:hAnsi="Times New Roman"/>
          <w:sz w:val="24"/>
        </w:rPr>
      </w:pPr>
      <w:bookmarkStart w:id="121" w:name="__RefHeading___111"/>
      <w:bookmarkEnd w:id="121"/>
      <w:r>
        <w:rPr>
          <w:rFonts w:ascii="Times New Roman" w:hAnsi="Times New Roman"/>
          <w:sz w:val="24"/>
        </w:rPr>
        <w:t>Приложение № 10</w:t>
      </w:r>
    </w:p>
    <w:p w:rsidR="00434830" w:rsidRDefault="00434830">
      <w:pPr>
        <w:pStyle w:val="af5"/>
        <w:jc w:val="center"/>
        <w:rPr>
          <w:b/>
        </w:rPr>
      </w:pPr>
    </w:p>
    <w:p w:rsidR="00434830" w:rsidRDefault="00434830">
      <w:pPr>
        <w:pStyle w:val="af5"/>
        <w:jc w:val="center"/>
        <w:rPr>
          <w:b/>
        </w:rPr>
      </w:pPr>
    </w:p>
    <w:p w:rsidR="00434830" w:rsidRDefault="000C77BC">
      <w:pPr>
        <w:pStyle w:val="af5"/>
        <w:jc w:val="center"/>
        <w:rPr>
          <w:b/>
        </w:rPr>
      </w:pPr>
      <w:r>
        <w:rPr>
          <w:b/>
        </w:rPr>
        <w:t xml:space="preserve">График выдачи готовой пищи </w:t>
      </w:r>
    </w:p>
    <w:p w:rsidR="00434830" w:rsidRDefault="00434830">
      <w:pPr>
        <w:pStyle w:val="af5"/>
        <w:jc w:val="center"/>
        <w:rPr>
          <w:b/>
          <w:sz w:val="40"/>
        </w:rPr>
      </w:pPr>
    </w:p>
    <w:tbl>
      <w:tblPr>
        <w:tblStyle w:val="112"/>
        <w:tblW w:w="14496" w:type="dxa"/>
        <w:tblLayout w:type="fixed"/>
        <w:tblLook w:val="04A0" w:firstRow="1" w:lastRow="0" w:firstColumn="1" w:lastColumn="0" w:noHBand="0" w:noVBand="1"/>
      </w:tblPr>
      <w:tblGrid>
        <w:gridCol w:w="817"/>
        <w:gridCol w:w="5183"/>
        <w:gridCol w:w="3120"/>
        <w:gridCol w:w="2832"/>
        <w:gridCol w:w="2544"/>
      </w:tblGrid>
      <w:tr w:rsidR="00434830" w:rsidTr="00A51B4F">
        <w:tc>
          <w:tcPr>
            <w:tcW w:w="817" w:type="dxa"/>
            <w:shd w:val="clear" w:color="auto" w:fill="BFBFBF" w:themeFill="background1" w:themeFillShade="BF"/>
            <w:vAlign w:val="center"/>
          </w:tcPr>
          <w:p w:rsidR="00434830" w:rsidRDefault="000C77BC">
            <w:pPr>
              <w:pStyle w:val="af5"/>
              <w:jc w:val="center"/>
            </w:pPr>
            <w:r>
              <w:t>№ п\</w:t>
            </w:r>
            <w:proofErr w:type="gramStart"/>
            <w:r>
              <w:t>п</w:t>
            </w:r>
            <w:proofErr w:type="gramEnd"/>
          </w:p>
        </w:tc>
        <w:tc>
          <w:tcPr>
            <w:tcW w:w="5183" w:type="dxa"/>
            <w:shd w:val="clear" w:color="auto" w:fill="BFBFBF" w:themeFill="background1" w:themeFillShade="BF"/>
            <w:vAlign w:val="center"/>
          </w:tcPr>
          <w:p w:rsidR="00434830" w:rsidRDefault="000C77BC">
            <w:pPr>
              <w:pStyle w:val="af5"/>
              <w:jc w:val="center"/>
            </w:pPr>
            <w:r>
              <w:t>ГРУППА</w:t>
            </w:r>
          </w:p>
        </w:tc>
        <w:tc>
          <w:tcPr>
            <w:tcW w:w="8496" w:type="dxa"/>
            <w:gridSpan w:val="3"/>
            <w:shd w:val="clear" w:color="auto" w:fill="BFBFBF" w:themeFill="background1" w:themeFillShade="BF"/>
            <w:vAlign w:val="center"/>
          </w:tcPr>
          <w:p w:rsidR="00434830" w:rsidRDefault="000C77BC">
            <w:pPr>
              <w:pStyle w:val="af5"/>
              <w:jc w:val="center"/>
            </w:pPr>
            <w:r>
              <w:t>ВРЕМЯ</w:t>
            </w:r>
          </w:p>
        </w:tc>
      </w:tr>
      <w:tr w:rsidR="00434830" w:rsidTr="00A51B4F">
        <w:tc>
          <w:tcPr>
            <w:tcW w:w="817" w:type="dxa"/>
            <w:shd w:val="clear" w:color="auto" w:fill="F2F2F2" w:themeFill="background1" w:themeFillShade="F2"/>
            <w:vAlign w:val="center"/>
          </w:tcPr>
          <w:p w:rsidR="00434830" w:rsidRDefault="000C77BC">
            <w:pPr>
              <w:pStyle w:val="af5"/>
              <w:jc w:val="center"/>
            </w:pPr>
            <w:r>
              <w:t>1</w:t>
            </w:r>
          </w:p>
        </w:tc>
        <w:tc>
          <w:tcPr>
            <w:tcW w:w="5183" w:type="dxa"/>
            <w:shd w:val="clear" w:color="auto" w:fill="F2F2F2" w:themeFill="background1" w:themeFillShade="F2"/>
            <w:vAlign w:val="center"/>
          </w:tcPr>
          <w:p w:rsidR="00434830" w:rsidRDefault="000C77BC">
            <w:pPr>
              <w:pStyle w:val="af5"/>
              <w:spacing w:line="276" w:lineRule="auto"/>
              <w:jc w:val="center"/>
              <w:rPr>
                <w:b/>
              </w:rPr>
            </w:pPr>
            <w:r>
              <w:t xml:space="preserve">группа раннего возраста </w:t>
            </w:r>
          </w:p>
          <w:p w:rsidR="00434830" w:rsidRDefault="00434830">
            <w:pPr>
              <w:pStyle w:val="af5"/>
              <w:spacing w:line="276" w:lineRule="auto"/>
              <w:jc w:val="center"/>
            </w:pPr>
          </w:p>
        </w:tc>
        <w:tc>
          <w:tcPr>
            <w:tcW w:w="3120" w:type="dxa"/>
            <w:shd w:val="clear" w:color="auto" w:fill="F2F2F2" w:themeFill="background1" w:themeFillShade="F2"/>
            <w:vAlign w:val="center"/>
          </w:tcPr>
          <w:p w:rsidR="00434830" w:rsidRDefault="000C77BC">
            <w:pPr>
              <w:pStyle w:val="af5"/>
              <w:jc w:val="center"/>
              <w:rPr>
                <w:b/>
              </w:rPr>
            </w:pPr>
            <w:r>
              <w:rPr>
                <w:b/>
              </w:rPr>
              <w:t>08 - 10</w:t>
            </w:r>
          </w:p>
        </w:tc>
        <w:tc>
          <w:tcPr>
            <w:tcW w:w="2832" w:type="dxa"/>
            <w:shd w:val="clear" w:color="auto" w:fill="F2F2F2" w:themeFill="background1" w:themeFillShade="F2"/>
            <w:vAlign w:val="center"/>
          </w:tcPr>
          <w:p w:rsidR="00434830" w:rsidRDefault="000C77BC">
            <w:pPr>
              <w:pStyle w:val="af5"/>
              <w:jc w:val="center"/>
              <w:rPr>
                <w:b/>
              </w:rPr>
            </w:pPr>
            <w:r>
              <w:rPr>
                <w:b/>
              </w:rPr>
              <w:t>11 - 15</w:t>
            </w:r>
          </w:p>
        </w:tc>
        <w:tc>
          <w:tcPr>
            <w:tcW w:w="2544" w:type="dxa"/>
            <w:shd w:val="clear" w:color="auto" w:fill="F2F2F2" w:themeFill="background1" w:themeFillShade="F2"/>
            <w:vAlign w:val="center"/>
          </w:tcPr>
          <w:p w:rsidR="00434830" w:rsidRDefault="000C77BC">
            <w:pPr>
              <w:pStyle w:val="af5"/>
              <w:jc w:val="center"/>
              <w:rPr>
                <w:b/>
              </w:rPr>
            </w:pPr>
            <w:r>
              <w:rPr>
                <w:b/>
              </w:rPr>
              <w:t>14 - 40</w:t>
            </w:r>
          </w:p>
        </w:tc>
      </w:tr>
    </w:tbl>
    <w:p w:rsidR="00434830" w:rsidRDefault="00434830">
      <w:pPr>
        <w:pStyle w:val="af5"/>
        <w:rPr>
          <w:b/>
        </w:rPr>
      </w:pPr>
    </w:p>
    <w:p w:rsidR="00434830" w:rsidRDefault="00434830">
      <w:pPr>
        <w:sectPr w:rsidR="00434830">
          <w:footerReference w:type="default" r:id="rId56"/>
          <w:pgSz w:w="16838" w:h="11906" w:orient="landscape"/>
          <w:pgMar w:top="1041" w:right="1134" w:bottom="850" w:left="1574" w:header="708" w:footer="708" w:gutter="0"/>
          <w:cols w:space="720"/>
        </w:sectPr>
      </w:pPr>
    </w:p>
    <w:p w:rsidR="008225D1" w:rsidRPr="008225D1" w:rsidRDefault="000C77BC" w:rsidP="008225D1">
      <w:pPr>
        <w:pStyle w:val="af5"/>
        <w:jc w:val="right"/>
      </w:pPr>
      <w:r w:rsidRPr="008225D1">
        <w:rPr>
          <w:rStyle w:val="20"/>
          <w:rFonts w:ascii="Times New Roman" w:hAnsi="Times New Roman"/>
        </w:rPr>
        <w:lastRenderedPageBreak/>
        <w:t>Приложение №</w:t>
      </w:r>
      <w:r w:rsidR="00A51B4F" w:rsidRPr="008225D1">
        <w:t xml:space="preserve"> 11</w:t>
      </w:r>
    </w:p>
    <w:p w:rsidR="00434830" w:rsidRPr="00A51B4F" w:rsidRDefault="000C77BC" w:rsidP="008225D1">
      <w:pPr>
        <w:pStyle w:val="af5"/>
        <w:jc w:val="center"/>
      </w:pPr>
      <w:r>
        <w:rPr>
          <w:b/>
        </w:rPr>
        <w:t>Календарный план воспитательной работы в ДОУ</w:t>
      </w:r>
    </w:p>
    <w:p w:rsidR="00434830" w:rsidRDefault="000C77BC">
      <w:pPr>
        <w:jc w:val="both"/>
        <w:rPr>
          <w:rFonts w:ascii="Times New Roman" w:hAnsi="Times New Roman"/>
          <w:sz w:val="24"/>
        </w:rPr>
      </w:pPr>
      <w:r>
        <w:rPr>
          <w:rFonts w:ascii="Times New Roman" w:hAnsi="Times New Roman"/>
          <w:sz w:val="24"/>
        </w:rPr>
        <w:t>В течени</w:t>
      </w:r>
      <w:proofErr w:type="gramStart"/>
      <w:r>
        <w:rPr>
          <w:rFonts w:ascii="Times New Roman" w:hAnsi="Times New Roman"/>
          <w:sz w:val="24"/>
        </w:rPr>
        <w:t>и</w:t>
      </w:r>
      <w:proofErr w:type="gramEnd"/>
      <w:r>
        <w:rPr>
          <w:rFonts w:ascii="Times New Roman" w:hAnsi="Times New Roman"/>
          <w:sz w:val="24"/>
        </w:rPr>
        <w:t xml:space="preserve"> учебного года в ДОУ планируются мероприятия в соответствии с календарными праздниками российского и международного значения.</w:t>
      </w:r>
    </w:p>
    <w:tbl>
      <w:tblPr>
        <w:tblStyle w:val="afd"/>
        <w:tblW w:w="0" w:type="auto"/>
        <w:tblLayout w:type="fixed"/>
        <w:tblLook w:val="04A0" w:firstRow="1" w:lastRow="0" w:firstColumn="1" w:lastColumn="0" w:noHBand="0" w:noVBand="1"/>
      </w:tblPr>
      <w:tblGrid>
        <w:gridCol w:w="2483"/>
        <w:gridCol w:w="5521"/>
        <w:gridCol w:w="2300"/>
        <w:gridCol w:w="3065"/>
        <w:gridCol w:w="2190"/>
      </w:tblGrid>
      <w:tr w:rsidR="00434830">
        <w:tc>
          <w:tcPr>
            <w:tcW w:w="2483" w:type="dxa"/>
          </w:tcPr>
          <w:p w:rsidR="00434830" w:rsidRDefault="000C77BC">
            <w:pPr>
              <w:spacing w:after="0" w:line="240" w:lineRule="auto"/>
              <w:jc w:val="center"/>
              <w:rPr>
                <w:rFonts w:ascii="Times New Roman" w:hAnsi="Times New Roman"/>
                <w:b/>
                <w:sz w:val="24"/>
              </w:rPr>
            </w:pPr>
            <w:r>
              <w:rPr>
                <w:rFonts w:ascii="Times New Roman" w:hAnsi="Times New Roman"/>
                <w:b/>
                <w:sz w:val="24"/>
              </w:rPr>
              <w:t>Название</w:t>
            </w:r>
          </w:p>
          <w:p w:rsidR="00434830" w:rsidRDefault="000C77BC">
            <w:pPr>
              <w:spacing w:after="0" w:line="240" w:lineRule="auto"/>
              <w:jc w:val="center"/>
              <w:rPr>
                <w:rFonts w:ascii="Times New Roman" w:hAnsi="Times New Roman"/>
                <w:b/>
                <w:sz w:val="24"/>
              </w:rPr>
            </w:pPr>
            <w:r>
              <w:rPr>
                <w:rFonts w:ascii="Times New Roman" w:hAnsi="Times New Roman"/>
                <w:b/>
                <w:sz w:val="24"/>
              </w:rPr>
              <w:t>праздника</w:t>
            </w:r>
          </w:p>
          <w:p w:rsidR="00434830" w:rsidRDefault="000C77BC">
            <w:pPr>
              <w:spacing w:after="0" w:line="240" w:lineRule="auto"/>
              <w:jc w:val="center"/>
              <w:rPr>
                <w:rFonts w:ascii="Times New Roman" w:hAnsi="Times New Roman"/>
                <w:sz w:val="24"/>
              </w:rPr>
            </w:pPr>
            <w:r>
              <w:rPr>
                <w:rFonts w:ascii="Times New Roman" w:hAnsi="Times New Roman"/>
                <w:b/>
                <w:sz w:val="24"/>
              </w:rPr>
              <w:t>(события)</w:t>
            </w:r>
          </w:p>
        </w:tc>
        <w:tc>
          <w:tcPr>
            <w:tcW w:w="5521" w:type="dxa"/>
          </w:tcPr>
          <w:p w:rsidR="00434830" w:rsidRDefault="000C77BC">
            <w:pPr>
              <w:spacing w:after="0" w:line="240" w:lineRule="auto"/>
              <w:jc w:val="center"/>
              <w:rPr>
                <w:rFonts w:ascii="Times New Roman" w:hAnsi="Times New Roman"/>
                <w:b/>
                <w:sz w:val="24"/>
              </w:rPr>
            </w:pPr>
            <w:r>
              <w:rPr>
                <w:rFonts w:ascii="Times New Roman" w:hAnsi="Times New Roman"/>
                <w:b/>
                <w:sz w:val="24"/>
              </w:rPr>
              <w:t>Краткая информационная справка</w:t>
            </w:r>
          </w:p>
        </w:tc>
        <w:tc>
          <w:tcPr>
            <w:tcW w:w="2300" w:type="dxa"/>
          </w:tcPr>
          <w:p w:rsidR="00434830" w:rsidRDefault="000C77BC">
            <w:pPr>
              <w:spacing w:after="0" w:line="240" w:lineRule="auto"/>
              <w:jc w:val="center"/>
              <w:rPr>
                <w:rFonts w:ascii="Times New Roman" w:hAnsi="Times New Roman"/>
                <w:b/>
                <w:sz w:val="24"/>
              </w:rPr>
            </w:pPr>
            <w:r>
              <w:rPr>
                <w:rFonts w:ascii="Times New Roman" w:hAnsi="Times New Roman"/>
                <w:b/>
                <w:sz w:val="24"/>
              </w:rPr>
              <w:t>Рекомендуемое</w:t>
            </w:r>
          </w:p>
          <w:p w:rsidR="00434830" w:rsidRDefault="000C77BC">
            <w:pPr>
              <w:spacing w:after="0" w:line="240" w:lineRule="auto"/>
              <w:jc w:val="center"/>
              <w:rPr>
                <w:rFonts w:ascii="Times New Roman" w:hAnsi="Times New Roman"/>
                <w:b/>
                <w:sz w:val="24"/>
              </w:rPr>
            </w:pPr>
            <w:r>
              <w:rPr>
                <w:rFonts w:ascii="Times New Roman" w:hAnsi="Times New Roman"/>
                <w:b/>
                <w:sz w:val="24"/>
              </w:rPr>
              <w:t>время проведения</w:t>
            </w:r>
          </w:p>
          <w:p w:rsidR="00434830" w:rsidRDefault="000C77BC">
            <w:pPr>
              <w:spacing w:after="0" w:line="240" w:lineRule="auto"/>
              <w:jc w:val="center"/>
              <w:rPr>
                <w:rFonts w:ascii="Times New Roman" w:hAnsi="Times New Roman"/>
                <w:b/>
                <w:sz w:val="24"/>
              </w:rPr>
            </w:pPr>
            <w:r>
              <w:rPr>
                <w:rFonts w:ascii="Times New Roman" w:hAnsi="Times New Roman"/>
                <w:b/>
                <w:sz w:val="24"/>
              </w:rPr>
              <w:t>праздника</w:t>
            </w:r>
          </w:p>
          <w:p w:rsidR="00434830" w:rsidRDefault="000C77BC">
            <w:pPr>
              <w:spacing w:after="0" w:line="240" w:lineRule="auto"/>
              <w:jc w:val="center"/>
              <w:rPr>
                <w:rFonts w:ascii="Times New Roman" w:hAnsi="Times New Roman"/>
                <w:sz w:val="24"/>
              </w:rPr>
            </w:pPr>
            <w:r>
              <w:rPr>
                <w:rFonts w:ascii="Times New Roman" w:hAnsi="Times New Roman"/>
                <w:b/>
                <w:sz w:val="24"/>
              </w:rPr>
              <w:t>(события)</w:t>
            </w:r>
          </w:p>
        </w:tc>
        <w:tc>
          <w:tcPr>
            <w:tcW w:w="3065" w:type="dxa"/>
          </w:tcPr>
          <w:p w:rsidR="00434830" w:rsidRDefault="000C77BC">
            <w:pPr>
              <w:spacing w:after="0" w:line="240" w:lineRule="auto"/>
              <w:jc w:val="center"/>
              <w:rPr>
                <w:rFonts w:ascii="Times New Roman" w:hAnsi="Times New Roman"/>
                <w:b/>
                <w:sz w:val="24"/>
              </w:rPr>
            </w:pPr>
            <w:r>
              <w:rPr>
                <w:rFonts w:ascii="Times New Roman" w:hAnsi="Times New Roman"/>
                <w:b/>
                <w:sz w:val="24"/>
              </w:rPr>
              <w:t>Форма проведения</w:t>
            </w:r>
          </w:p>
          <w:p w:rsidR="00434830" w:rsidRDefault="000C77BC">
            <w:pPr>
              <w:spacing w:after="0" w:line="240" w:lineRule="auto"/>
              <w:jc w:val="center"/>
              <w:rPr>
                <w:rFonts w:ascii="Times New Roman" w:hAnsi="Times New Roman"/>
                <w:sz w:val="24"/>
              </w:rPr>
            </w:pPr>
            <w:r>
              <w:rPr>
                <w:rFonts w:ascii="Times New Roman" w:hAnsi="Times New Roman"/>
                <w:b/>
                <w:sz w:val="24"/>
              </w:rPr>
              <w:t>праздника (события)</w:t>
            </w:r>
          </w:p>
        </w:tc>
        <w:tc>
          <w:tcPr>
            <w:tcW w:w="2190" w:type="dxa"/>
          </w:tcPr>
          <w:p w:rsidR="00434830" w:rsidRDefault="000C77BC">
            <w:pPr>
              <w:spacing w:after="0" w:line="240" w:lineRule="auto"/>
              <w:jc w:val="center"/>
              <w:rPr>
                <w:rFonts w:ascii="Times New Roman" w:hAnsi="Times New Roman"/>
                <w:b/>
                <w:sz w:val="24"/>
              </w:rPr>
            </w:pPr>
            <w:r>
              <w:rPr>
                <w:rFonts w:ascii="Times New Roman" w:hAnsi="Times New Roman"/>
                <w:b/>
                <w:sz w:val="24"/>
              </w:rPr>
              <w:t>Ответственный</w:t>
            </w:r>
          </w:p>
          <w:p w:rsidR="00434830" w:rsidRDefault="000C77BC">
            <w:pPr>
              <w:spacing w:after="0" w:line="240" w:lineRule="auto"/>
              <w:jc w:val="center"/>
              <w:rPr>
                <w:rFonts w:ascii="Times New Roman" w:hAnsi="Times New Roman"/>
                <w:b/>
                <w:sz w:val="24"/>
              </w:rPr>
            </w:pPr>
            <w:r>
              <w:rPr>
                <w:rFonts w:ascii="Times New Roman" w:hAnsi="Times New Roman"/>
                <w:b/>
                <w:sz w:val="24"/>
              </w:rPr>
              <w:t>за проведение</w:t>
            </w:r>
          </w:p>
          <w:p w:rsidR="00434830" w:rsidRDefault="000C77BC">
            <w:pPr>
              <w:spacing w:after="0" w:line="240" w:lineRule="auto"/>
              <w:jc w:val="center"/>
              <w:rPr>
                <w:rFonts w:ascii="Times New Roman" w:hAnsi="Times New Roman"/>
                <w:b/>
                <w:sz w:val="24"/>
              </w:rPr>
            </w:pPr>
            <w:r>
              <w:rPr>
                <w:rFonts w:ascii="Times New Roman" w:hAnsi="Times New Roman"/>
                <w:b/>
                <w:sz w:val="24"/>
              </w:rPr>
              <w:t>праздника</w:t>
            </w:r>
          </w:p>
          <w:p w:rsidR="00434830" w:rsidRDefault="000C77BC">
            <w:pPr>
              <w:spacing w:after="0" w:line="240" w:lineRule="auto"/>
              <w:jc w:val="center"/>
              <w:rPr>
                <w:rFonts w:ascii="Times New Roman" w:hAnsi="Times New Roman"/>
                <w:sz w:val="24"/>
              </w:rPr>
            </w:pPr>
            <w:r>
              <w:rPr>
                <w:rFonts w:ascii="Times New Roman" w:hAnsi="Times New Roman"/>
                <w:b/>
                <w:sz w:val="24"/>
              </w:rPr>
              <w:t>(события)</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День знаний</w:t>
            </w:r>
          </w:p>
          <w:p w:rsidR="00434830" w:rsidRDefault="000C77BC">
            <w:pPr>
              <w:spacing w:after="0" w:line="240" w:lineRule="auto"/>
              <w:rPr>
                <w:rFonts w:ascii="Times New Roman" w:hAnsi="Times New Roman"/>
                <w:sz w:val="24"/>
              </w:rPr>
            </w:pPr>
            <w:r>
              <w:rPr>
                <w:rFonts w:ascii="Times New Roman" w:hAnsi="Times New Roman"/>
                <w:sz w:val="24"/>
              </w:rPr>
              <w:t>(1 сентября)</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1 сентября – настоящий праздник для миллионов россиян, которые садятся за парты в школах, средних и высших учебных заведениях. С 1984 года он официально учрежден как День знаний. </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 сентября</w:t>
            </w:r>
          </w:p>
          <w:p w:rsidR="00434830" w:rsidRDefault="000C77BC">
            <w:pPr>
              <w:spacing w:after="0" w:line="240" w:lineRule="auto"/>
              <w:rPr>
                <w:rFonts w:ascii="Times New Roman" w:hAnsi="Times New Roman"/>
                <w:i/>
                <w:sz w:val="24"/>
              </w:rPr>
            </w:pPr>
            <w:r>
              <w:rPr>
                <w:rFonts w:ascii="Times New Roman" w:hAnsi="Times New Roman"/>
                <w:i/>
                <w:sz w:val="24"/>
              </w:rPr>
              <w:t>(все группы)</w:t>
            </w:r>
          </w:p>
        </w:tc>
        <w:tc>
          <w:tcPr>
            <w:tcW w:w="3065" w:type="dxa"/>
          </w:tcPr>
          <w:p w:rsidR="00434830" w:rsidRDefault="000C77BC">
            <w:pPr>
              <w:spacing w:after="0" w:line="240" w:lineRule="auto"/>
              <w:rPr>
                <w:rFonts w:ascii="Times New Roman" w:hAnsi="Times New Roman"/>
                <w:i/>
                <w:sz w:val="24"/>
              </w:rPr>
            </w:pPr>
            <w:r>
              <w:rPr>
                <w:rFonts w:ascii="Times New Roman" w:hAnsi="Times New Roman"/>
                <w:sz w:val="24"/>
              </w:rPr>
              <w:t xml:space="preserve">1) 29 августа – «Вот и стали мы на год взрослей» </w:t>
            </w:r>
            <w:proofErr w:type="gramStart"/>
            <w:r>
              <w:rPr>
                <w:rFonts w:ascii="Times New Roman" w:hAnsi="Times New Roman"/>
                <w:sz w:val="24"/>
              </w:rPr>
              <w:t>-р</w:t>
            </w:r>
            <w:proofErr w:type="gramEnd"/>
            <w:r>
              <w:rPr>
                <w:rFonts w:ascii="Times New Roman" w:hAnsi="Times New Roman"/>
                <w:sz w:val="24"/>
              </w:rPr>
              <w:t xml:space="preserve">азвлечение-новоселье </w:t>
            </w:r>
            <w:r>
              <w:rPr>
                <w:rFonts w:ascii="Times New Roman" w:hAnsi="Times New Roman"/>
                <w:i/>
                <w:sz w:val="24"/>
              </w:rPr>
              <w:t>(во всех возрастных группах)</w:t>
            </w:r>
          </w:p>
          <w:p w:rsidR="00434830" w:rsidRDefault="000C77BC">
            <w:pPr>
              <w:spacing w:after="0" w:line="240" w:lineRule="auto"/>
              <w:rPr>
                <w:rFonts w:ascii="Times New Roman" w:hAnsi="Times New Roman"/>
                <w:sz w:val="24"/>
              </w:rPr>
            </w:pPr>
            <w:r>
              <w:rPr>
                <w:rFonts w:ascii="Times New Roman" w:hAnsi="Times New Roman"/>
                <w:sz w:val="24"/>
              </w:rPr>
              <w:t xml:space="preserve">2) </w:t>
            </w:r>
            <w:proofErr w:type="spellStart"/>
            <w:r>
              <w:rPr>
                <w:rFonts w:ascii="Times New Roman" w:hAnsi="Times New Roman"/>
                <w:sz w:val="24"/>
              </w:rPr>
              <w:t>Квест</w:t>
            </w:r>
            <w:proofErr w:type="spellEnd"/>
            <w:r>
              <w:rPr>
                <w:rFonts w:ascii="Times New Roman" w:hAnsi="Times New Roman"/>
                <w:sz w:val="24"/>
              </w:rPr>
              <w:t>-игра «</w:t>
            </w:r>
            <w:proofErr w:type="spellStart"/>
            <w:r>
              <w:rPr>
                <w:rFonts w:ascii="Times New Roman" w:hAnsi="Times New Roman"/>
                <w:sz w:val="24"/>
              </w:rPr>
              <w:t>Первосентябрьский</w:t>
            </w:r>
            <w:proofErr w:type="spellEnd"/>
            <w:r>
              <w:rPr>
                <w:rFonts w:ascii="Times New Roman" w:hAnsi="Times New Roman"/>
                <w:sz w:val="24"/>
              </w:rPr>
              <w:t xml:space="preserve"> привет» </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0C77BC">
            <w:pPr>
              <w:spacing w:after="0" w:line="240" w:lineRule="auto"/>
              <w:rPr>
                <w:rFonts w:ascii="Times New Roman" w:hAnsi="Times New Roman"/>
                <w:sz w:val="24"/>
              </w:rPr>
            </w:pPr>
            <w:r>
              <w:rPr>
                <w:rFonts w:ascii="Times New Roman" w:hAnsi="Times New Roman"/>
                <w:sz w:val="24"/>
              </w:rPr>
              <w:t>Воспитатели,</w:t>
            </w:r>
          </w:p>
          <w:p w:rsidR="00434830" w:rsidRDefault="000C77BC">
            <w:pPr>
              <w:spacing w:after="0" w:line="240" w:lineRule="auto"/>
              <w:rPr>
                <w:rFonts w:ascii="Times New Roman" w:hAnsi="Times New Roman"/>
                <w:sz w:val="24"/>
              </w:rPr>
            </w:pPr>
            <w:r>
              <w:rPr>
                <w:rFonts w:ascii="Times New Roman" w:hAnsi="Times New Roman"/>
                <w:sz w:val="24"/>
              </w:rPr>
              <w:t xml:space="preserve">Специалисты </w:t>
            </w: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t>День солидарности в борьбе с терроризмом</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В этот день Россия, вспоминает жертв террористической атаки на Беслан и склоняет головы в память </w:t>
            </w:r>
            <w:proofErr w:type="gramStart"/>
            <w:r>
              <w:rPr>
                <w:rFonts w:ascii="Times New Roman" w:hAnsi="Times New Roman"/>
                <w:sz w:val="24"/>
              </w:rPr>
              <w:t>о</w:t>
            </w:r>
            <w:proofErr w:type="gramEnd"/>
            <w:r>
              <w:rPr>
                <w:rFonts w:ascii="Times New Roman" w:hAnsi="Times New Roman"/>
                <w:sz w:val="24"/>
              </w:rPr>
              <w:t xml:space="preserve"> всех жертвах террористической агрессии, с которой когда-либо сталкивался наш многонациональный народ. </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3 сентября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Спортивный праздник «</w:t>
            </w:r>
            <w:proofErr w:type="gramStart"/>
            <w:r>
              <w:rPr>
                <w:rFonts w:ascii="Times New Roman" w:hAnsi="Times New Roman"/>
                <w:sz w:val="24"/>
              </w:rPr>
              <w:t>Сильные</w:t>
            </w:r>
            <w:proofErr w:type="gramEnd"/>
            <w:r>
              <w:rPr>
                <w:rFonts w:ascii="Times New Roman" w:hAnsi="Times New Roman"/>
                <w:sz w:val="24"/>
              </w:rPr>
              <w:t>, смелые, ловкие, умелые»</w:t>
            </w:r>
          </w:p>
          <w:p w:rsidR="00434830" w:rsidRDefault="000C77BC">
            <w:pPr>
              <w:spacing w:after="0" w:line="240" w:lineRule="auto"/>
              <w:rPr>
                <w:rFonts w:ascii="Times New Roman" w:hAnsi="Times New Roman"/>
                <w:i/>
                <w:sz w:val="24"/>
              </w:rPr>
            </w:pPr>
            <w:r>
              <w:rPr>
                <w:rFonts w:ascii="Times New Roman" w:hAnsi="Times New Roman"/>
                <w:i/>
                <w:sz w:val="24"/>
              </w:rPr>
              <w:t>(старшие и подготовительные группы)</w:t>
            </w:r>
          </w:p>
          <w:p w:rsidR="00434830" w:rsidRDefault="00434830">
            <w:pPr>
              <w:spacing w:after="0" w:line="240" w:lineRule="auto"/>
              <w:rPr>
                <w:rFonts w:ascii="Times New Roman" w:hAnsi="Times New Roman"/>
                <w:sz w:val="24"/>
              </w:rPr>
            </w:pP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p w:rsidR="00434830" w:rsidRDefault="00434830">
            <w:pPr>
              <w:spacing w:after="0" w:line="240" w:lineRule="auto"/>
              <w:rPr>
                <w:rFonts w:ascii="Times New Roman" w:hAnsi="Times New Roman"/>
                <w:sz w:val="24"/>
              </w:rPr>
            </w:pPr>
          </w:p>
        </w:tc>
      </w:tr>
      <w:tr w:rsidR="00434830">
        <w:trPr>
          <w:trHeight w:val="54"/>
        </w:trPr>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t>Международный день красоты</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Истина, Добро, Красота – важнейшие человеческие ценности. Неиссякаемые источники красоты – природа, музыка, литература, изобразительное искусство. В мире людей зачастую больше ценится внутренняя красота. Мы любуемся человеком обычной наружности, если он добр, справедлив, милосерден. Официальный статус международного праздника День красоты получил в 1995 году</w:t>
            </w:r>
          </w:p>
        </w:tc>
        <w:tc>
          <w:tcPr>
            <w:tcW w:w="2300" w:type="dxa"/>
          </w:tcPr>
          <w:p w:rsidR="00434830" w:rsidRDefault="000C77BC">
            <w:pPr>
              <w:spacing w:after="0" w:line="240" w:lineRule="auto"/>
              <w:rPr>
                <w:rFonts w:ascii="Times New Roman" w:hAnsi="Times New Roman"/>
                <w:i/>
                <w:sz w:val="24"/>
              </w:rPr>
            </w:pPr>
            <w:r>
              <w:rPr>
                <w:rFonts w:ascii="Times New Roman" w:hAnsi="Times New Roman"/>
                <w:sz w:val="24"/>
              </w:rPr>
              <w:t>9 сентября</w:t>
            </w:r>
          </w:p>
        </w:tc>
        <w:tc>
          <w:tcPr>
            <w:tcW w:w="3065" w:type="dxa"/>
          </w:tcPr>
          <w:p w:rsidR="00434830" w:rsidRDefault="000C77BC">
            <w:pPr>
              <w:spacing w:after="0" w:line="240" w:lineRule="auto"/>
              <w:rPr>
                <w:rFonts w:ascii="Times New Roman" w:hAnsi="Times New Roman"/>
                <w:i/>
                <w:sz w:val="24"/>
              </w:rPr>
            </w:pPr>
            <w:r>
              <w:rPr>
                <w:rFonts w:ascii="Times New Roman" w:hAnsi="Times New Roman"/>
                <w:sz w:val="24"/>
              </w:rPr>
              <w:t>1) Шляпная вечеринка (</w:t>
            </w:r>
            <w:r>
              <w:rPr>
                <w:rFonts w:ascii="Times New Roman" w:hAnsi="Times New Roman"/>
                <w:i/>
                <w:sz w:val="24"/>
              </w:rPr>
              <w:t>подготовительные группы)</w:t>
            </w:r>
          </w:p>
          <w:p w:rsidR="00434830" w:rsidRDefault="000C77BC">
            <w:pPr>
              <w:spacing w:after="0" w:line="240" w:lineRule="auto"/>
              <w:rPr>
                <w:rFonts w:ascii="Times New Roman" w:hAnsi="Times New Roman"/>
                <w:sz w:val="24"/>
              </w:rPr>
            </w:pPr>
            <w:r>
              <w:rPr>
                <w:rFonts w:ascii="Times New Roman" w:hAnsi="Times New Roman"/>
                <w:sz w:val="24"/>
              </w:rPr>
              <w:t xml:space="preserve">2) Фотовыставка «Все дело в шляпе» </w:t>
            </w:r>
          </w:p>
          <w:p w:rsidR="00434830" w:rsidRDefault="000C77BC">
            <w:pPr>
              <w:spacing w:after="0" w:line="240" w:lineRule="auto"/>
              <w:rPr>
                <w:rFonts w:ascii="Times New Roman" w:hAnsi="Times New Roman"/>
                <w:i/>
                <w:sz w:val="24"/>
              </w:rPr>
            </w:pPr>
            <w:r>
              <w:rPr>
                <w:rFonts w:ascii="Times New Roman" w:hAnsi="Times New Roman"/>
                <w:i/>
                <w:sz w:val="24"/>
              </w:rPr>
              <w:t>(все возрастные группы)</w:t>
            </w:r>
          </w:p>
          <w:p w:rsidR="00434830" w:rsidRDefault="00434830">
            <w:pPr>
              <w:spacing w:after="0" w:line="240" w:lineRule="auto"/>
              <w:rPr>
                <w:rFonts w:ascii="Times New Roman" w:hAnsi="Times New Roman"/>
                <w:sz w:val="24"/>
              </w:rPr>
            </w:pP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Специалисты </w:t>
            </w: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tc>
      </w:tr>
      <w:tr w:rsidR="00434830">
        <w:trPr>
          <w:trHeight w:val="54"/>
        </w:trPr>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t xml:space="preserve">Международный день распространения </w:t>
            </w:r>
            <w:r>
              <w:rPr>
                <w:rFonts w:ascii="Times New Roman" w:hAnsi="Times New Roman"/>
                <w:sz w:val="24"/>
              </w:rPr>
              <w:lastRenderedPageBreak/>
              <w:t>грамотности</w:t>
            </w:r>
          </w:p>
        </w:tc>
        <w:tc>
          <w:tcPr>
            <w:tcW w:w="5521" w:type="dxa"/>
          </w:tcPr>
          <w:p w:rsidR="00434830" w:rsidRDefault="000C77BC">
            <w:pPr>
              <w:pStyle w:val="a6"/>
              <w:spacing w:before="180" w:after="180" w:line="12" w:lineRule="atLeast"/>
              <w:jc w:val="both"/>
            </w:pPr>
            <w:r>
              <w:rPr>
                <w:color w:val="111111"/>
                <w:highlight w:val="white"/>
              </w:rPr>
              <w:lastRenderedPageBreak/>
              <w:t>Международный день </w:t>
            </w:r>
            <w:hyperlink r:id="rId57" w:tooltip="День грамотности, 8 сентября" w:history="1">
              <w:r>
                <w:rPr>
                  <w:rStyle w:val="af3"/>
                  <w:color w:val="000000"/>
                  <w:u w:val="none"/>
                </w:rPr>
                <w:t>грамотности был учрежден 8 сентября 1966</w:t>
              </w:r>
            </w:hyperlink>
            <w:r>
              <w:rPr>
                <w:color w:val="111111"/>
                <w:highlight w:val="white"/>
              </w:rPr>
              <w:t xml:space="preserve"> года. Сегодня Международный день грамотности отмечается во всём мире. </w:t>
            </w:r>
            <w:r>
              <w:rPr>
                <w:color w:val="111111"/>
                <w:highlight w:val="white"/>
              </w:rPr>
              <w:lastRenderedPageBreak/>
              <w:t xml:space="preserve">Грамотность — это умение человеком читать и писать на своем родном языке. </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8 сентября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Праздник «Открывая </w:t>
            </w:r>
            <w:proofErr w:type="gramStart"/>
            <w:r>
              <w:rPr>
                <w:rFonts w:ascii="Times New Roman" w:hAnsi="Times New Roman"/>
                <w:sz w:val="24"/>
              </w:rPr>
              <w:t>книгу-открываю</w:t>
            </w:r>
            <w:proofErr w:type="gramEnd"/>
            <w:r>
              <w:rPr>
                <w:rFonts w:ascii="Times New Roman" w:hAnsi="Times New Roman"/>
                <w:sz w:val="24"/>
              </w:rPr>
              <w:t xml:space="preserve"> мир»</w:t>
            </w:r>
          </w:p>
          <w:p w:rsidR="00434830" w:rsidRDefault="000C77BC">
            <w:pPr>
              <w:spacing w:after="0" w:line="240" w:lineRule="auto"/>
              <w:rPr>
                <w:rFonts w:ascii="Times New Roman" w:hAnsi="Times New Roman"/>
                <w:sz w:val="24"/>
              </w:rPr>
            </w:pPr>
            <w:r>
              <w:rPr>
                <w:rFonts w:ascii="Times New Roman" w:hAnsi="Times New Roman"/>
                <w:i/>
                <w:sz w:val="24"/>
              </w:rPr>
              <w:t>(все возрастные группы)</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Старший воспитатель</w:t>
            </w:r>
          </w:p>
          <w:p w:rsidR="00434830" w:rsidRDefault="000C77BC">
            <w:pPr>
              <w:spacing w:after="0" w:line="240" w:lineRule="auto"/>
              <w:rPr>
                <w:rFonts w:ascii="Times New Roman" w:hAnsi="Times New Roman"/>
                <w:sz w:val="24"/>
              </w:rPr>
            </w:pPr>
            <w:r>
              <w:rPr>
                <w:rFonts w:ascii="Times New Roman" w:hAnsi="Times New Roman"/>
                <w:sz w:val="24"/>
              </w:rPr>
              <w:t>Учитель-логопед</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День воспитателя и всех дошкольных работников</w:t>
            </w:r>
          </w:p>
          <w:p w:rsidR="00434830" w:rsidRDefault="00434830">
            <w:pPr>
              <w:spacing w:after="0" w:line="240" w:lineRule="auto"/>
              <w:rPr>
                <w:rFonts w:ascii="Times New Roman" w:hAnsi="Times New Roman"/>
                <w:sz w:val="24"/>
              </w:rPr>
            </w:pP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27 сентября – новый общенациональный - День воспитателя и всех дошкольных работников. Именно в этот день в 1863 году в Санкт-Петербурге был открыт первый в России детский сад. </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23 сентября</w:t>
            </w:r>
          </w:p>
          <w:p w:rsidR="00434830" w:rsidRDefault="00434830">
            <w:pPr>
              <w:spacing w:after="0" w:line="240" w:lineRule="auto"/>
              <w:rPr>
                <w:rFonts w:ascii="Times New Roman" w:hAnsi="Times New Roman"/>
                <w:i/>
                <w:sz w:val="24"/>
              </w:rPr>
            </w:pP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 Культурное </w:t>
            </w:r>
            <w:proofErr w:type="spellStart"/>
            <w:r>
              <w:rPr>
                <w:rFonts w:ascii="Times New Roman" w:hAnsi="Times New Roman"/>
                <w:sz w:val="24"/>
              </w:rPr>
              <w:t>развлечение</w:t>
            </w:r>
            <w:proofErr w:type="gramStart"/>
            <w:r>
              <w:rPr>
                <w:rFonts w:ascii="Times New Roman" w:hAnsi="Times New Roman"/>
                <w:sz w:val="24"/>
              </w:rPr>
              <w:t>«В</w:t>
            </w:r>
            <w:proofErr w:type="gramEnd"/>
            <w:r>
              <w:rPr>
                <w:rFonts w:ascii="Times New Roman" w:hAnsi="Times New Roman"/>
                <w:sz w:val="24"/>
              </w:rPr>
              <w:t>ечер</w:t>
            </w:r>
            <w:proofErr w:type="spellEnd"/>
            <w:r>
              <w:rPr>
                <w:rFonts w:ascii="Times New Roman" w:hAnsi="Times New Roman"/>
                <w:sz w:val="24"/>
              </w:rPr>
              <w:t xml:space="preserve"> отдыха»</w:t>
            </w:r>
          </w:p>
          <w:p w:rsidR="00434830" w:rsidRDefault="000C77BC">
            <w:pPr>
              <w:spacing w:after="0" w:line="240" w:lineRule="auto"/>
              <w:rPr>
                <w:rFonts w:ascii="Times New Roman" w:hAnsi="Times New Roman"/>
                <w:sz w:val="24"/>
              </w:rPr>
            </w:pPr>
            <w:r>
              <w:rPr>
                <w:rFonts w:ascii="Times New Roman" w:hAnsi="Times New Roman"/>
                <w:sz w:val="24"/>
              </w:rPr>
              <w:t xml:space="preserve">Выставка детских творческих работ, посвященная Дню работника дошкольного образования </w:t>
            </w:r>
          </w:p>
          <w:p w:rsidR="00434830" w:rsidRDefault="00434830">
            <w:pPr>
              <w:spacing w:after="0" w:line="240" w:lineRule="auto"/>
              <w:rPr>
                <w:rFonts w:ascii="Times New Roman" w:hAnsi="Times New Roman"/>
                <w:color w:val="FF0000"/>
                <w:sz w:val="24"/>
              </w:rPr>
            </w:pPr>
          </w:p>
          <w:p w:rsidR="00434830" w:rsidRDefault="00434830">
            <w:pPr>
              <w:spacing w:after="0" w:line="240" w:lineRule="auto"/>
              <w:rPr>
                <w:rFonts w:ascii="Times New Roman" w:hAnsi="Times New Roman"/>
                <w:sz w:val="24"/>
              </w:rPr>
            </w:pP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Председатель </w:t>
            </w:r>
            <w:proofErr w:type="spellStart"/>
            <w:r>
              <w:rPr>
                <w:rFonts w:ascii="Times New Roman" w:hAnsi="Times New Roman"/>
                <w:sz w:val="24"/>
              </w:rPr>
              <w:t>профсозной</w:t>
            </w:r>
            <w:proofErr w:type="spellEnd"/>
            <w:r>
              <w:rPr>
                <w:rFonts w:ascii="Times New Roman" w:hAnsi="Times New Roman"/>
                <w:sz w:val="24"/>
              </w:rPr>
              <w:t xml:space="preserve"> организации ДОУ</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Вечер хороводных игр «Капустница»</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Знакомство с русскими народными традициями, аграрным календарём, праздником «Капустница», чаепитием;</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30 сентября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Развлечение для </w:t>
            </w:r>
            <w:r>
              <w:rPr>
                <w:rFonts w:ascii="Times New Roman" w:hAnsi="Times New Roman"/>
                <w:i/>
                <w:sz w:val="24"/>
              </w:rPr>
              <w:t xml:space="preserve">старшей группы </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Музыкальный руководитель</w:t>
            </w:r>
          </w:p>
          <w:p w:rsidR="00434830" w:rsidRDefault="000C77BC">
            <w:pPr>
              <w:spacing w:after="0" w:line="240" w:lineRule="auto"/>
              <w:rPr>
                <w:rFonts w:ascii="Times New Roman" w:hAnsi="Times New Roman"/>
                <w:sz w:val="24"/>
              </w:rPr>
            </w:pPr>
            <w:r>
              <w:rPr>
                <w:rFonts w:ascii="Times New Roman" w:hAnsi="Times New Roman"/>
                <w:sz w:val="24"/>
              </w:rPr>
              <w:t>Воспитатель</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Международный день музыки</w:t>
            </w:r>
          </w:p>
          <w:p w:rsidR="00434830" w:rsidRDefault="00434830">
            <w:pPr>
              <w:spacing w:after="0" w:line="240" w:lineRule="auto"/>
              <w:rPr>
                <w:rFonts w:ascii="Times New Roman" w:hAnsi="Times New Roman"/>
                <w:sz w:val="24"/>
              </w:rPr>
            </w:pP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По образному выражению русского композитора А.Н. Серова, музыка – это «язык души». По решению ЮНЕСКО 1 октября 1975 года учреждён Международный день музыки. Все музыканты мира отмечают праздник большими концертными программами, а художественные коллективы открывают новый концертный сезон.</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 октября</w:t>
            </w:r>
          </w:p>
          <w:p w:rsidR="00434830" w:rsidRDefault="00434830">
            <w:pPr>
              <w:spacing w:after="0" w:line="240" w:lineRule="auto"/>
              <w:rPr>
                <w:rFonts w:ascii="Times New Roman" w:hAnsi="Times New Roman"/>
                <w:i/>
                <w:sz w:val="24"/>
              </w:rPr>
            </w:pP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Виртуальные посиделки «Музыкальная сокровищница»</w:t>
            </w:r>
          </w:p>
          <w:p w:rsidR="00434830" w:rsidRDefault="000C77BC">
            <w:pPr>
              <w:spacing w:after="0" w:line="240" w:lineRule="auto"/>
              <w:rPr>
                <w:rFonts w:ascii="Times New Roman" w:hAnsi="Times New Roman"/>
                <w:sz w:val="24"/>
              </w:rPr>
            </w:pPr>
            <w:r>
              <w:rPr>
                <w:rFonts w:ascii="Times New Roman" w:hAnsi="Times New Roman"/>
                <w:sz w:val="24"/>
              </w:rPr>
              <w:t>Музыкальный КВН</w:t>
            </w:r>
          </w:p>
          <w:p w:rsidR="00434830" w:rsidRDefault="000C77BC">
            <w:pPr>
              <w:spacing w:after="0" w:line="240" w:lineRule="auto"/>
              <w:rPr>
                <w:rFonts w:ascii="Times New Roman" w:hAnsi="Times New Roman"/>
                <w:i/>
                <w:sz w:val="24"/>
              </w:rPr>
            </w:pPr>
            <w:r>
              <w:rPr>
                <w:rFonts w:ascii="Times New Roman" w:hAnsi="Times New Roman"/>
                <w:i/>
                <w:sz w:val="24"/>
              </w:rPr>
              <w:t>(старшие группы)</w:t>
            </w:r>
          </w:p>
          <w:p w:rsidR="00434830" w:rsidRDefault="000C77BC">
            <w:pPr>
              <w:spacing w:after="0" w:line="240" w:lineRule="auto"/>
              <w:rPr>
                <w:rFonts w:ascii="Times New Roman" w:hAnsi="Times New Roman"/>
                <w:sz w:val="24"/>
              </w:rPr>
            </w:pPr>
            <w:r>
              <w:rPr>
                <w:rFonts w:ascii="Times New Roman" w:hAnsi="Times New Roman"/>
                <w:sz w:val="24"/>
              </w:rPr>
              <w:t xml:space="preserve">Подвижные музыкальные игры </w:t>
            </w:r>
            <w:r>
              <w:rPr>
                <w:rFonts w:ascii="Times New Roman" w:hAnsi="Times New Roman"/>
                <w:i/>
                <w:sz w:val="24"/>
              </w:rPr>
              <w:t>(младшие группы)</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Музыкальный руководитель</w:t>
            </w: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0C77BC">
            <w:pPr>
              <w:spacing w:after="0" w:line="240" w:lineRule="auto"/>
              <w:rPr>
                <w:rFonts w:ascii="Times New Roman" w:hAnsi="Times New Roman"/>
                <w:sz w:val="24"/>
              </w:rPr>
            </w:pPr>
            <w:r>
              <w:rPr>
                <w:rFonts w:ascii="Times New Roman" w:hAnsi="Times New Roman"/>
                <w:sz w:val="24"/>
              </w:rPr>
              <w:t>Воспитатели</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Международный день пожилых людей</w:t>
            </w:r>
          </w:p>
          <w:p w:rsidR="00434830" w:rsidRDefault="00434830">
            <w:pPr>
              <w:spacing w:after="0" w:line="240" w:lineRule="auto"/>
              <w:rPr>
                <w:rFonts w:ascii="Times New Roman" w:hAnsi="Times New Roman"/>
                <w:sz w:val="24"/>
              </w:rPr>
            </w:pP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1 октября отмечается Международный День пожилых людей. Возможно, он отмечается в октябре потому, что осень года отождествляется с осенью жизни. В золотую осеннюю пору мы чествуем тех, кто все свои силы и знания посвятил своему народу, кто отдал здоровье и молодость молодому поколению</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 октября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Музыкальная гостиная «В гости к бабушке на посиделки»</w:t>
            </w:r>
          </w:p>
          <w:p w:rsidR="00434830" w:rsidRDefault="00434830">
            <w:pPr>
              <w:spacing w:after="0" w:line="240" w:lineRule="auto"/>
              <w:rPr>
                <w:rFonts w:ascii="Times New Roman" w:hAnsi="Times New Roman"/>
                <w:sz w:val="24"/>
              </w:rPr>
            </w:pP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Музыкальный руководитель</w:t>
            </w:r>
          </w:p>
          <w:p w:rsidR="00434830" w:rsidRDefault="000C77BC">
            <w:pPr>
              <w:spacing w:after="0" w:line="240" w:lineRule="auto"/>
              <w:rPr>
                <w:rFonts w:ascii="Times New Roman" w:hAnsi="Times New Roman"/>
                <w:sz w:val="24"/>
              </w:rPr>
            </w:pPr>
            <w:proofErr w:type="spellStart"/>
            <w:r>
              <w:rPr>
                <w:rFonts w:ascii="Times New Roman" w:hAnsi="Times New Roman"/>
                <w:sz w:val="24"/>
              </w:rPr>
              <w:t>Ст</w:t>
            </w:r>
            <w:proofErr w:type="gramStart"/>
            <w:r>
              <w:rPr>
                <w:rFonts w:ascii="Times New Roman" w:hAnsi="Times New Roman"/>
                <w:sz w:val="24"/>
              </w:rPr>
              <w:t>.в</w:t>
            </w:r>
            <w:proofErr w:type="gramEnd"/>
            <w:r>
              <w:rPr>
                <w:rFonts w:ascii="Times New Roman" w:hAnsi="Times New Roman"/>
                <w:sz w:val="24"/>
              </w:rPr>
              <w:t>оспитатель</w:t>
            </w:r>
            <w:proofErr w:type="spellEnd"/>
          </w:p>
          <w:p w:rsidR="00434830" w:rsidRDefault="000C77BC">
            <w:pPr>
              <w:spacing w:after="0" w:line="240" w:lineRule="auto"/>
              <w:rPr>
                <w:rFonts w:ascii="Times New Roman" w:hAnsi="Times New Roman"/>
                <w:sz w:val="24"/>
              </w:rPr>
            </w:pPr>
            <w:r>
              <w:rPr>
                <w:rFonts w:ascii="Times New Roman" w:hAnsi="Times New Roman"/>
                <w:sz w:val="24"/>
              </w:rPr>
              <w:t>Воспитатели</w:t>
            </w:r>
          </w:p>
          <w:p w:rsidR="00434830" w:rsidRDefault="00434830">
            <w:pPr>
              <w:spacing w:after="0" w:line="240" w:lineRule="auto"/>
              <w:rPr>
                <w:rFonts w:ascii="Times New Roman" w:hAnsi="Times New Roman"/>
                <w:b/>
                <w:sz w:val="24"/>
              </w:rPr>
            </w:pP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Всемирный день животных</w:t>
            </w:r>
          </w:p>
          <w:p w:rsidR="00434830" w:rsidRDefault="00434830">
            <w:pPr>
              <w:spacing w:after="0" w:line="240" w:lineRule="auto"/>
              <w:rPr>
                <w:rFonts w:ascii="Times New Roman" w:hAnsi="Times New Roman"/>
                <w:sz w:val="24"/>
              </w:rPr>
            </w:pP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Они могут быть гигантского размера, и </w:t>
            </w:r>
            <w:proofErr w:type="gramStart"/>
            <w:r>
              <w:rPr>
                <w:rFonts w:ascii="Times New Roman" w:hAnsi="Times New Roman"/>
                <w:sz w:val="24"/>
              </w:rPr>
              <w:t>совсем крошечными</w:t>
            </w:r>
            <w:proofErr w:type="gramEnd"/>
            <w:r>
              <w:rPr>
                <w:rFonts w:ascii="Times New Roman" w:hAnsi="Times New Roman"/>
                <w:sz w:val="24"/>
              </w:rPr>
              <w:t xml:space="preserve">, но мы всё равно называем их своими «меньшими братьями», потому что им нужна наша забота. Чтобы привлекать внимание людей всего мира к проблемам животных и организовывать </w:t>
            </w:r>
            <w:r>
              <w:rPr>
                <w:rFonts w:ascii="Times New Roman" w:hAnsi="Times New Roman"/>
                <w:sz w:val="24"/>
              </w:rPr>
              <w:lastRenderedPageBreak/>
              <w:t>разнообразные мероприятия по их защите, был учреждён праздник – Всемирный день животных. В России он отмечается с 2000 года.</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3-7 октября</w:t>
            </w:r>
          </w:p>
        </w:tc>
        <w:tc>
          <w:tcPr>
            <w:tcW w:w="3065" w:type="dxa"/>
          </w:tcPr>
          <w:p w:rsidR="00434830" w:rsidRDefault="000C77BC">
            <w:pPr>
              <w:spacing w:after="0" w:line="240" w:lineRule="auto"/>
              <w:rPr>
                <w:rFonts w:ascii="Times New Roman" w:hAnsi="Times New Roman"/>
                <w:sz w:val="24"/>
              </w:rPr>
            </w:pPr>
            <w:proofErr w:type="spellStart"/>
            <w:r>
              <w:rPr>
                <w:rFonts w:ascii="Times New Roman" w:hAnsi="Times New Roman"/>
                <w:sz w:val="24"/>
              </w:rPr>
              <w:t>Видеопрезентации</w:t>
            </w:r>
            <w:proofErr w:type="spellEnd"/>
            <w:r>
              <w:rPr>
                <w:rFonts w:ascii="Times New Roman" w:hAnsi="Times New Roman"/>
                <w:sz w:val="24"/>
              </w:rPr>
              <w:t xml:space="preserve"> «Мои любимые животные» </w:t>
            </w:r>
          </w:p>
          <w:p w:rsidR="00434830" w:rsidRDefault="00434830">
            <w:pPr>
              <w:spacing w:after="0" w:line="240" w:lineRule="auto"/>
              <w:rPr>
                <w:rFonts w:ascii="Times New Roman" w:hAnsi="Times New Roman"/>
                <w:sz w:val="24"/>
              </w:rPr>
            </w:pP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День отца</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Предложение учредить День отца в России на государственном уровне было заявлено на первом Всероссийской форуме отцов в Екатеринбурге, который проходил в феврале 2019 года. Четвертого октября 2021 года президент России Владимир Путин своим указом установил День отца для "укрепления института семьи и повышения значимости отцовства в воспитании детей".</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 xml:space="preserve">14 октября </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Викторина «Что где когда?» + концертные номера от мам</w:t>
            </w:r>
          </w:p>
          <w:p w:rsidR="00434830" w:rsidRDefault="00434830">
            <w:pPr>
              <w:spacing w:after="0" w:line="240" w:lineRule="auto"/>
              <w:rPr>
                <w:rFonts w:ascii="Times New Roman" w:hAnsi="Times New Roman"/>
                <w:sz w:val="24"/>
              </w:rPr>
            </w:pP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Специалисты </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Международный день школьных и дошкольных библиотек</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С инициативой о создании и проведении праздника выступила в 1999 году ЮНЕСКО. Его целью стало привлечение внимания общества к состоянию, формированию и пополнению литературных запасов в школьных и дошкольных библиотеках.</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25 октября</w:t>
            </w:r>
          </w:p>
          <w:p w:rsidR="00434830" w:rsidRDefault="000C77BC">
            <w:pPr>
              <w:spacing w:after="0" w:line="240" w:lineRule="auto"/>
              <w:rPr>
                <w:rFonts w:ascii="Times New Roman" w:hAnsi="Times New Roman"/>
                <w:i/>
                <w:sz w:val="24"/>
              </w:rPr>
            </w:pPr>
            <w:r>
              <w:rPr>
                <w:rFonts w:ascii="Times New Roman" w:hAnsi="Times New Roman"/>
                <w:i/>
                <w:sz w:val="24"/>
              </w:rPr>
              <w:t>(все группы)</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Досуговое мероприятие «Сказочная страна книг»</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Старший воспитатель</w:t>
            </w:r>
          </w:p>
          <w:p w:rsidR="00434830" w:rsidRDefault="000C77BC">
            <w:pPr>
              <w:spacing w:after="0" w:line="240" w:lineRule="auto"/>
              <w:rPr>
                <w:rFonts w:ascii="Times New Roman" w:hAnsi="Times New Roman"/>
                <w:sz w:val="24"/>
              </w:rPr>
            </w:pPr>
            <w:r>
              <w:rPr>
                <w:rFonts w:ascii="Times New Roman" w:hAnsi="Times New Roman"/>
                <w:sz w:val="24"/>
              </w:rPr>
              <w:t xml:space="preserve">Учитель-логопед </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День народного единства</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4 ноября 1612 года – одна из самых важных дат российской истории. Люди разного вероисповедания и разных сословий земли Русской объединились в народное ополчение, чтобы освободить Москву от польско-литовских захватчиков. Под предводительством князя Дмитрия Пожарского и простого гражданина Кузьмы Минина 4 ноября 1612 года был взят штурмом и освобождён Китай-город, а позже – и вся Москва.</w:t>
            </w:r>
          </w:p>
          <w:p w:rsidR="00434830" w:rsidRDefault="000C77BC">
            <w:pPr>
              <w:spacing w:after="0" w:line="240" w:lineRule="auto"/>
              <w:rPr>
                <w:rFonts w:ascii="Times New Roman" w:hAnsi="Times New Roman"/>
                <w:sz w:val="24"/>
              </w:rPr>
            </w:pPr>
            <w:r>
              <w:rPr>
                <w:rFonts w:ascii="Times New Roman" w:hAnsi="Times New Roman"/>
                <w:sz w:val="24"/>
              </w:rPr>
              <w:t>Победа стала символом подлинного народного единения</w:t>
            </w:r>
          </w:p>
          <w:p w:rsidR="00434830" w:rsidRDefault="00434830">
            <w:pPr>
              <w:spacing w:after="0" w:line="240" w:lineRule="auto"/>
              <w:rPr>
                <w:rFonts w:ascii="Times New Roman" w:hAnsi="Times New Roman"/>
                <w:sz w:val="24"/>
              </w:rPr>
            </w:pP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4 ноября</w:t>
            </w:r>
          </w:p>
          <w:p w:rsidR="00434830" w:rsidRDefault="000C77BC">
            <w:pPr>
              <w:spacing w:after="0" w:line="240" w:lineRule="auto"/>
              <w:rPr>
                <w:rFonts w:ascii="Times New Roman" w:hAnsi="Times New Roman"/>
                <w:i/>
                <w:sz w:val="24"/>
              </w:rPr>
            </w:pPr>
            <w:r>
              <w:rPr>
                <w:rFonts w:ascii="Times New Roman" w:hAnsi="Times New Roman"/>
                <w:i/>
                <w:sz w:val="24"/>
              </w:rPr>
              <w:t>(все группы)</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Беседы, народные игры.</w:t>
            </w:r>
          </w:p>
          <w:p w:rsidR="00434830" w:rsidRDefault="000C77BC">
            <w:pPr>
              <w:spacing w:after="0" w:line="240" w:lineRule="auto"/>
              <w:rPr>
                <w:rFonts w:ascii="Times New Roman" w:hAnsi="Times New Roman"/>
                <w:sz w:val="24"/>
              </w:rPr>
            </w:pPr>
            <w:r>
              <w:rPr>
                <w:rFonts w:ascii="Times New Roman" w:hAnsi="Times New Roman"/>
                <w:sz w:val="24"/>
              </w:rPr>
              <w:t>Конкурс уголка «Патриотическое воспитание»</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Инструктор </w:t>
            </w:r>
            <w:proofErr w:type="spellStart"/>
            <w:r>
              <w:rPr>
                <w:rFonts w:ascii="Times New Roman" w:hAnsi="Times New Roman"/>
                <w:sz w:val="24"/>
              </w:rPr>
              <w:t>физ</w:t>
            </w:r>
            <w:proofErr w:type="gramStart"/>
            <w:r>
              <w:rPr>
                <w:rFonts w:ascii="Times New Roman" w:hAnsi="Times New Roman"/>
                <w:sz w:val="24"/>
              </w:rPr>
              <w:t>.к</w:t>
            </w:r>
            <w:proofErr w:type="gramEnd"/>
            <w:r>
              <w:rPr>
                <w:rFonts w:ascii="Times New Roman" w:hAnsi="Times New Roman"/>
                <w:sz w:val="24"/>
              </w:rPr>
              <w:t>ультуры</w:t>
            </w:r>
            <w:proofErr w:type="spellEnd"/>
          </w:p>
          <w:p w:rsidR="00434830" w:rsidRDefault="000C77BC">
            <w:pPr>
              <w:spacing w:after="0" w:line="240" w:lineRule="auto"/>
              <w:rPr>
                <w:rFonts w:ascii="Times New Roman" w:hAnsi="Times New Roman"/>
                <w:sz w:val="24"/>
              </w:rPr>
            </w:pPr>
            <w:r>
              <w:rPr>
                <w:rFonts w:ascii="Times New Roman" w:hAnsi="Times New Roman"/>
                <w:sz w:val="24"/>
              </w:rPr>
              <w:t>Воспитатели групп</w:t>
            </w:r>
          </w:p>
          <w:p w:rsidR="00434830" w:rsidRDefault="000C77BC">
            <w:pPr>
              <w:spacing w:after="0" w:line="240" w:lineRule="auto"/>
              <w:rPr>
                <w:rFonts w:ascii="Times New Roman" w:hAnsi="Times New Roman"/>
                <w:b/>
                <w:sz w:val="24"/>
              </w:rPr>
            </w:pPr>
            <w:r>
              <w:rPr>
                <w:rFonts w:ascii="Times New Roman" w:hAnsi="Times New Roman"/>
                <w:sz w:val="24"/>
              </w:rPr>
              <w:t>Старший воспитатель</w:t>
            </w: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t>Конкурс «Мисс малышка»</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Традиционный конкурс ДОУ</w:t>
            </w:r>
          </w:p>
        </w:tc>
        <w:tc>
          <w:tcPr>
            <w:tcW w:w="2300" w:type="dxa"/>
          </w:tcPr>
          <w:p w:rsidR="00434830" w:rsidRDefault="000C77BC">
            <w:pPr>
              <w:spacing w:after="0" w:line="240" w:lineRule="auto"/>
              <w:rPr>
                <w:rFonts w:ascii="Times New Roman" w:hAnsi="Times New Roman"/>
                <w:color w:val="FF0000"/>
                <w:sz w:val="24"/>
              </w:rPr>
            </w:pPr>
            <w:r>
              <w:rPr>
                <w:rFonts w:ascii="Times New Roman" w:hAnsi="Times New Roman"/>
                <w:sz w:val="24"/>
              </w:rPr>
              <w:t>11 ноября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Развлекательное мероприятие для подготовительных групп </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Специалисты</w:t>
            </w:r>
          </w:p>
          <w:p w:rsidR="00434830" w:rsidRDefault="000C77BC">
            <w:pPr>
              <w:spacing w:after="0" w:line="240" w:lineRule="auto"/>
              <w:rPr>
                <w:rFonts w:ascii="Times New Roman" w:hAnsi="Times New Roman"/>
                <w:sz w:val="24"/>
              </w:rPr>
            </w:pPr>
            <w:r>
              <w:rPr>
                <w:rFonts w:ascii="Times New Roman" w:hAnsi="Times New Roman"/>
                <w:sz w:val="24"/>
              </w:rPr>
              <w:t>Воспитатели</w:t>
            </w:r>
          </w:p>
          <w:p w:rsidR="00434830" w:rsidRDefault="00434830">
            <w:pPr>
              <w:spacing w:after="0" w:line="240" w:lineRule="auto"/>
              <w:rPr>
                <w:rFonts w:ascii="Times New Roman" w:hAnsi="Times New Roman"/>
                <w:sz w:val="24"/>
              </w:rPr>
            </w:pP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 xml:space="preserve">«Синичкин праздник»  </w:t>
            </w:r>
          </w:p>
        </w:tc>
        <w:tc>
          <w:tcPr>
            <w:tcW w:w="5521" w:type="dxa"/>
          </w:tcPr>
          <w:p w:rsidR="00434830" w:rsidRDefault="000C77BC">
            <w:pPr>
              <w:spacing w:after="0" w:line="240" w:lineRule="auto"/>
              <w:jc w:val="both"/>
              <w:rPr>
                <w:rFonts w:ascii="Times New Roman" w:hAnsi="Times New Roman"/>
                <w:sz w:val="24"/>
              </w:rPr>
            </w:pPr>
            <w:r>
              <w:rPr>
                <w:rFonts w:ascii="Times New Roman" w:hAnsi="Times New Roman"/>
                <w:color w:val="333333"/>
                <w:sz w:val="24"/>
                <w:highlight w:val="white"/>
              </w:rPr>
              <w:t xml:space="preserve">Почтение памяти святых Зиновия и Зиновии. Традиции: Установка кормушек для синиц; </w:t>
            </w:r>
            <w:r>
              <w:rPr>
                <w:rFonts w:ascii="Times New Roman" w:hAnsi="Times New Roman"/>
                <w:color w:val="333333"/>
                <w:sz w:val="24"/>
                <w:highlight w:val="white"/>
              </w:rPr>
              <w:lastRenderedPageBreak/>
              <w:t>открытие сезона охоты и рыбалки. Ежегодно </w:t>
            </w:r>
            <w:r>
              <w:rPr>
                <w:rFonts w:ascii="Times New Roman" w:hAnsi="Times New Roman"/>
                <w:b/>
                <w:color w:val="333333"/>
                <w:sz w:val="24"/>
                <w:highlight w:val="white"/>
              </w:rPr>
              <w:t>12</w:t>
            </w:r>
            <w:r>
              <w:rPr>
                <w:rFonts w:ascii="Times New Roman" w:hAnsi="Times New Roman"/>
                <w:color w:val="333333"/>
                <w:sz w:val="24"/>
                <w:highlight w:val="white"/>
              </w:rPr>
              <w:t> </w:t>
            </w:r>
            <w:r>
              <w:rPr>
                <w:rFonts w:ascii="Times New Roman" w:hAnsi="Times New Roman"/>
                <w:b/>
                <w:color w:val="333333"/>
                <w:sz w:val="24"/>
                <w:highlight w:val="white"/>
              </w:rPr>
              <w:t>ноября</w:t>
            </w:r>
            <w:r>
              <w:rPr>
                <w:rFonts w:ascii="Times New Roman" w:hAnsi="Times New Roman"/>
                <w:color w:val="333333"/>
                <w:sz w:val="24"/>
                <w:highlight w:val="white"/>
              </w:rPr>
              <w:t> в России отмечается </w:t>
            </w:r>
            <w:r>
              <w:rPr>
                <w:rFonts w:ascii="Times New Roman" w:hAnsi="Times New Roman"/>
                <w:b/>
                <w:color w:val="333333"/>
                <w:sz w:val="24"/>
                <w:highlight w:val="white"/>
              </w:rPr>
              <w:t>Синичкин</w:t>
            </w:r>
            <w:r>
              <w:rPr>
                <w:rFonts w:ascii="Times New Roman" w:hAnsi="Times New Roman"/>
                <w:color w:val="333333"/>
                <w:sz w:val="24"/>
                <w:highlight w:val="white"/>
              </w:rPr>
              <w:t> </w:t>
            </w:r>
            <w:r>
              <w:rPr>
                <w:rFonts w:ascii="Times New Roman" w:hAnsi="Times New Roman"/>
                <w:b/>
                <w:color w:val="333333"/>
                <w:sz w:val="24"/>
                <w:highlight w:val="white"/>
              </w:rPr>
              <w:t>день</w:t>
            </w:r>
            <w:r>
              <w:rPr>
                <w:rFonts w:ascii="Times New Roman" w:hAnsi="Times New Roman"/>
                <w:color w:val="333333"/>
                <w:sz w:val="24"/>
                <w:highlight w:val="white"/>
              </w:rPr>
              <w:t>. </w:t>
            </w:r>
            <w:r>
              <w:rPr>
                <w:rFonts w:ascii="Times New Roman" w:hAnsi="Times New Roman"/>
                <w:b/>
                <w:color w:val="333333"/>
                <w:sz w:val="24"/>
                <w:highlight w:val="white"/>
              </w:rPr>
              <w:t>Праздник</w:t>
            </w:r>
            <w:r>
              <w:rPr>
                <w:rFonts w:ascii="Times New Roman" w:hAnsi="Times New Roman"/>
                <w:color w:val="333333"/>
                <w:sz w:val="24"/>
                <w:highlight w:val="white"/>
              </w:rPr>
              <w:t xml:space="preserve"> был утвержден по ходатайству Союза охраны птиц РФ. В церковном календаре это дата почтения памяти православного святого Зиновия, епископа </w:t>
            </w:r>
            <w:proofErr w:type="spellStart"/>
            <w:r>
              <w:rPr>
                <w:rFonts w:ascii="Times New Roman" w:hAnsi="Times New Roman"/>
                <w:color w:val="333333"/>
                <w:sz w:val="24"/>
                <w:highlight w:val="white"/>
              </w:rPr>
              <w:t>Егейского</w:t>
            </w:r>
            <w:proofErr w:type="spellEnd"/>
            <w:r>
              <w:rPr>
                <w:rFonts w:ascii="Times New Roman" w:hAnsi="Times New Roman"/>
                <w:color w:val="333333"/>
                <w:sz w:val="24"/>
                <w:highlight w:val="white"/>
              </w:rPr>
              <w:t xml:space="preserve"> и его сестры.</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12 ноября</w:t>
            </w:r>
          </w:p>
        </w:tc>
        <w:tc>
          <w:tcPr>
            <w:tcW w:w="3065" w:type="dxa"/>
          </w:tcPr>
          <w:p w:rsidR="00434830" w:rsidRDefault="000C77BC">
            <w:pPr>
              <w:spacing w:after="0" w:line="240" w:lineRule="auto"/>
              <w:rPr>
                <w:rFonts w:ascii="Times New Roman" w:hAnsi="Times New Roman"/>
                <w:color w:val="FF0000"/>
                <w:sz w:val="24"/>
              </w:rPr>
            </w:pPr>
            <w:r>
              <w:rPr>
                <w:rFonts w:ascii="Times New Roman" w:hAnsi="Times New Roman"/>
                <w:sz w:val="24"/>
              </w:rPr>
              <w:t>«</w:t>
            </w:r>
            <w:proofErr w:type="spellStart"/>
            <w:r>
              <w:rPr>
                <w:rFonts w:ascii="Times New Roman" w:hAnsi="Times New Roman"/>
                <w:sz w:val="24"/>
              </w:rPr>
              <w:t>Вкусняшки</w:t>
            </w:r>
            <w:proofErr w:type="spellEnd"/>
            <w:r>
              <w:rPr>
                <w:rFonts w:ascii="Times New Roman" w:hAnsi="Times New Roman"/>
                <w:sz w:val="24"/>
              </w:rPr>
              <w:t xml:space="preserve"> для птиц» - заготовка корма для птиц</w:t>
            </w:r>
          </w:p>
          <w:p w:rsidR="00434830" w:rsidRDefault="000C77BC">
            <w:pPr>
              <w:spacing w:after="0" w:line="240" w:lineRule="auto"/>
              <w:rPr>
                <w:rFonts w:ascii="Times New Roman" w:hAnsi="Times New Roman"/>
                <w:sz w:val="24"/>
              </w:rPr>
            </w:pPr>
            <w:r>
              <w:rPr>
                <w:rFonts w:ascii="Times New Roman" w:hAnsi="Times New Roman"/>
                <w:sz w:val="24"/>
              </w:rPr>
              <w:lastRenderedPageBreak/>
              <w:t>Литературная гостиная «Синичкины рассказы»</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Воспитатели</w:t>
            </w:r>
          </w:p>
          <w:p w:rsidR="00434830" w:rsidRDefault="00434830">
            <w:pPr>
              <w:spacing w:after="0" w:line="240" w:lineRule="auto"/>
              <w:rPr>
                <w:rFonts w:ascii="Times New Roman" w:hAnsi="Times New Roman"/>
                <w:sz w:val="24"/>
              </w:rPr>
            </w:pP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День рождения Деда Мороза</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18 ноября в России официально празднуют День рождения Деда Мороза. Считается, что именно 18 ноября на его вотчине — в Великом Устюге — в свои права вступает настоящая зима, и ударяют морозы.</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18 ноября</w:t>
            </w:r>
          </w:p>
          <w:p w:rsidR="00434830" w:rsidRDefault="000C77BC">
            <w:pPr>
              <w:spacing w:after="0" w:line="240" w:lineRule="auto"/>
              <w:rPr>
                <w:rFonts w:ascii="Times New Roman" w:hAnsi="Times New Roman"/>
                <w:i/>
                <w:sz w:val="24"/>
              </w:rPr>
            </w:pPr>
            <w:r>
              <w:rPr>
                <w:rFonts w:ascii="Times New Roman" w:hAnsi="Times New Roman"/>
                <w:i/>
                <w:sz w:val="24"/>
              </w:rPr>
              <w:t>(средние, старшие, подготовительные группы)</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Акция «Подарок для Деда Мороза в Великий Устюг»</w:t>
            </w:r>
          </w:p>
          <w:p w:rsidR="00434830" w:rsidRDefault="000C77BC">
            <w:pPr>
              <w:spacing w:after="0" w:line="240" w:lineRule="auto"/>
              <w:rPr>
                <w:rFonts w:ascii="Times New Roman" w:hAnsi="Times New Roman"/>
                <w:sz w:val="24"/>
              </w:rPr>
            </w:pPr>
            <w:r>
              <w:rPr>
                <w:rFonts w:ascii="Times New Roman" w:hAnsi="Times New Roman"/>
                <w:sz w:val="24"/>
              </w:rPr>
              <w:t>Акция «Тайный Дед Мороз»</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День матери</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Это ещё молодой российский праздник. Он появился в 1998 году и празднуется в последнее воскресенье ноября. Мама – почти всегда самое первое и всегда самое дорогое слово для каждого человека на Земле. Пока рядом с нами наши мамы, мы чувствуем себя защищенными. В праздничный день каждый ребёнок, будь ему 5 или 55 лет, может особо выразить благодарность своей маме</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27 ноября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Театрализованное представление «Гуси-лебеди» </w:t>
            </w:r>
          </w:p>
          <w:p w:rsidR="00434830" w:rsidRDefault="00434830">
            <w:pPr>
              <w:spacing w:after="0" w:line="240" w:lineRule="auto"/>
              <w:rPr>
                <w:rFonts w:ascii="Times New Roman" w:hAnsi="Times New Roman"/>
                <w:sz w:val="24"/>
              </w:rPr>
            </w:pP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p w:rsidR="00434830" w:rsidRDefault="000C77BC">
            <w:pPr>
              <w:spacing w:after="0" w:line="240" w:lineRule="auto"/>
              <w:rPr>
                <w:rFonts w:ascii="Times New Roman" w:hAnsi="Times New Roman"/>
                <w:sz w:val="24"/>
              </w:rPr>
            </w:pPr>
            <w:r>
              <w:rPr>
                <w:rFonts w:ascii="Times New Roman" w:hAnsi="Times New Roman"/>
                <w:sz w:val="24"/>
              </w:rPr>
              <w:t>Музыкальный руководитель</w:t>
            </w: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t>День Государственного герба РФ</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Символ России – это герб. Государственный герб России – это четырёхугольный геральдический щит, нижние углы которого закруглены, а оконечность заострена.</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30 ноября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Познавательное мероприятие для старших дошкольников</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Воспитатели</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Международный день инвалидов</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Слово «инвалид» с латинского языка переводится как «бессильный». «</w:t>
            </w:r>
            <w:proofErr w:type="spellStart"/>
            <w:r>
              <w:rPr>
                <w:rFonts w:ascii="Times New Roman" w:hAnsi="Times New Roman"/>
                <w:sz w:val="24"/>
              </w:rPr>
              <w:t>Бессильность</w:t>
            </w:r>
            <w:proofErr w:type="spellEnd"/>
            <w:r>
              <w:rPr>
                <w:rFonts w:ascii="Times New Roman" w:hAnsi="Times New Roman"/>
                <w:sz w:val="24"/>
              </w:rPr>
              <w:t xml:space="preserve">» инвалидов весьма </w:t>
            </w:r>
            <w:proofErr w:type="gramStart"/>
            <w:r>
              <w:rPr>
                <w:rFonts w:ascii="Times New Roman" w:hAnsi="Times New Roman"/>
                <w:sz w:val="24"/>
              </w:rPr>
              <w:t>относительна</w:t>
            </w:r>
            <w:proofErr w:type="gramEnd"/>
            <w:r>
              <w:rPr>
                <w:rFonts w:ascii="Times New Roman" w:hAnsi="Times New Roman"/>
                <w:sz w:val="24"/>
              </w:rPr>
              <w:t xml:space="preserve">. Многие из них сильнее духом большинства здоровых людей, что подтверждают и проводимые специально для людей с инвалидностью </w:t>
            </w:r>
            <w:proofErr w:type="spellStart"/>
            <w:r>
              <w:rPr>
                <w:rFonts w:ascii="Times New Roman" w:hAnsi="Times New Roman"/>
                <w:sz w:val="24"/>
              </w:rPr>
              <w:t>паралимпийские</w:t>
            </w:r>
            <w:proofErr w:type="spellEnd"/>
            <w:r>
              <w:rPr>
                <w:rFonts w:ascii="Times New Roman" w:hAnsi="Times New Roman"/>
                <w:sz w:val="24"/>
              </w:rPr>
              <w:t xml:space="preserve"> игры. Международный день инвалидов, учреждённый ООН в 1992 году, направлен на привлечение внимания мирового сообщества к проблемам инвалидов, на защиту их прав и благополучия</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3 декабря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Фестиваль «Добротой согреем сердца»,  с приглашением детей ОВЗ, воспитывающихся на дому (спектакль, мастер-классы)</w:t>
            </w:r>
          </w:p>
          <w:p w:rsidR="00434830" w:rsidRDefault="00434830">
            <w:pPr>
              <w:spacing w:after="0" w:line="240" w:lineRule="auto"/>
              <w:rPr>
                <w:rFonts w:ascii="Times New Roman" w:hAnsi="Times New Roman"/>
                <w:sz w:val="24"/>
              </w:rPr>
            </w:pP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p w:rsidR="00434830" w:rsidRDefault="000C77BC">
            <w:pPr>
              <w:spacing w:after="0" w:line="240" w:lineRule="auto"/>
              <w:rPr>
                <w:rFonts w:ascii="Times New Roman" w:hAnsi="Times New Roman"/>
                <w:sz w:val="24"/>
              </w:rPr>
            </w:pPr>
            <w:r>
              <w:rPr>
                <w:rFonts w:ascii="Times New Roman" w:hAnsi="Times New Roman"/>
                <w:sz w:val="24"/>
              </w:rPr>
              <w:t>Специалисты</w:t>
            </w:r>
          </w:p>
          <w:p w:rsidR="00434830" w:rsidRDefault="00434830">
            <w:pPr>
              <w:spacing w:after="0" w:line="240" w:lineRule="auto"/>
              <w:rPr>
                <w:rFonts w:ascii="Times New Roman" w:hAnsi="Times New Roman"/>
                <w:sz w:val="24"/>
              </w:rPr>
            </w:pP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lastRenderedPageBreak/>
              <w:t>День добровольца (волонтера) в России</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Праздник нацелен привлечь внимание общественности к такому важному делу, как </w:t>
            </w:r>
            <w:proofErr w:type="spellStart"/>
            <w:r>
              <w:rPr>
                <w:rFonts w:ascii="Times New Roman" w:hAnsi="Times New Roman"/>
                <w:sz w:val="24"/>
              </w:rPr>
              <w:t>волонтерство</w:t>
            </w:r>
            <w:proofErr w:type="spellEnd"/>
            <w:r>
              <w:rPr>
                <w:rFonts w:ascii="Times New Roman" w:hAnsi="Times New Roman"/>
                <w:sz w:val="24"/>
              </w:rPr>
              <w:t xml:space="preserve"> — безвозмездная помощь на благо общества.</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5 декабря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Участие в акции «10000 добрых дел»</w:t>
            </w:r>
          </w:p>
          <w:p w:rsidR="00434830" w:rsidRDefault="000C77BC">
            <w:pPr>
              <w:spacing w:after="0" w:line="240" w:lineRule="auto"/>
              <w:rPr>
                <w:rFonts w:ascii="Times New Roman" w:hAnsi="Times New Roman"/>
                <w:sz w:val="24"/>
              </w:rPr>
            </w:pPr>
            <w:r>
              <w:rPr>
                <w:rFonts w:ascii="Times New Roman" w:hAnsi="Times New Roman"/>
                <w:sz w:val="24"/>
              </w:rPr>
              <w:t>Беседы с детьми «Легко ли быть добрым?»</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Сотрудники ДОУ</w:t>
            </w:r>
          </w:p>
          <w:p w:rsidR="00434830" w:rsidRDefault="00434830">
            <w:pPr>
              <w:spacing w:after="0" w:line="240" w:lineRule="auto"/>
              <w:rPr>
                <w:rFonts w:ascii="Times New Roman" w:hAnsi="Times New Roman"/>
                <w:sz w:val="24"/>
              </w:rPr>
            </w:pPr>
          </w:p>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t xml:space="preserve">«Екатерина – </w:t>
            </w:r>
            <w:proofErr w:type="spellStart"/>
            <w:r>
              <w:rPr>
                <w:rFonts w:ascii="Times New Roman" w:hAnsi="Times New Roman"/>
                <w:sz w:val="24"/>
              </w:rPr>
              <w:t>Санница</w:t>
            </w:r>
            <w:proofErr w:type="spellEnd"/>
            <w:r>
              <w:rPr>
                <w:rFonts w:ascii="Times New Roman" w:hAnsi="Times New Roman"/>
                <w:sz w:val="24"/>
              </w:rPr>
              <w:t>» Праздник санок.</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7 декабря – Екатерина, Катерина-</w:t>
            </w:r>
            <w:proofErr w:type="spellStart"/>
            <w:r>
              <w:rPr>
                <w:rFonts w:ascii="Times New Roman" w:hAnsi="Times New Roman"/>
                <w:sz w:val="24"/>
              </w:rPr>
              <w:t>Санница</w:t>
            </w:r>
            <w:proofErr w:type="spellEnd"/>
            <w:r>
              <w:rPr>
                <w:rFonts w:ascii="Times New Roman" w:hAnsi="Times New Roman"/>
                <w:sz w:val="24"/>
              </w:rPr>
              <w:t xml:space="preserve">. С этого дня считалось, что пришла зима. В этот день на Руси открывался санный </w:t>
            </w:r>
            <w:proofErr w:type="gramStart"/>
            <w:r>
              <w:rPr>
                <w:rFonts w:ascii="Times New Roman" w:hAnsi="Times New Roman"/>
                <w:sz w:val="24"/>
              </w:rPr>
              <w:t>путь</w:t>
            </w:r>
            <w:proofErr w:type="gramEnd"/>
            <w:r>
              <w:rPr>
                <w:rFonts w:ascii="Times New Roman" w:hAnsi="Times New Roman"/>
                <w:sz w:val="24"/>
              </w:rPr>
              <w:t xml:space="preserve"> и устраивались катания с горки и гонки на санках – </w:t>
            </w:r>
            <w:proofErr w:type="spellStart"/>
            <w:r>
              <w:rPr>
                <w:rFonts w:ascii="Times New Roman" w:hAnsi="Times New Roman"/>
                <w:sz w:val="24"/>
              </w:rPr>
              <w:t>санницы</w:t>
            </w:r>
            <w:proofErr w:type="spellEnd"/>
            <w:r>
              <w:rPr>
                <w:rFonts w:ascii="Times New Roman" w:hAnsi="Times New Roman"/>
                <w:sz w:val="24"/>
              </w:rPr>
              <w:t>. На Катерину-</w:t>
            </w:r>
            <w:proofErr w:type="spellStart"/>
            <w:r>
              <w:rPr>
                <w:rFonts w:ascii="Times New Roman" w:hAnsi="Times New Roman"/>
                <w:sz w:val="24"/>
              </w:rPr>
              <w:t>Санницу</w:t>
            </w:r>
            <w:proofErr w:type="spellEnd"/>
            <w:r>
              <w:rPr>
                <w:rFonts w:ascii="Times New Roman" w:hAnsi="Times New Roman"/>
                <w:sz w:val="24"/>
              </w:rPr>
              <w:t xml:space="preserve"> устраивались народные гулянья.</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7 декабря</w:t>
            </w:r>
          </w:p>
          <w:p w:rsidR="00434830" w:rsidRDefault="00434830">
            <w:pPr>
              <w:spacing w:after="0" w:line="240" w:lineRule="auto"/>
              <w:rPr>
                <w:rFonts w:ascii="Times New Roman" w:hAnsi="Times New Roman"/>
                <w:i/>
                <w:sz w:val="24"/>
              </w:rPr>
            </w:pP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Спортивное развлечение</w:t>
            </w:r>
          </w:p>
          <w:p w:rsidR="00434830" w:rsidRDefault="000C77BC">
            <w:pPr>
              <w:spacing w:after="0" w:line="240" w:lineRule="auto"/>
              <w:rPr>
                <w:rFonts w:ascii="Times New Roman" w:hAnsi="Times New Roman"/>
                <w:i/>
                <w:sz w:val="24"/>
              </w:rPr>
            </w:pPr>
            <w:r>
              <w:rPr>
                <w:rFonts w:ascii="Times New Roman" w:hAnsi="Times New Roman"/>
                <w:i/>
                <w:sz w:val="24"/>
              </w:rPr>
              <w:t>(средние и младшие группы)</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Инструктор по ФИЗО</w:t>
            </w:r>
          </w:p>
          <w:p w:rsidR="00434830" w:rsidRDefault="000C77BC">
            <w:pPr>
              <w:spacing w:after="0" w:line="240" w:lineRule="auto"/>
              <w:rPr>
                <w:rFonts w:ascii="Times New Roman" w:hAnsi="Times New Roman"/>
                <w:b/>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Международный день художника</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highlight w:val="white"/>
              </w:rPr>
              <w:t>Х</w:t>
            </w:r>
            <w:r>
              <w:rPr>
                <w:rStyle w:val="ae"/>
                <w:rFonts w:ascii="Times New Roman" w:hAnsi="Times New Roman"/>
                <w:b w:val="0"/>
                <w:sz w:val="24"/>
              </w:rPr>
              <w:t>удожники – это люди</w:t>
            </w:r>
            <w:r>
              <w:rPr>
                <w:rFonts w:ascii="Times New Roman" w:hAnsi="Times New Roman"/>
                <w:sz w:val="24"/>
                <w:highlight w:val="white"/>
              </w:rPr>
              <w:t>, которые пишут картины, ваяют скульптуры, расписывают посуду, игрушки, мебель, придумывают узоры на ткани. Показать значимость профессии </w:t>
            </w:r>
            <w:r>
              <w:rPr>
                <w:rStyle w:val="ae"/>
                <w:rFonts w:ascii="Times New Roman" w:hAnsi="Times New Roman"/>
                <w:b w:val="0"/>
                <w:sz w:val="24"/>
              </w:rPr>
              <w:t>художника для людей</w:t>
            </w:r>
            <w:r>
              <w:rPr>
                <w:rFonts w:ascii="Times New Roman" w:hAnsi="Times New Roman"/>
                <w:sz w:val="24"/>
                <w:highlight w:val="white"/>
              </w:rPr>
              <w:t>.</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8 декабря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Виртуальная экскурсия в Третьяковскую галерею</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t>День Героев Отечества</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Праздник нашей боевой славы, наших ратных традиций и воинской доблести. В этот день мы чествуем Героев Российской Федерации и Героев Советского Союза, кавалеров ордена Славы и ордена Святого Георгия. Это лучшие люди страны, которые в трудное время пришли на спасение другим, не думая о себе, а порой и жертвуя своей жизнью.</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9 декабря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Познавательное мероприятие в  музее «Боевой славы»</w:t>
            </w:r>
          </w:p>
          <w:p w:rsidR="00434830" w:rsidRDefault="000C77BC">
            <w:pPr>
              <w:spacing w:after="0" w:line="240" w:lineRule="auto"/>
              <w:rPr>
                <w:rFonts w:ascii="Times New Roman" w:hAnsi="Times New Roman"/>
                <w:sz w:val="24"/>
              </w:rPr>
            </w:pPr>
            <w:r>
              <w:rPr>
                <w:rFonts w:ascii="Times New Roman" w:hAnsi="Times New Roman"/>
                <w:sz w:val="24"/>
              </w:rPr>
              <w:t>Ознакомление детей с художественной литературой о героях</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Специалисты</w:t>
            </w: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t>День Конституции Российской Федерации</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12 декабря в России отмечается День Конституции — основного закона страны.</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12 декабря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КВН «Мы знаем свои права»</w:t>
            </w:r>
          </w:p>
          <w:p w:rsidR="00434830" w:rsidRDefault="000C77BC">
            <w:pPr>
              <w:spacing w:after="0" w:line="240" w:lineRule="auto"/>
              <w:rPr>
                <w:rFonts w:ascii="Times New Roman" w:hAnsi="Times New Roman"/>
                <w:sz w:val="24"/>
              </w:rPr>
            </w:pPr>
            <w:r>
              <w:rPr>
                <w:rFonts w:ascii="Times New Roman" w:hAnsi="Times New Roman"/>
                <w:sz w:val="24"/>
              </w:rPr>
              <w:t>(подготовительные группы)</w:t>
            </w:r>
          </w:p>
          <w:p w:rsidR="00434830" w:rsidRDefault="000C77BC">
            <w:pPr>
              <w:spacing w:after="0" w:line="240" w:lineRule="auto"/>
              <w:rPr>
                <w:rFonts w:ascii="Times New Roman" w:hAnsi="Times New Roman"/>
                <w:sz w:val="24"/>
              </w:rPr>
            </w:pPr>
            <w:r>
              <w:rPr>
                <w:rFonts w:ascii="Times New Roman" w:hAnsi="Times New Roman"/>
                <w:sz w:val="24"/>
              </w:rPr>
              <w:t xml:space="preserve">Познавательное мероприятие по статьям Конституции РФ </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t>Новый год</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В России указ о праздновании Нового года 1 января был подписан Петром I. Так, летоисчисление «от Сотворения мира» сменилось летоисчислением «от Рождества Христова». Непременными приметами российского Нового </w:t>
            </w:r>
            <w:r>
              <w:rPr>
                <w:rFonts w:ascii="Times New Roman" w:hAnsi="Times New Roman"/>
                <w:sz w:val="24"/>
              </w:rPr>
              <w:lastRenderedPageBreak/>
              <w:t xml:space="preserve">года являются украшенные расписными игрушками и гирляндами ёлки, запах мандаринов, новогодние детские утренники с Дедом Морозом и Снегурочкой, сладкие подарки и, конечно, каникулы. </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3 – 4-я неделя декабря</w:t>
            </w:r>
          </w:p>
          <w:p w:rsidR="00434830" w:rsidRDefault="000C77BC">
            <w:pPr>
              <w:spacing w:after="0" w:line="240" w:lineRule="auto"/>
              <w:rPr>
                <w:rFonts w:ascii="Times New Roman" w:hAnsi="Times New Roman"/>
                <w:i/>
                <w:sz w:val="24"/>
              </w:rPr>
            </w:pPr>
            <w:r>
              <w:rPr>
                <w:rFonts w:ascii="Times New Roman" w:hAnsi="Times New Roman"/>
                <w:i/>
                <w:sz w:val="24"/>
              </w:rPr>
              <w:t>(все группы)</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Традиционный праздник ДОУ</w:t>
            </w:r>
          </w:p>
          <w:p w:rsidR="00434830" w:rsidRDefault="00434830">
            <w:pPr>
              <w:spacing w:after="0" w:line="240" w:lineRule="auto"/>
              <w:rPr>
                <w:rFonts w:ascii="Times New Roman" w:hAnsi="Times New Roman"/>
                <w:sz w:val="24"/>
              </w:rPr>
            </w:pP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Воспитатели</w:t>
            </w:r>
          </w:p>
          <w:p w:rsidR="00434830" w:rsidRDefault="000C77BC">
            <w:pPr>
              <w:spacing w:after="0" w:line="240" w:lineRule="auto"/>
              <w:rPr>
                <w:rFonts w:ascii="Times New Roman" w:hAnsi="Times New Roman"/>
                <w:sz w:val="24"/>
              </w:rPr>
            </w:pPr>
            <w:r>
              <w:rPr>
                <w:rFonts w:ascii="Times New Roman" w:hAnsi="Times New Roman"/>
                <w:sz w:val="24"/>
              </w:rPr>
              <w:t xml:space="preserve">Специалисты </w:t>
            </w: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lastRenderedPageBreak/>
              <w:t>«Прощание с елкой»</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Закрепить эмоциональные впечатления праздника «Новый год»</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9 января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Досуговое мероприятие</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Музыкальный руководитель</w:t>
            </w:r>
          </w:p>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«Колядки»</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Календарные </w:t>
            </w:r>
            <w:hyperlink r:id="rId58" w:tooltip="Обрядовая поэзия славян" w:history="1">
              <w:r>
                <w:rPr>
                  <w:rStyle w:val="af3"/>
                  <w:rFonts w:ascii="Times New Roman" w:hAnsi="Times New Roman"/>
                  <w:color w:val="000000"/>
                  <w:sz w:val="24"/>
                  <w:u w:val="none"/>
                </w:rPr>
                <w:t>обрядовые песни славян</w:t>
              </w:r>
            </w:hyperlink>
            <w:r>
              <w:rPr>
                <w:rFonts w:ascii="Times New Roman" w:hAnsi="Times New Roman"/>
                <w:sz w:val="24"/>
              </w:rPr>
              <w:t>, исполняемые преимущественно в </w:t>
            </w:r>
            <w:hyperlink r:id="rId59" w:tooltip="Святки" w:history="1">
              <w:r>
                <w:rPr>
                  <w:rStyle w:val="af3"/>
                  <w:rFonts w:ascii="Times New Roman" w:hAnsi="Times New Roman"/>
                  <w:color w:val="000000"/>
                  <w:sz w:val="24"/>
                  <w:u w:val="none"/>
                </w:rPr>
                <w:t>святочный</w:t>
              </w:r>
            </w:hyperlink>
            <w:r>
              <w:rPr>
                <w:rFonts w:ascii="Times New Roman" w:hAnsi="Times New Roman"/>
                <w:sz w:val="24"/>
              </w:rPr>
              <w:t> период, во время </w:t>
            </w:r>
            <w:hyperlink r:id="rId60" w:tooltip="Обходные обряды славян" w:history="1">
              <w:r>
                <w:rPr>
                  <w:rStyle w:val="af3"/>
                  <w:rFonts w:ascii="Times New Roman" w:hAnsi="Times New Roman"/>
                  <w:color w:val="000000"/>
                  <w:sz w:val="24"/>
                  <w:u w:val="none"/>
                </w:rPr>
                <w:t>ритуальных обходов</w:t>
              </w:r>
            </w:hyperlink>
            <w:r>
              <w:rPr>
                <w:rFonts w:ascii="Times New Roman" w:hAnsi="Times New Roman"/>
                <w:sz w:val="24"/>
              </w:rPr>
              <w:t> по домам (</w:t>
            </w:r>
            <w:proofErr w:type="spellStart"/>
            <w:r w:rsidR="005A6591">
              <w:fldChar w:fldCharType="begin"/>
            </w:r>
            <w:r w:rsidR="005A6591">
              <w:instrText xml:space="preserve"> HYPERLINK "https://ru.wikipedia.org/wiki/%D0%9A%D0%BE%D0%BB%D1%8F%D0%B4%D0%BE%D0%B2%D0%B0%D0%BD%D0%B8%D0%B5" \o "Колядование" </w:instrText>
            </w:r>
            <w:r w:rsidR="005A6591">
              <w:fldChar w:fldCharType="separate"/>
            </w:r>
            <w:r>
              <w:rPr>
                <w:rStyle w:val="af3"/>
                <w:rFonts w:ascii="Times New Roman" w:hAnsi="Times New Roman"/>
                <w:color w:val="000000"/>
                <w:sz w:val="24"/>
                <w:u w:val="none"/>
              </w:rPr>
              <w:t>колядовании</w:t>
            </w:r>
            <w:proofErr w:type="spellEnd"/>
            <w:r w:rsidR="005A6591">
              <w:rPr>
                <w:rStyle w:val="af3"/>
                <w:rFonts w:ascii="Times New Roman" w:hAnsi="Times New Roman"/>
                <w:color w:val="000000"/>
                <w:sz w:val="24"/>
                <w:u w:val="none"/>
              </w:rPr>
              <w:fldChar w:fldCharType="end"/>
            </w:r>
            <w:r>
              <w:rPr>
                <w:rFonts w:ascii="Times New Roman" w:hAnsi="Times New Roman"/>
                <w:sz w:val="24"/>
              </w:rPr>
              <w:t>)</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10 января</w:t>
            </w:r>
          </w:p>
          <w:p w:rsidR="00434830" w:rsidRDefault="000C77BC">
            <w:pPr>
              <w:spacing w:after="0" w:line="240" w:lineRule="auto"/>
              <w:rPr>
                <w:rFonts w:ascii="Times New Roman" w:hAnsi="Times New Roman"/>
                <w:i/>
                <w:sz w:val="24"/>
              </w:rPr>
            </w:pPr>
            <w:r>
              <w:rPr>
                <w:rFonts w:ascii="Times New Roman" w:hAnsi="Times New Roman"/>
                <w:i/>
                <w:sz w:val="24"/>
              </w:rPr>
              <w:t>(старшие)</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Досуговое мероприятия</w:t>
            </w:r>
          </w:p>
          <w:p w:rsidR="00434830" w:rsidRDefault="00434830">
            <w:pPr>
              <w:spacing w:after="0" w:line="240" w:lineRule="auto"/>
              <w:rPr>
                <w:rFonts w:ascii="Times New Roman" w:hAnsi="Times New Roman"/>
                <w:sz w:val="24"/>
              </w:rPr>
            </w:pP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Музыкальный руководитель</w:t>
            </w:r>
          </w:p>
          <w:p w:rsidR="00434830" w:rsidRDefault="00434830">
            <w:pPr>
              <w:spacing w:after="0" w:line="240" w:lineRule="auto"/>
              <w:rPr>
                <w:rFonts w:ascii="Times New Roman" w:hAnsi="Times New Roman"/>
                <w:sz w:val="24"/>
              </w:rPr>
            </w:pPr>
          </w:p>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Всемирный день «спасибо»</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Всемирный день «спасибо» тематически близок таким праздникам, как День доброты и Всемирный день приветствий. Потому что слово «спасибо» – это одно из самых добрых, «волшебных» слов. Каждому человеку, говорящему на русском языке, известно его происхождение – сокращённое </w:t>
            </w:r>
            <w:proofErr w:type="gramStart"/>
            <w:r>
              <w:rPr>
                <w:rFonts w:ascii="Times New Roman" w:hAnsi="Times New Roman"/>
                <w:sz w:val="24"/>
              </w:rPr>
              <w:t>от</w:t>
            </w:r>
            <w:proofErr w:type="gramEnd"/>
            <w:r>
              <w:rPr>
                <w:rFonts w:ascii="Times New Roman" w:hAnsi="Times New Roman"/>
                <w:sz w:val="24"/>
              </w:rPr>
              <w:t xml:space="preserve"> «Спаси Бог!». Это слово значительно облегчает общение и понимание людей, главное, чтобы «спасибо было сердечное» (Н. Некрасов)</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18 января</w:t>
            </w:r>
          </w:p>
          <w:p w:rsidR="00434830" w:rsidRDefault="000C77BC">
            <w:pPr>
              <w:spacing w:after="0" w:line="240" w:lineRule="auto"/>
              <w:rPr>
                <w:rFonts w:ascii="Times New Roman" w:hAnsi="Times New Roman"/>
                <w:i/>
                <w:sz w:val="24"/>
              </w:rPr>
            </w:pPr>
            <w:r>
              <w:rPr>
                <w:rFonts w:ascii="Times New Roman" w:hAnsi="Times New Roman"/>
                <w:i/>
                <w:sz w:val="24"/>
              </w:rPr>
              <w:t>(все группы)</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1. Изготовление красочных открыток «Спасибо»</w:t>
            </w:r>
          </w:p>
          <w:p w:rsidR="00434830" w:rsidRDefault="000C77BC">
            <w:pPr>
              <w:spacing w:after="0" w:line="240" w:lineRule="auto"/>
              <w:rPr>
                <w:rFonts w:ascii="Times New Roman" w:hAnsi="Times New Roman"/>
                <w:sz w:val="24"/>
              </w:rPr>
            </w:pPr>
            <w:r>
              <w:rPr>
                <w:rFonts w:ascii="Times New Roman" w:hAnsi="Times New Roman"/>
                <w:sz w:val="24"/>
              </w:rPr>
              <w:t>2. Развлечение «День рождения Снеговика»</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jc w:val="both"/>
              <w:rPr>
                <w:rFonts w:ascii="Times New Roman" w:hAnsi="Times New Roman"/>
                <w:sz w:val="24"/>
              </w:rPr>
            </w:pPr>
            <w:r>
              <w:rPr>
                <w:rFonts w:ascii="Times New Roman" w:hAnsi="Times New Roman"/>
                <w:sz w:val="24"/>
              </w:rPr>
              <w:t xml:space="preserve">День освобождения Ленинграда </w:t>
            </w:r>
            <w:proofErr w:type="gramStart"/>
            <w:r>
              <w:rPr>
                <w:rFonts w:ascii="Times New Roman" w:hAnsi="Times New Roman"/>
                <w:sz w:val="24"/>
              </w:rPr>
              <w:t>от</w:t>
            </w:r>
            <w:proofErr w:type="gramEnd"/>
            <w:r>
              <w:rPr>
                <w:rFonts w:ascii="Times New Roman" w:hAnsi="Times New Roman"/>
                <w:sz w:val="24"/>
              </w:rPr>
              <w:t xml:space="preserve"> </w:t>
            </w:r>
            <w:proofErr w:type="gramStart"/>
            <w:r>
              <w:rPr>
                <w:rFonts w:ascii="Times New Roman" w:hAnsi="Times New Roman"/>
                <w:sz w:val="24"/>
              </w:rPr>
              <w:t>фашисткой</w:t>
            </w:r>
            <w:proofErr w:type="gramEnd"/>
            <w:r>
              <w:rPr>
                <w:rFonts w:ascii="Times New Roman" w:hAnsi="Times New Roman"/>
                <w:sz w:val="24"/>
              </w:rPr>
              <w:t xml:space="preserve"> блокады</w:t>
            </w:r>
          </w:p>
          <w:p w:rsidR="00434830" w:rsidRDefault="00434830">
            <w:pPr>
              <w:spacing w:after="0" w:line="240" w:lineRule="auto"/>
              <w:jc w:val="both"/>
              <w:rPr>
                <w:rFonts w:ascii="Times New Roman" w:hAnsi="Times New Roman"/>
                <w:color w:val="FF0000"/>
                <w:sz w:val="24"/>
              </w:rPr>
            </w:pP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День воинской славы России, который был установлен в соответствии с Федеральным законом «О днях воинской славы (победных днях) России» от 13 марта 1995 года. 27 января 1944 года закончилась героическая оборона города на Неве, продолжавшаяся на протяжении 872 дней. Немецким войскам так и не удалось вступить в город, сломить сопротивление и дух его защитников.</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27 января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Познавательное мероприятие в музее «Боевой славы»</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Педагог дополнительного образования</w:t>
            </w:r>
          </w:p>
        </w:tc>
      </w:tr>
      <w:tr w:rsidR="00434830">
        <w:tc>
          <w:tcPr>
            <w:tcW w:w="2483" w:type="dxa"/>
          </w:tcPr>
          <w:p w:rsidR="00434830" w:rsidRDefault="000C77BC">
            <w:pPr>
              <w:spacing w:after="0" w:line="240" w:lineRule="auto"/>
              <w:jc w:val="both"/>
              <w:rPr>
                <w:rFonts w:ascii="Times New Roman" w:hAnsi="Times New Roman"/>
                <w:sz w:val="24"/>
              </w:rPr>
            </w:pPr>
            <w:r>
              <w:rPr>
                <w:rFonts w:ascii="Times New Roman" w:hAnsi="Times New Roman"/>
                <w:sz w:val="24"/>
              </w:rPr>
              <w:t>Зимняя малая Олимпиада</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Приобщение воспитанников ДОУ к традициям большого спорта, оздоровления детей и </w:t>
            </w:r>
            <w:r>
              <w:rPr>
                <w:rFonts w:ascii="Times New Roman" w:hAnsi="Times New Roman"/>
                <w:sz w:val="24"/>
              </w:rPr>
              <w:lastRenderedPageBreak/>
              <w:t>приобщения их к развитию олимпийского движения в мире</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30 января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«Путешествие в </w:t>
            </w:r>
            <w:proofErr w:type="spellStart"/>
            <w:r>
              <w:rPr>
                <w:rFonts w:ascii="Times New Roman" w:hAnsi="Times New Roman"/>
                <w:sz w:val="24"/>
              </w:rPr>
              <w:t>Спортландию</w:t>
            </w:r>
            <w:proofErr w:type="spellEnd"/>
            <w:r>
              <w:rPr>
                <w:rFonts w:ascii="Times New Roman" w:hAnsi="Times New Roman"/>
                <w:sz w:val="24"/>
              </w:rPr>
              <w:t>» (</w:t>
            </w:r>
            <w:proofErr w:type="gramStart"/>
            <w:r>
              <w:rPr>
                <w:rFonts w:ascii="Times New Roman" w:hAnsi="Times New Roman"/>
                <w:i/>
                <w:sz w:val="24"/>
              </w:rPr>
              <w:t>старшая</w:t>
            </w:r>
            <w:proofErr w:type="gramEnd"/>
            <w:r>
              <w:rPr>
                <w:rFonts w:ascii="Times New Roman" w:hAnsi="Times New Roman"/>
                <w:i/>
                <w:sz w:val="24"/>
              </w:rPr>
              <w:t xml:space="preserve">, </w:t>
            </w:r>
            <w:r>
              <w:rPr>
                <w:rFonts w:ascii="Times New Roman" w:hAnsi="Times New Roman"/>
                <w:i/>
                <w:sz w:val="24"/>
              </w:rPr>
              <w:lastRenderedPageBreak/>
              <w:t>подготовительные группы)</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 xml:space="preserve">Инструктор </w:t>
            </w:r>
            <w:proofErr w:type="spellStart"/>
            <w:r>
              <w:rPr>
                <w:rFonts w:ascii="Times New Roman" w:hAnsi="Times New Roman"/>
                <w:sz w:val="24"/>
              </w:rPr>
              <w:t>физ</w:t>
            </w:r>
            <w:proofErr w:type="gramStart"/>
            <w:r>
              <w:rPr>
                <w:rFonts w:ascii="Times New Roman" w:hAnsi="Times New Roman"/>
                <w:sz w:val="24"/>
              </w:rPr>
              <w:t>.к</w:t>
            </w:r>
            <w:proofErr w:type="gramEnd"/>
            <w:r>
              <w:rPr>
                <w:rFonts w:ascii="Times New Roman" w:hAnsi="Times New Roman"/>
                <w:sz w:val="24"/>
              </w:rPr>
              <w:t>ультуры</w:t>
            </w:r>
            <w:proofErr w:type="spellEnd"/>
          </w:p>
          <w:p w:rsidR="00434830" w:rsidRDefault="000C77BC">
            <w:pPr>
              <w:spacing w:after="0" w:line="240" w:lineRule="auto"/>
              <w:rPr>
                <w:rFonts w:ascii="Times New Roman" w:hAnsi="Times New Roman"/>
                <w:sz w:val="24"/>
              </w:rPr>
            </w:pPr>
            <w:r>
              <w:rPr>
                <w:rFonts w:ascii="Times New Roman" w:hAnsi="Times New Roman"/>
                <w:sz w:val="24"/>
              </w:rPr>
              <w:lastRenderedPageBreak/>
              <w:t xml:space="preserve">Воспитатели </w:t>
            </w:r>
          </w:p>
        </w:tc>
      </w:tr>
      <w:tr w:rsidR="00434830">
        <w:tc>
          <w:tcPr>
            <w:tcW w:w="2483" w:type="dxa"/>
          </w:tcPr>
          <w:p w:rsidR="00434830" w:rsidRDefault="000C77BC">
            <w:pPr>
              <w:spacing w:after="0" w:line="240" w:lineRule="auto"/>
              <w:jc w:val="both"/>
              <w:rPr>
                <w:rFonts w:ascii="Times New Roman" w:hAnsi="Times New Roman"/>
                <w:sz w:val="24"/>
              </w:rPr>
            </w:pPr>
            <w:r>
              <w:rPr>
                <w:rFonts w:ascii="Times New Roman" w:hAnsi="Times New Roman"/>
                <w:sz w:val="24"/>
              </w:rPr>
              <w:lastRenderedPageBreak/>
              <w:t>День доброты</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Международный праздник День доброты ещё </w:t>
            </w:r>
            <w:proofErr w:type="gramStart"/>
            <w:r>
              <w:rPr>
                <w:rFonts w:ascii="Times New Roman" w:hAnsi="Times New Roman"/>
                <w:sz w:val="24"/>
              </w:rPr>
              <w:t>мало известен</w:t>
            </w:r>
            <w:proofErr w:type="gramEnd"/>
            <w:r>
              <w:rPr>
                <w:rFonts w:ascii="Times New Roman" w:hAnsi="Times New Roman"/>
                <w:sz w:val="24"/>
              </w:rPr>
              <w:t xml:space="preserve"> в России, но доброта как человеческое качество всегда высоко ценилась россиянами, являлась и является одной их наиболее характерных черт российского менталитета. В народных сказках, песнях, былинах мы встречаемся с «добрыми людьми», «добрыми молодцами». Добрый человек – тот, кто бескорыстно (не ожидая будущей награды) делает правильный и достойный выбор между Добром и Злом. Чтобы стать добрым, надо как можно больше и чаще делать добрые дела.</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1-я неделя февраля</w:t>
            </w:r>
          </w:p>
          <w:p w:rsidR="00434830" w:rsidRDefault="000C77BC">
            <w:pPr>
              <w:spacing w:after="0" w:line="240" w:lineRule="auto"/>
              <w:rPr>
                <w:rFonts w:ascii="Times New Roman" w:hAnsi="Times New Roman"/>
                <w:sz w:val="24"/>
              </w:rPr>
            </w:pPr>
            <w:r>
              <w:rPr>
                <w:rFonts w:ascii="Times New Roman" w:hAnsi="Times New Roman"/>
                <w:sz w:val="24"/>
              </w:rPr>
              <w:t>(старшие и подготовительные группы)</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Встреча с интересными людьми</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jc w:val="both"/>
              <w:rPr>
                <w:rFonts w:ascii="Times New Roman" w:hAnsi="Times New Roman"/>
                <w:color w:val="FF0000"/>
                <w:sz w:val="24"/>
              </w:rPr>
            </w:pPr>
            <w:r>
              <w:rPr>
                <w:rFonts w:ascii="Times New Roman" w:hAnsi="Times New Roman"/>
                <w:sz w:val="24"/>
              </w:rPr>
              <w:t>80 лет победы Вооруженных сил СССР над фашистами в Сталинградской битве</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Сталинградская битва (17 июля 1942 года — 2 февраля 1943 года) по размаху, длительности и количеству участников стала одной из крупнейших в период ВОВ. Она коренным образом изменила ход войны и была предвестником победы </w:t>
            </w:r>
            <w:proofErr w:type="spellStart"/>
            <w:proofErr w:type="gramStart"/>
            <w:r>
              <w:rPr>
                <w:rFonts w:ascii="Times New Roman" w:hAnsi="Times New Roman"/>
                <w:sz w:val="24"/>
              </w:rPr>
              <w:t>C</w:t>
            </w:r>
            <w:proofErr w:type="gramEnd"/>
            <w:r>
              <w:rPr>
                <w:rFonts w:ascii="Times New Roman" w:hAnsi="Times New Roman"/>
                <w:sz w:val="24"/>
              </w:rPr>
              <w:t>оветской</w:t>
            </w:r>
            <w:proofErr w:type="spellEnd"/>
            <w:r>
              <w:rPr>
                <w:rFonts w:ascii="Times New Roman" w:hAnsi="Times New Roman"/>
                <w:sz w:val="24"/>
              </w:rPr>
              <w:t xml:space="preserve"> армии над фашистскими войсками.</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2 февраля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Познавательное мероприятие в музее «Боевой славы»</w:t>
            </w:r>
          </w:p>
          <w:p w:rsidR="00434830" w:rsidRDefault="00434830">
            <w:pPr>
              <w:spacing w:after="0" w:line="240" w:lineRule="auto"/>
              <w:rPr>
                <w:rFonts w:ascii="Times New Roman" w:hAnsi="Times New Roman"/>
                <w:sz w:val="24"/>
              </w:rPr>
            </w:pPr>
          </w:p>
          <w:p w:rsidR="00434830" w:rsidRDefault="00434830">
            <w:pPr>
              <w:spacing w:after="0" w:line="240" w:lineRule="auto"/>
              <w:jc w:val="center"/>
              <w:rPr>
                <w:rFonts w:ascii="Times New Roman" w:hAnsi="Times New Roman"/>
                <w:sz w:val="24"/>
              </w:rPr>
            </w:pP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Педагог дополнительного образования</w:t>
            </w:r>
          </w:p>
        </w:tc>
      </w:tr>
      <w:tr w:rsidR="00434830">
        <w:tc>
          <w:tcPr>
            <w:tcW w:w="2483" w:type="dxa"/>
          </w:tcPr>
          <w:p w:rsidR="00434830" w:rsidRDefault="000C77BC">
            <w:pPr>
              <w:spacing w:after="0" w:line="240" w:lineRule="auto"/>
              <w:jc w:val="both"/>
              <w:rPr>
                <w:rFonts w:ascii="Times New Roman" w:hAnsi="Times New Roman"/>
                <w:color w:val="FF0000"/>
                <w:sz w:val="24"/>
              </w:rPr>
            </w:pPr>
            <w:r>
              <w:rPr>
                <w:rFonts w:ascii="Times New Roman" w:hAnsi="Times New Roman"/>
                <w:sz w:val="24"/>
              </w:rPr>
              <w:t>День российской науки</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Праздник приурочен к дате основания Российской академии наук и Академического университета (Санкт-Петербургский государственный университет), учреждённых Петром I</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8 февраля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Тематический день «Путешествие в страну Науку»</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Специалисты </w:t>
            </w:r>
          </w:p>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jc w:val="both"/>
              <w:rPr>
                <w:rFonts w:ascii="Times New Roman" w:hAnsi="Times New Roman"/>
                <w:color w:val="FF0000"/>
                <w:sz w:val="24"/>
              </w:rPr>
            </w:pPr>
            <w:r>
              <w:rPr>
                <w:rFonts w:ascii="Times New Roman" w:hAnsi="Times New Roman"/>
                <w:sz w:val="24"/>
              </w:rPr>
              <w:t>Массовая лыжная гонка «Лыжня России»</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«Лыжня России» – самая массовая всероссийская лыжная гонка, в которой принимают участие и любители, и профессионалы, – проводится ежегодно уже 40 лет – с 1982 года.</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10 февраля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Спортивная эстафета</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Инструктор ФИЗО</w:t>
            </w:r>
          </w:p>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jc w:val="both"/>
              <w:rPr>
                <w:rFonts w:ascii="Times New Roman" w:hAnsi="Times New Roman"/>
                <w:color w:val="FF0000"/>
                <w:sz w:val="24"/>
              </w:rPr>
            </w:pPr>
            <w:r>
              <w:rPr>
                <w:rFonts w:ascii="Times New Roman" w:hAnsi="Times New Roman"/>
                <w:sz w:val="24"/>
              </w:rPr>
              <w:t>День памяти о россиянах, исполнявших служебный долг за пределами Отечества</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Дата для проведения «Дня памяти о россиянах, исполнявших служебный долг за пределами Отечества» была выбрана не случайно. Именно в этот день, 15 февраля 1989 года, последняя колонна советских войск покинула территорию Афганистана. В этот </w:t>
            </w:r>
            <w:proofErr w:type="gramStart"/>
            <w:r>
              <w:rPr>
                <w:rFonts w:ascii="Times New Roman" w:hAnsi="Times New Roman"/>
                <w:sz w:val="24"/>
              </w:rPr>
              <w:t>день</w:t>
            </w:r>
            <w:proofErr w:type="gramEnd"/>
            <w:r>
              <w:rPr>
                <w:rFonts w:ascii="Times New Roman" w:hAnsi="Times New Roman"/>
                <w:sz w:val="24"/>
              </w:rPr>
              <w:t xml:space="preserve"> командующий </w:t>
            </w:r>
            <w:r>
              <w:rPr>
                <w:rFonts w:ascii="Times New Roman" w:hAnsi="Times New Roman"/>
                <w:sz w:val="24"/>
              </w:rPr>
              <w:lastRenderedPageBreak/>
              <w:t>Ограниченным контингентом генерал-лейтенант Борис Всеволодович Громов, спрыгнув с бронетранспортёра, пересёк мост, символизируя этим, что он последним перешёл пограничную реку Амударья (г. Термез)[1], но в реальности последними Афганистан покинули подразделения пограничников и спецназа, прикрывавшие вывод войск и вышедшие на территорию СССР только во второй половине дня 15 февраля. Это событие ознаменовало для Советского Союза окончание Афганской войны, которая продлилась девять лет и унесла жизни более 15 тысяч советских граждан.</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 xml:space="preserve">15 февраля </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Экскурсия в музей «Боевой славы»</w:t>
            </w:r>
          </w:p>
          <w:p w:rsidR="00434830" w:rsidRDefault="000C77BC">
            <w:pPr>
              <w:spacing w:after="0" w:line="240" w:lineRule="auto"/>
              <w:rPr>
                <w:rFonts w:ascii="Times New Roman" w:hAnsi="Times New Roman"/>
                <w:sz w:val="24"/>
              </w:rPr>
            </w:pPr>
            <w:r>
              <w:rPr>
                <w:rFonts w:ascii="Times New Roman" w:hAnsi="Times New Roman"/>
                <w:sz w:val="24"/>
              </w:rPr>
              <w:t>Чтение художественной литературы  о защитниках нашей Родины</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p w:rsidR="00434830" w:rsidRDefault="000C77BC">
            <w:pPr>
              <w:spacing w:after="0" w:line="240" w:lineRule="auto"/>
              <w:rPr>
                <w:rFonts w:ascii="Times New Roman" w:hAnsi="Times New Roman"/>
                <w:sz w:val="24"/>
              </w:rPr>
            </w:pPr>
            <w:r>
              <w:rPr>
                <w:rFonts w:ascii="Times New Roman" w:hAnsi="Times New Roman"/>
                <w:sz w:val="24"/>
              </w:rPr>
              <w:t xml:space="preserve">Специалисты </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Международный день родного языка</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По данным экспертов ЮНЕСКО, почти 50% языков, ныне существующих в мире, находятся под угрозой исчезновения. В России родными языками являются русский, татарский, марийский, башкирский, чувашский, алтайский, якутский...– всего более 100 языков, которые необходимо беречь и поддерживать. Международный день родного языка, провозглашённый.</w:t>
            </w:r>
          </w:p>
          <w:p w:rsidR="00434830" w:rsidRDefault="000C77BC">
            <w:pPr>
              <w:spacing w:after="0" w:line="240" w:lineRule="auto"/>
              <w:rPr>
                <w:rFonts w:ascii="Times New Roman" w:hAnsi="Times New Roman"/>
                <w:sz w:val="24"/>
              </w:rPr>
            </w:pPr>
            <w:r>
              <w:rPr>
                <w:rFonts w:ascii="Times New Roman" w:hAnsi="Times New Roman"/>
                <w:sz w:val="24"/>
              </w:rPr>
              <w:t xml:space="preserve">ЮНЕСКО официальным праздником в феврале 2000 года, </w:t>
            </w:r>
            <w:proofErr w:type="gramStart"/>
            <w:r>
              <w:rPr>
                <w:rFonts w:ascii="Times New Roman" w:hAnsi="Times New Roman"/>
                <w:sz w:val="24"/>
              </w:rPr>
              <w:t>призван</w:t>
            </w:r>
            <w:proofErr w:type="gramEnd"/>
            <w:r>
              <w:rPr>
                <w:rFonts w:ascii="Times New Roman" w:hAnsi="Times New Roman"/>
                <w:sz w:val="24"/>
              </w:rPr>
              <w:t xml:space="preserve"> содействовать языковому и культурному разнообразию мира.</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21 февраля</w:t>
            </w:r>
          </w:p>
          <w:p w:rsidR="00434830" w:rsidRDefault="00434830">
            <w:pPr>
              <w:spacing w:after="0" w:line="240" w:lineRule="auto"/>
              <w:rPr>
                <w:rFonts w:ascii="Times New Roman" w:hAnsi="Times New Roman"/>
                <w:i/>
                <w:sz w:val="24"/>
              </w:rPr>
            </w:pP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Викторина «Богатый русский язык»</w:t>
            </w:r>
          </w:p>
          <w:p w:rsidR="00434830" w:rsidRDefault="000C77BC">
            <w:pPr>
              <w:spacing w:after="0" w:line="240" w:lineRule="auto"/>
              <w:rPr>
                <w:rFonts w:ascii="Times New Roman" w:hAnsi="Times New Roman"/>
                <w:sz w:val="24"/>
              </w:rPr>
            </w:pPr>
            <w:r>
              <w:rPr>
                <w:rFonts w:ascii="Times New Roman" w:hAnsi="Times New Roman"/>
                <w:sz w:val="24"/>
              </w:rPr>
              <w:t xml:space="preserve">Девиз дня: «Богат и красив наш русский язык» </w:t>
            </w:r>
            <w:r>
              <w:rPr>
                <w:rFonts w:ascii="Times New Roman" w:hAnsi="Times New Roman"/>
                <w:i/>
                <w:sz w:val="24"/>
              </w:rPr>
              <w:t>(сопровождение всех режимных моментов произведениями устного народного творчества)</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Специалисты </w:t>
            </w: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День защитника Отечества</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Главными защитниками Отечества исторически являлись и являются до сих пор мужчины. В нашей стране в их честь учреждён официальный праздник – День защитника Отечества (ранее – День рождения Красной Армии, День Советской Армии и Военно-морского флота). Женское население России воспринимает данный праздник как мужской день</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23 февраля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Спортивное развлечение «Будущие защитники» (младшие и средние группы)</w:t>
            </w:r>
          </w:p>
          <w:p w:rsidR="00434830" w:rsidRDefault="000C77BC">
            <w:pPr>
              <w:spacing w:after="0" w:line="240" w:lineRule="auto"/>
              <w:rPr>
                <w:rFonts w:ascii="Times New Roman" w:hAnsi="Times New Roman"/>
                <w:sz w:val="24"/>
              </w:rPr>
            </w:pPr>
            <w:r>
              <w:rPr>
                <w:rFonts w:ascii="Times New Roman" w:hAnsi="Times New Roman"/>
                <w:sz w:val="24"/>
              </w:rPr>
              <w:t>- Соревнование «Бравые солдаты»</w:t>
            </w: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Инструктор по ФИЗО</w:t>
            </w: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p w:rsidR="00434830" w:rsidRDefault="000C77BC">
            <w:pPr>
              <w:spacing w:after="0" w:line="240" w:lineRule="auto"/>
              <w:rPr>
                <w:rFonts w:ascii="Times New Roman" w:hAnsi="Times New Roman"/>
                <w:sz w:val="24"/>
              </w:rPr>
            </w:pPr>
            <w:r>
              <w:rPr>
                <w:rFonts w:ascii="Times New Roman" w:hAnsi="Times New Roman"/>
                <w:sz w:val="24"/>
              </w:rPr>
              <w:t>групп</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«Масленица»</w:t>
            </w:r>
          </w:p>
          <w:p w:rsidR="00434830" w:rsidRDefault="000C77BC">
            <w:pPr>
              <w:spacing w:after="0" w:line="240" w:lineRule="auto"/>
              <w:rPr>
                <w:rFonts w:ascii="Times New Roman" w:hAnsi="Times New Roman"/>
                <w:sz w:val="24"/>
              </w:rPr>
            </w:pPr>
            <w:r>
              <w:rPr>
                <w:rFonts w:ascii="Times New Roman" w:hAnsi="Times New Roman"/>
                <w:sz w:val="24"/>
              </w:rPr>
              <w:t xml:space="preserve">Фольклорное развлечение </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Восточнославянский традиционный праздник, отмечаемый в течение недели перед Великим постом, сохранивший в своей обрядности ряд </w:t>
            </w:r>
            <w:r>
              <w:rPr>
                <w:rFonts w:ascii="Times New Roman" w:hAnsi="Times New Roman"/>
                <w:sz w:val="24"/>
              </w:rPr>
              <w:lastRenderedPageBreak/>
              <w:t>элементов славянской мифологии</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20-26 февраля</w:t>
            </w:r>
          </w:p>
        </w:tc>
        <w:tc>
          <w:tcPr>
            <w:tcW w:w="3065" w:type="dxa"/>
          </w:tcPr>
          <w:p w:rsidR="00434830" w:rsidRDefault="00434830">
            <w:pPr>
              <w:spacing w:after="0" w:line="240" w:lineRule="auto"/>
              <w:rPr>
                <w:rFonts w:ascii="Times New Roman" w:hAnsi="Times New Roman"/>
                <w:sz w:val="24"/>
              </w:rPr>
            </w:pP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Музыкальный руководитель</w:t>
            </w:r>
          </w:p>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p w:rsidR="00434830" w:rsidRDefault="00434830">
            <w:pPr>
              <w:spacing w:after="0" w:line="240" w:lineRule="auto"/>
              <w:rPr>
                <w:rFonts w:ascii="Times New Roman" w:hAnsi="Times New Roman"/>
                <w:sz w:val="24"/>
              </w:rPr>
            </w:pP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Международный женский день</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В начале ХХ века смыслом этого праздника являлась борьба женщин за свои права. Несколько десятилетий спустя в день 8 Марта стали отмечать уже достижения женщин разных стран мира. В современной России празднование Международного женского дня проводится как день всех женщин, олицетворяющих нежность, заботу, материнство, терпеливость и </w:t>
            </w:r>
            <w:proofErr w:type="gramStart"/>
            <w:r>
              <w:rPr>
                <w:rFonts w:ascii="Times New Roman" w:hAnsi="Times New Roman"/>
                <w:sz w:val="24"/>
              </w:rPr>
              <w:t>другие</w:t>
            </w:r>
            <w:proofErr w:type="gramEnd"/>
            <w:r>
              <w:rPr>
                <w:rFonts w:ascii="Times New Roman" w:hAnsi="Times New Roman"/>
                <w:sz w:val="24"/>
              </w:rPr>
              <w:t xml:space="preserve"> исконно женские качества </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1-я неделя марта</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Утренники «Международный женский день»</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Музыкальный руководитель</w:t>
            </w:r>
          </w:p>
          <w:p w:rsidR="00434830" w:rsidRDefault="00434830">
            <w:pPr>
              <w:spacing w:after="0" w:line="240" w:lineRule="auto"/>
              <w:rPr>
                <w:rFonts w:ascii="Times New Roman" w:hAnsi="Times New Roman"/>
                <w:sz w:val="24"/>
              </w:rPr>
            </w:pPr>
          </w:p>
          <w:p w:rsidR="00434830" w:rsidRDefault="000C77BC">
            <w:pPr>
              <w:spacing w:after="0" w:line="240" w:lineRule="auto"/>
              <w:rPr>
                <w:rFonts w:ascii="Times New Roman" w:hAnsi="Times New Roman"/>
                <w:sz w:val="24"/>
              </w:rPr>
            </w:pPr>
            <w:r>
              <w:rPr>
                <w:rFonts w:ascii="Times New Roman" w:hAnsi="Times New Roman"/>
                <w:sz w:val="24"/>
              </w:rPr>
              <w:t>Воспитатели групп</w:t>
            </w: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t xml:space="preserve">Районный конкурс технического творчества </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Выставка проводится с целью выявления и поддержки талантливых обучающихся; создания условий для раскрытия творческих способностей, развития технического творчества.</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10 марта</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Районная выставка согласно Положению организатора МКОУ </w:t>
            </w:r>
            <w:proofErr w:type="gramStart"/>
            <w:r>
              <w:rPr>
                <w:rFonts w:ascii="Times New Roman" w:hAnsi="Times New Roman"/>
                <w:sz w:val="24"/>
              </w:rPr>
              <w:t>ДО</w:t>
            </w:r>
            <w:proofErr w:type="gramEnd"/>
            <w:r>
              <w:rPr>
                <w:rFonts w:ascii="Times New Roman" w:hAnsi="Times New Roman"/>
                <w:sz w:val="24"/>
              </w:rPr>
              <w:t xml:space="preserve"> «</w:t>
            </w:r>
            <w:proofErr w:type="gramStart"/>
            <w:r>
              <w:rPr>
                <w:rFonts w:ascii="Times New Roman" w:hAnsi="Times New Roman"/>
                <w:sz w:val="24"/>
              </w:rPr>
              <w:t>Дом</w:t>
            </w:r>
            <w:proofErr w:type="gramEnd"/>
            <w:r>
              <w:rPr>
                <w:rFonts w:ascii="Times New Roman" w:hAnsi="Times New Roman"/>
                <w:sz w:val="24"/>
              </w:rPr>
              <w:t xml:space="preserve"> творчества</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Педагог дополнительного образования</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День воссоединения Крыма с Россией</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Это </w:t>
            </w:r>
            <w:proofErr w:type="spellStart"/>
            <w:r>
              <w:rPr>
                <w:rFonts w:ascii="Times New Roman" w:hAnsi="Times New Roman"/>
                <w:sz w:val="24"/>
              </w:rPr>
              <w:t>непереходящий</w:t>
            </w:r>
            <w:proofErr w:type="spellEnd"/>
            <w:r>
              <w:rPr>
                <w:rFonts w:ascii="Times New Roman" w:hAnsi="Times New Roman"/>
                <w:sz w:val="24"/>
              </w:rPr>
              <w:t xml:space="preserve"> праздник, имеет фиксированную дату, которая утверждена в документах. Отмечается каждый год. День воссоединения Крыма с Россией назначен на 18 марта.</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18 марта</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Оформление </w:t>
            </w:r>
            <w:proofErr w:type="gramStart"/>
            <w:r>
              <w:rPr>
                <w:rFonts w:ascii="Times New Roman" w:hAnsi="Times New Roman"/>
                <w:sz w:val="24"/>
              </w:rPr>
              <w:t>-ф</w:t>
            </w:r>
            <w:proofErr w:type="gramEnd"/>
            <w:r>
              <w:rPr>
                <w:rFonts w:ascii="Times New Roman" w:hAnsi="Times New Roman"/>
                <w:sz w:val="24"/>
              </w:rPr>
              <w:t>отозоны</w:t>
            </w:r>
          </w:p>
          <w:p w:rsidR="00434830" w:rsidRDefault="00434830">
            <w:pPr>
              <w:spacing w:after="0" w:line="240" w:lineRule="auto"/>
              <w:rPr>
                <w:rFonts w:ascii="Times New Roman" w:hAnsi="Times New Roman"/>
                <w:sz w:val="24"/>
              </w:rPr>
            </w:pP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Педагоги</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Всемирный день водных ресурсов</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21 марта с наступлением астрономической весны отмечается Всемирный день Земли, посвящённый «мирным и радостным Дням Земли» По традиции в этот день в разных странах звучит Колокол Мира. 22 апреля – Международный день Земли. Его главный смысл – защита Матери-Земли от экологических катастроф и опасностей, связанных с хозяйственной деятельностью современных людей. 22 марта </w:t>
            </w:r>
            <w:proofErr w:type="gramStart"/>
            <w:r>
              <w:rPr>
                <w:rFonts w:ascii="Times New Roman" w:hAnsi="Times New Roman"/>
                <w:sz w:val="24"/>
              </w:rPr>
              <w:t>–В</w:t>
            </w:r>
            <w:proofErr w:type="gramEnd"/>
            <w:r>
              <w:rPr>
                <w:rFonts w:ascii="Times New Roman" w:hAnsi="Times New Roman"/>
                <w:sz w:val="24"/>
              </w:rPr>
              <w:t>семирный день водных ресурсов. Задача человечества в целом и каждого человека в отдельности – всеми возможными способами беречь пресную воду</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21 марта</w:t>
            </w:r>
          </w:p>
          <w:p w:rsidR="00434830" w:rsidRDefault="000C77BC">
            <w:pPr>
              <w:spacing w:after="0" w:line="240" w:lineRule="auto"/>
              <w:rPr>
                <w:rFonts w:ascii="Times New Roman" w:hAnsi="Times New Roman"/>
                <w:i/>
                <w:sz w:val="24"/>
              </w:rPr>
            </w:pPr>
            <w:r>
              <w:rPr>
                <w:rFonts w:ascii="Times New Roman" w:hAnsi="Times New Roman"/>
                <w:i/>
                <w:sz w:val="24"/>
              </w:rPr>
              <w:t>(старшие и подготовительные группы)</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Тематический день, посвященный Дню воды</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Воспитатели групп</w:t>
            </w:r>
          </w:p>
          <w:p w:rsidR="00434830" w:rsidRDefault="00434830">
            <w:pPr>
              <w:spacing w:after="0" w:line="240" w:lineRule="auto"/>
              <w:rPr>
                <w:rFonts w:ascii="Times New Roman" w:hAnsi="Times New Roman"/>
                <w:sz w:val="24"/>
              </w:rPr>
            </w:pP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Районный фестиваль «Грани таланта»</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Приобщение детей к культурному наследию и современным направлениям искусства средствами театрального и хореографического творчества, </w:t>
            </w:r>
            <w:r>
              <w:rPr>
                <w:rFonts w:ascii="Times New Roman" w:hAnsi="Times New Roman"/>
                <w:sz w:val="24"/>
              </w:rPr>
              <w:lastRenderedPageBreak/>
              <w:t>выявление и поддержка одаренных детей в области театрального и хореографического искусства</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26 марта</w:t>
            </w:r>
          </w:p>
        </w:tc>
        <w:tc>
          <w:tcPr>
            <w:tcW w:w="3065" w:type="dxa"/>
          </w:tcPr>
          <w:p w:rsidR="00434830" w:rsidRDefault="000C77BC">
            <w:pPr>
              <w:spacing w:after="0" w:line="240" w:lineRule="auto"/>
              <w:rPr>
                <w:rFonts w:ascii="Times New Roman" w:hAnsi="Times New Roman"/>
                <w:color w:val="FF0000"/>
                <w:sz w:val="24"/>
              </w:rPr>
            </w:pPr>
            <w:r>
              <w:rPr>
                <w:rFonts w:ascii="Times New Roman" w:hAnsi="Times New Roman"/>
                <w:sz w:val="24"/>
              </w:rPr>
              <w:t xml:space="preserve">Представление творческих номеров </w:t>
            </w:r>
            <w:proofErr w:type="gramStart"/>
            <w:r>
              <w:rPr>
                <w:rFonts w:ascii="Times New Roman" w:hAnsi="Times New Roman"/>
                <w:sz w:val="24"/>
              </w:rPr>
              <w:t>согласно Положения</w:t>
            </w:r>
            <w:proofErr w:type="gramEnd"/>
            <w:r>
              <w:rPr>
                <w:rFonts w:ascii="Times New Roman" w:hAnsi="Times New Roman"/>
                <w:sz w:val="24"/>
              </w:rPr>
              <w:t xml:space="preserve"> организаторов </w:t>
            </w:r>
            <w:r>
              <w:rPr>
                <w:rFonts w:ascii="Times New Roman" w:hAnsi="Times New Roman"/>
                <w:sz w:val="24"/>
              </w:rPr>
              <w:lastRenderedPageBreak/>
              <w:t>КДЦ «Центральный»</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Музыкальный руководитель</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Международный день театра. Международный день кукольника</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Международный день театра учреждён 27 марта в 1961году в целях развития международного творческого театрального сотрудничества. Для зрителей театр – это волшебство, которое начинается, как правило, в дошкольном детстве. Впечатления от каждого посещения кукольного театра или театра юного зрителя память бережно хранит многие годы как самые яркие и запоминающиеся.</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27 марта</w:t>
            </w:r>
          </w:p>
          <w:p w:rsidR="00434830" w:rsidRDefault="000C77BC">
            <w:pPr>
              <w:spacing w:after="0" w:line="240" w:lineRule="auto"/>
              <w:rPr>
                <w:rFonts w:ascii="Times New Roman" w:hAnsi="Times New Roman"/>
                <w:i/>
                <w:sz w:val="24"/>
              </w:rPr>
            </w:pPr>
            <w:r>
              <w:rPr>
                <w:rFonts w:ascii="Times New Roman" w:hAnsi="Times New Roman"/>
                <w:i/>
                <w:sz w:val="24"/>
              </w:rPr>
              <w:t>(все группы)</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Театральная деятельность </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Воспитатели групп</w:t>
            </w:r>
          </w:p>
          <w:p w:rsidR="00434830" w:rsidRDefault="00434830">
            <w:pPr>
              <w:spacing w:after="0" w:line="240" w:lineRule="auto"/>
              <w:rPr>
                <w:rFonts w:ascii="Times New Roman" w:hAnsi="Times New Roman"/>
                <w:sz w:val="24"/>
              </w:rPr>
            </w:pPr>
          </w:p>
          <w:p w:rsidR="00434830" w:rsidRDefault="000C77BC">
            <w:pPr>
              <w:spacing w:after="0" w:line="240" w:lineRule="auto"/>
              <w:rPr>
                <w:rFonts w:ascii="Times New Roman" w:hAnsi="Times New Roman"/>
                <w:b/>
                <w:sz w:val="24"/>
              </w:rPr>
            </w:pPr>
            <w:r>
              <w:rPr>
                <w:rFonts w:ascii="Times New Roman" w:hAnsi="Times New Roman"/>
                <w:sz w:val="24"/>
              </w:rPr>
              <w:t>Музыкальный руководитель</w:t>
            </w:r>
          </w:p>
        </w:tc>
      </w:tr>
      <w:tr w:rsidR="00434830">
        <w:tc>
          <w:tcPr>
            <w:tcW w:w="2483" w:type="dxa"/>
          </w:tcPr>
          <w:p w:rsidR="00434830" w:rsidRDefault="000C77BC">
            <w:pPr>
              <w:spacing w:after="0" w:line="240" w:lineRule="auto"/>
              <w:rPr>
                <w:rFonts w:ascii="Times New Roman" w:hAnsi="Times New Roman"/>
                <w:color w:val="FF0000"/>
                <w:sz w:val="24"/>
              </w:rPr>
            </w:pPr>
            <w:proofErr w:type="gramStart"/>
            <w:r>
              <w:rPr>
                <w:rFonts w:ascii="Times New Roman" w:hAnsi="Times New Roman"/>
                <w:sz w:val="24"/>
              </w:rPr>
              <w:t>Районная</w:t>
            </w:r>
            <w:proofErr w:type="gramEnd"/>
            <w:r>
              <w:rPr>
                <w:rFonts w:ascii="Times New Roman" w:hAnsi="Times New Roman"/>
                <w:sz w:val="24"/>
              </w:rPr>
              <w:t xml:space="preserve"> Кейс-игра «</w:t>
            </w:r>
            <w:proofErr w:type="spellStart"/>
            <w:r>
              <w:rPr>
                <w:rFonts w:ascii="Times New Roman" w:hAnsi="Times New Roman"/>
                <w:sz w:val="24"/>
              </w:rPr>
              <w:t>Дрим</w:t>
            </w:r>
            <w:proofErr w:type="spellEnd"/>
            <w:r>
              <w:rPr>
                <w:rFonts w:ascii="Times New Roman" w:hAnsi="Times New Roman"/>
                <w:sz w:val="24"/>
              </w:rPr>
              <w:t>-Тим»</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Игра ориентирована на реализацию проектной и исследовательской деятельности естественнонаучной направленности </w:t>
            </w:r>
            <w:proofErr w:type="gramStart"/>
            <w:r>
              <w:rPr>
                <w:rFonts w:ascii="Times New Roman" w:hAnsi="Times New Roman"/>
                <w:sz w:val="24"/>
              </w:rPr>
              <w:t>обучающихся</w:t>
            </w:r>
            <w:proofErr w:type="gramEnd"/>
            <w:r>
              <w:rPr>
                <w:rFonts w:ascii="Times New Roman" w:hAnsi="Times New Roman"/>
                <w:sz w:val="24"/>
              </w:rPr>
              <w:t xml:space="preserve"> дошкольного возраста</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30 марта</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Театрализованное представление по Положению организатора МКУ ДПО «Дворец творчества»</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подготовительной группы </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День смеха</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1 апреля отмечается День смеха. Этот день не внесен ни в какие календари знаменательных и праздничных дат, но его вполне можно отнести к </w:t>
            </w:r>
            <w:proofErr w:type="gramStart"/>
            <w:r>
              <w:rPr>
                <w:rFonts w:ascii="Times New Roman" w:hAnsi="Times New Roman"/>
                <w:sz w:val="24"/>
              </w:rPr>
              <w:t>международным</w:t>
            </w:r>
            <w:proofErr w:type="gramEnd"/>
            <w:r>
              <w:rPr>
                <w:rFonts w:ascii="Times New Roman" w:hAnsi="Times New Roman"/>
                <w:sz w:val="24"/>
              </w:rPr>
              <w:t>, поскольку обычай веселиться, шутить и обманывать друг друга именно 1 апреля существует в очень многих странах. Его называют и Днем смеха, и Днем дураков.</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 апреля</w:t>
            </w:r>
          </w:p>
          <w:p w:rsidR="00434830" w:rsidRDefault="000C77BC">
            <w:pPr>
              <w:spacing w:after="0" w:line="240" w:lineRule="auto"/>
              <w:rPr>
                <w:rFonts w:ascii="Times New Roman" w:hAnsi="Times New Roman"/>
                <w:i/>
                <w:sz w:val="24"/>
              </w:rPr>
            </w:pPr>
            <w:r>
              <w:rPr>
                <w:rFonts w:ascii="Times New Roman" w:hAnsi="Times New Roman"/>
                <w:i/>
                <w:sz w:val="24"/>
              </w:rPr>
              <w:t>(все группы)</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Досуговое развлечение «Цирковое представление»</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Международный день птиц</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Международный день птиц – праздник, близкий сердцу любого человека. Мы радуемся, когда слышим весёлое щебетанье этих живых существ, задумываемся, глядя на улетающих перелётных птиц, любуемся самыми красивыми и грациозными из них. Праздник с начала ХХ века приурочен ко времени начала возвращения птичьих стай с мест зимовок. Его главная цель – сохранение диких птиц, потому что мировое сообщество, к сожалению, </w:t>
            </w:r>
            <w:proofErr w:type="gramStart"/>
            <w:r>
              <w:rPr>
                <w:rFonts w:ascii="Times New Roman" w:hAnsi="Times New Roman"/>
                <w:sz w:val="24"/>
              </w:rPr>
              <w:t xml:space="preserve">располагает фактами варварского отношения к птицам Доброй традицией праздника </w:t>
            </w:r>
            <w:r>
              <w:rPr>
                <w:rFonts w:ascii="Times New Roman" w:hAnsi="Times New Roman"/>
                <w:sz w:val="24"/>
              </w:rPr>
              <w:lastRenderedPageBreak/>
              <w:t>является</w:t>
            </w:r>
            <w:proofErr w:type="gramEnd"/>
            <w:r>
              <w:rPr>
                <w:rFonts w:ascii="Times New Roman" w:hAnsi="Times New Roman"/>
                <w:sz w:val="24"/>
              </w:rPr>
              <w:t xml:space="preserve"> изготовление и развешивание «птичьих домиков» в ожидании прилёта пернатых</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1 апреля</w:t>
            </w:r>
          </w:p>
          <w:p w:rsidR="00434830" w:rsidRDefault="000C77BC">
            <w:pPr>
              <w:spacing w:after="0" w:line="240" w:lineRule="auto"/>
              <w:rPr>
                <w:rFonts w:ascii="Times New Roman" w:hAnsi="Times New Roman"/>
                <w:i/>
                <w:sz w:val="24"/>
              </w:rPr>
            </w:pPr>
            <w:r>
              <w:rPr>
                <w:rFonts w:ascii="Times New Roman" w:hAnsi="Times New Roman"/>
                <w:i/>
                <w:sz w:val="24"/>
              </w:rPr>
              <w:t>(старшая и подготовительная группы)</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Тематический день, посвященный международному Дню птиц</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Международный день детской книги</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В день рождения великого сказочника Ганса </w:t>
            </w:r>
            <w:proofErr w:type="spellStart"/>
            <w:r>
              <w:rPr>
                <w:rFonts w:ascii="Times New Roman" w:hAnsi="Times New Roman"/>
                <w:sz w:val="24"/>
              </w:rPr>
              <w:t>Христиана</w:t>
            </w:r>
            <w:proofErr w:type="spellEnd"/>
            <w:r>
              <w:rPr>
                <w:rFonts w:ascii="Times New Roman" w:hAnsi="Times New Roman"/>
                <w:sz w:val="24"/>
              </w:rPr>
              <w:t xml:space="preserve"> Андерсена в 1967 году весь мир начал отмечать Международный день детской книги. Адресовать именно детям свои произведения зарубежные писатели и поэты начали с </w:t>
            </w:r>
            <w:proofErr w:type="gramStart"/>
            <w:r>
              <w:rPr>
                <w:rFonts w:ascii="Times New Roman" w:hAnsi="Times New Roman"/>
                <w:sz w:val="24"/>
              </w:rPr>
              <w:t>Х</w:t>
            </w:r>
            <w:proofErr w:type="gramEnd"/>
            <w:r>
              <w:rPr>
                <w:rFonts w:ascii="Times New Roman" w:hAnsi="Times New Roman"/>
                <w:sz w:val="24"/>
              </w:rPr>
              <w:t xml:space="preserve">VII века, российские – с начала XIX века. Книги для детей </w:t>
            </w:r>
            <w:proofErr w:type="spellStart"/>
            <w:r>
              <w:rPr>
                <w:rFonts w:ascii="Times New Roman" w:hAnsi="Times New Roman"/>
                <w:sz w:val="24"/>
              </w:rPr>
              <w:t>А.Пушкина</w:t>
            </w:r>
            <w:proofErr w:type="spellEnd"/>
            <w:r>
              <w:rPr>
                <w:rFonts w:ascii="Times New Roman" w:hAnsi="Times New Roman"/>
                <w:sz w:val="24"/>
              </w:rPr>
              <w:t xml:space="preserve">, П. Ершова, П. Бажова, В. Бианки, </w:t>
            </w:r>
            <w:proofErr w:type="spellStart"/>
            <w:r>
              <w:rPr>
                <w:rFonts w:ascii="Times New Roman" w:hAnsi="Times New Roman"/>
                <w:sz w:val="24"/>
              </w:rPr>
              <w:t>С.Маршака</w:t>
            </w:r>
            <w:proofErr w:type="spellEnd"/>
            <w:r>
              <w:rPr>
                <w:rFonts w:ascii="Times New Roman" w:hAnsi="Times New Roman"/>
                <w:sz w:val="24"/>
              </w:rPr>
              <w:t xml:space="preserve">, </w:t>
            </w:r>
            <w:proofErr w:type="spellStart"/>
            <w:r>
              <w:rPr>
                <w:rFonts w:ascii="Times New Roman" w:hAnsi="Times New Roman"/>
                <w:sz w:val="24"/>
              </w:rPr>
              <w:t>К.Чуковского</w:t>
            </w:r>
            <w:proofErr w:type="spellEnd"/>
            <w:r>
              <w:rPr>
                <w:rFonts w:ascii="Times New Roman" w:hAnsi="Times New Roman"/>
                <w:sz w:val="24"/>
              </w:rPr>
              <w:t xml:space="preserve">, </w:t>
            </w:r>
            <w:proofErr w:type="spellStart"/>
            <w:r>
              <w:rPr>
                <w:rFonts w:ascii="Times New Roman" w:hAnsi="Times New Roman"/>
                <w:sz w:val="24"/>
              </w:rPr>
              <w:t>А.Барто</w:t>
            </w:r>
            <w:proofErr w:type="spellEnd"/>
            <w:r>
              <w:rPr>
                <w:rFonts w:ascii="Times New Roman" w:hAnsi="Times New Roman"/>
                <w:sz w:val="24"/>
              </w:rPr>
              <w:t xml:space="preserve"> и др. – золотой фонд российской детской книги.</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2-я неделя апреля</w:t>
            </w:r>
          </w:p>
          <w:p w:rsidR="00434830" w:rsidRDefault="000C77BC">
            <w:pPr>
              <w:spacing w:after="0" w:line="240" w:lineRule="auto"/>
              <w:rPr>
                <w:rFonts w:ascii="Times New Roman" w:hAnsi="Times New Roman"/>
                <w:i/>
                <w:sz w:val="24"/>
              </w:rPr>
            </w:pPr>
            <w:r>
              <w:rPr>
                <w:rFonts w:ascii="Times New Roman" w:hAnsi="Times New Roman"/>
                <w:i/>
                <w:sz w:val="24"/>
              </w:rPr>
              <w:t>(средние, старшие, подготовительные группы)</w:t>
            </w:r>
          </w:p>
        </w:tc>
        <w:tc>
          <w:tcPr>
            <w:tcW w:w="3065" w:type="dxa"/>
          </w:tcPr>
          <w:p w:rsidR="00434830" w:rsidRDefault="000C77BC">
            <w:pPr>
              <w:spacing w:after="0" w:line="240" w:lineRule="auto"/>
              <w:rPr>
                <w:rFonts w:ascii="Times New Roman" w:hAnsi="Times New Roman"/>
                <w:i/>
                <w:sz w:val="24"/>
              </w:rPr>
            </w:pPr>
            <w:r>
              <w:rPr>
                <w:rFonts w:ascii="Times New Roman" w:hAnsi="Times New Roman"/>
                <w:sz w:val="24"/>
              </w:rPr>
              <w:t xml:space="preserve">-Игра «Что? Где? Когда?» по произведениям </w:t>
            </w:r>
            <w:proofErr w:type="spellStart"/>
            <w:r>
              <w:rPr>
                <w:rFonts w:ascii="Times New Roman" w:hAnsi="Times New Roman"/>
                <w:sz w:val="24"/>
              </w:rPr>
              <w:t>Г.Х.Андерсена</w:t>
            </w:r>
            <w:proofErr w:type="spellEnd"/>
            <w:r>
              <w:rPr>
                <w:rFonts w:ascii="Times New Roman" w:hAnsi="Times New Roman"/>
                <w:sz w:val="24"/>
              </w:rPr>
              <w:t xml:space="preserve"> </w:t>
            </w:r>
            <w:r>
              <w:rPr>
                <w:rFonts w:ascii="Times New Roman" w:hAnsi="Times New Roman"/>
                <w:i/>
                <w:sz w:val="24"/>
              </w:rPr>
              <w:t>для старших и подготовительных групп</w:t>
            </w:r>
          </w:p>
          <w:p w:rsidR="00434830" w:rsidRDefault="000C77BC">
            <w:pPr>
              <w:spacing w:after="0" w:line="240" w:lineRule="auto"/>
              <w:rPr>
                <w:rFonts w:ascii="Times New Roman" w:hAnsi="Times New Roman"/>
                <w:i/>
                <w:sz w:val="24"/>
              </w:rPr>
            </w:pPr>
            <w:r>
              <w:rPr>
                <w:rFonts w:ascii="Times New Roman" w:hAnsi="Times New Roman"/>
                <w:sz w:val="24"/>
              </w:rPr>
              <w:t xml:space="preserve">-Досуг «Покажи сказку» </w:t>
            </w:r>
            <w:r>
              <w:rPr>
                <w:rFonts w:ascii="Times New Roman" w:hAnsi="Times New Roman"/>
                <w:i/>
                <w:sz w:val="24"/>
              </w:rPr>
              <w:t>(для младших групп)</w:t>
            </w:r>
          </w:p>
          <w:p w:rsidR="00434830" w:rsidRDefault="000C77BC">
            <w:pPr>
              <w:spacing w:after="0" w:line="240" w:lineRule="auto"/>
              <w:rPr>
                <w:rFonts w:ascii="Times New Roman" w:hAnsi="Times New Roman"/>
                <w:sz w:val="24"/>
              </w:rPr>
            </w:pPr>
            <w:r>
              <w:rPr>
                <w:rFonts w:ascii="Times New Roman" w:hAnsi="Times New Roman"/>
                <w:i/>
                <w:sz w:val="24"/>
              </w:rPr>
              <w:t xml:space="preserve">- </w:t>
            </w:r>
            <w:r>
              <w:rPr>
                <w:rFonts w:ascii="Times New Roman" w:hAnsi="Times New Roman"/>
                <w:sz w:val="24"/>
              </w:rPr>
              <w:t>Вручение премии «Знаток литературы»</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p w:rsidR="00434830" w:rsidRDefault="000C77BC">
            <w:pPr>
              <w:spacing w:after="0" w:line="240" w:lineRule="auto"/>
              <w:rPr>
                <w:rFonts w:ascii="Times New Roman" w:hAnsi="Times New Roman"/>
                <w:sz w:val="24"/>
              </w:rPr>
            </w:pPr>
            <w:r>
              <w:rPr>
                <w:rFonts w:ascii="Times New Roman" w:hAnsi="Times New Roman"/>
                <w:sz w:val="24"/>
              </w:rPr>
              <w:t>Учитель-логопед</w:t>
            </w:r>
          </w:p>
        </w:tc>
      </w:tr>
      <w:tr w:rsidR="00434830">
        <w:tc>
          <w:tcPr>
            <w:tcW w:w="2483" w:type="dxa"/>
          </w:tcPr>
          <w:p w:rsidR="00434830" w:rsidRDefault="000C77BC">
            <w:pPr>
              <w:spacing w:after="0" w:line="240" w:lineRule="auto"/>
              <w:jc w:val="both"/>
              <w:rPr>
                <w:rFonts w:ascii="Times New Roman" w:hAnsi="Times New Roman"/>
                <w:sz w:val="24"/>
              </w:rPr>
            </w:pPr>
            <w:r>
              <w:rPr>
                <w:rFonts w:ascii="Times New Roman" w:hAnsi="Times New Roman"/>
                <w:sz w:val="24"/>
              </w:rPr>
              <w:t xml:space="preserve">День космонавтики. </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Отмечаемая сначала в СССР, а после в России и других странах постсоветского пространства 12 апреля дата, установленная в ознаменование первого полёта человека в космос.</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 xml:space="preserve">12 апреля </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Праздник «Мой космос»</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Педагог-психолог</w:t>
            </w:r>
          </w:p>
        </w:tc>
      </w:tr>
      <w:tr w:rsidR="00434830">
        <w:tc>
          <w:tcPr>
            <w:tcW w:w="2483" w:type="dxa"/>
          </w:tcPr>
          <w:p w:rsidR="00434830" w:rsidRDefault="000C77BC">
            <w:pPr>
              <w:spacing w:after="0" w:line="240" w:lineRule="auto"/>
              <w:jc w:val="both"/>
              <w:rPr>
                <w:rFonts w:ascii="Times New Roman" w:hAnsi="Times New Roman"/>
                <w:color w:val="FF0000"/>
                <w:sz w:val="24"/>
              </w:rPr>
            </w:pPr>
            <w:r>
              <w:rPr>
                <w:rFonts w:ascii="Times New Roman" w:hAnsi="Times New Roman"/>
                <w:sz w:val="24"/>
              </w:rPr>
              <w:t>Районный конкурс «</w:t>
            </w:r>
            <w:proofErr w:type="spellStart"/>
            <w:r>
              <w:rPr>
                <w:rFonts w:ascii="Times New Roman" w:hAnsi="Times New Roman"/>
                <w:sz w:val="24"/>
              </w:rPr>
              <w:t>Лего</w:t>
            </w:r>
            <w:proofErr w:type="spellEnd"/>
            <w:r>
              <w:rPr>
                <w:rFonts w:ascii="Times New Roman" w:hAnsi="Times New Roman"/>
                <w:sz w:val="24"/>
              </w:rPr>
              <w:t>-академия»</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Всестороннее содействие развитию детского творчества; расширение кругозора детей</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14 апреля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Представление творческих работ согласно Положения организатора МКУ </w:t>
            </w:r>
            <w:proofErr w:type="gramStart"/>
            <w:r>
              <w:rPr>
                <w:rFonts w:ascii="Times New Roman" w:hAnsi="Times New Roman"/>
                <w:sz w:val="24"/>
              </w:rPr>
              <w:t>ДО</w:t>
            </w:r>
            <w:proofErr w:type="gramEnd"/>
            <w:r>
              <w:rPr>
                <w:rFonts w:ascii="Times New Roman" w:hAnsi="Times New Roman"/>
                <w:sz w:val="24"/>
              </w:rPr>
              <w:t xml:space="preserve"> «</w:t>
            </w:r>
            <w:proofErr w:type="gramStart"/>
            <w:r>
              <w:rPr>
                <w:rFonts w:ascii="Times New Roman" w:hAnsi="Times New Roman"/>
                <w:sz w:val="24"/>
              </w:rPr>
              <w:t>Дворец</w:t>
            </w:r>
            <w:proofErr w:type="gramEnd"/>
            <w:r>
              <w:rPr>
                <w:rFonts w:ascii="Times New Roman" w:hAnsi="Times New Roman"/>
                <w:sz w:val="24"/>
              </w:rPr>
              <w:t xml:space="preserve"> творчества»</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Педагог дополнительного образования</w:t>
            </w:r>
          </w:p>
        </w:tc>
      </w:tr>
      <w:tr w:rsidR="00434830">
        <w:tc>
          <w:tcPr>
            <w:tcW w:w="2483" w:type="dxa"/>
          </w:tcPr>
          <w:p w:rsidR="00434830" w:rsidRDefault="000C77BC">
            <w:pPr>
              <w:spacing w:after="0" w:line="240" w:lineRule="auto"/>
              <w:jc w:val="both"/>
              <w:rPr>
                <w:rFonts w:ascii="Times New Roman" w:hAnsi="Times New Roman"/>
                <w:color w:val="FF0000"/>
                <w:sz w:val="24"/>
              </w:rPr>
            </w:pPr>
            <w:r>
              <w:rPr>
                <w:rFonts w:ascii="Times New Roman" w:hAnsi="Times New Roman"/>
                <w:sz w:val="24"/>
              </w:rPr>
              <w:t>Районная выставка «3д-моделирование»</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Всестороннее содействие развитию детского творчества; расширение кругозора детей</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с 28 марта по 18 апреля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Представление творческих работ согласно Положения организатора МКУ </w:t>
            </w:r>
            <w:proofErr w:type="gramStart"/>
            <w:r>
              <w:rPr>
                <w:rFonts w:ascii="Times New Roman" w:hAnsi="Times New Roman"/>
                <w:sz w:val="24"/>
              </w:rPr>
              <w:t>ДО</w:t>
            </w:r>
            <w:proofErr w:type="gramEnd"/>
            <w:r>
              <w:rPr>
                <w:rFonts w:ascii="Times New Roman" w:hAnsi="Times New Roman"/>
                <w:sz w:val="24"/>
              </w:rPr>
              <w:t xml:space="preserve"> «</w:t>
            </w:r>
            <w:proofErr w:type="gramStart"/>
            <w:r>
              <w:rPr>
                <w:rFonts w:ascii="Times New Roman" w:hAnsi="Times New Roman"/>
                <w:sz w:val="24"/>
              </w:rPr>
              <w:t>Дворец</w:t>
            </w:r>
            <w:proofErr w:type="gramEnd"/>
            <w:r>
              <w:rPr>
                <w:rFonts w:ascii="Times New Roman" w:hAnsi="Times New Roman"/>
                <w:sz w:val="24"/>
              </w:rPr>
              <w:t xml:space="preserve"> творчества»</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Педагог дополнительного образования</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«Пасха»</w:t>
            </w:r>
          </w:p>
        </w:tc>
        <w:tc>
          <w:tcPr>
            <w:tcW w:w="5521" w:type="dxa"/>
          </w:tcPr>
          <w:p w:rsidR="00434830" w:rsidRDefault="000C77BC">
            <w:pPr>
              <w:spacing w:after="0" w:line="240" w:lineRule="auto"/>
              <w:jc w:val="both"/>
              <w:rPr>
                <w:rFonts w:ascii="Times New Roman" w:hAnsi="Times New Roman"/>
                <w:sz w:val="24"/>
              </w:rPr>
            </w:pPr>
            <w:r>
              <w:rPr>
                <w:rFonts w:ascii="Times New Roman" w:hAnsi="Times New Roman"/>
                <w:sz w:val="24"/>
              </w:rPr>
              <w:t>Древнейший и самый важный </w:t>
            </w:r>
            <w:hyperlink r:id="rId61" w:tooltip="Христианские праздники" w:history="1">
              <w:r>
                <w:rPr>
                  <w:rStyle w:val="af3"/>
                  <w:rFonts w:ascii="Times New Roman" w:hAnsi="Times New Roman"/>
                  <w:color w:val="000000"/>
                  <w:sz w:val="24"/>
                  <w:u w:val="none"/>
                </w:rPr>
                <w:t>христианский праздник</w:t>
              </w:r>
            </w:hyperlink>
            <w:r>
              <w:rPr>
                <w:rFonts w:ascii="Times New Roman" w:hAnsi="Times New Roman"/>
                <w:sz w:val="24"/>
              </w:rPr>
              <w:t>.</w:t>
            </w:r>
          </w:p>
          <w:p w:rsidR="00434830" w:rsidRDefault="000C77BC">
            <w:pPr>
              <w:spacing w:after="0" w:line="240" w:lineRule="auto"/>
              <w:jc w:val="both"/>
              <w:rPr>
                <w:rFonts w:ascii="Times New Roman" w:hAnsi="Times New Roman"/>
                <w:sz w:val="24"/>
              </w:rPr>
            </w:pPr>
            <w:proofErr w:type="gramStart"/>
            <w:r>
              <w:rPr>
                <w:rFonts w:ascii="Times New Roman" w:hAnsi="Times New Roman"/>
                <w:sz w:val="24"/>
              </w:rPr>
              <w:t>Установлен</w:t>
            </w:r>
            <w:proofErr w:type="gramEnd"/>
            <w:r>
              <w:rPr>
                <w:rFonts w:ascii="Times New Roman" w:hAnsi="Times New Roman"/>
                <w:sz w:val="24"/>
              </w:rPr>
              <w:t xml:space="preserve"> в честь </w:t>
            </w:r>
            <w:hyperlink r:id="rId62" w:tooltip="Воскресение Иисуса Христа" w:history="1">
              <w:r>
                <w:rPr>
                  <w:rStyle w:val="af3"/>
                  <w:rFonts w:ascii="Times New Roman" w:hAnsi="Times New Roman"/>
                  <w:color w:val="000000"/>
                  <w:sz w:val="24"/>
                  <w:u w:val="none"/>
                </w:rPr>
                <w:t>Воскресения Иисуса Христа</w:t>
              </w:r>
            </w:hyperlink>
            <w:r>
              <w:rPr>
                <w:rFonts w:ascii="Times New Roman" w:hAnsi="Times New Roman"/>
                <w:sz w:val="24"/>
              </w:rPr>
              <w:t>, которое является центром всей библейской истории и основой всего христианского учения. В православии статус Пасхи как главного праздника отражают слова «</w:t>
            </w:r>
            <w:r>
              <w:rPr>
                <w:rFonts w:ascii="Times New Roman" w:hAnsi="Times New Roman"/>
                <w:i/>
                <w:sz w:val="24"/>
              </w:rPr>
              <w:t>праздников праздник и торжество из торжеств</w:t>
            </w:r>
            <w:r>
              <w:rPr>
                <w:rFonts w:ascii="Times New Roman" w:hAnsi="Times New Roman"/>
                <w:sz w:val="24"/>
              </w:rPr>
              <w:t xml:space="preserve">» </w:t>
            </w:r>
          </w:p>
          <w:p w:rsidR="00434830" w:rsidRDefault="00434830">
            <w:pPr>
              <w:spacing w:after="0" w:line="240" w:lineRule="auto"/>
              <w:rPr>
                <w:rFonts w:ascii="Times New Roman" w:hAnsi="Times New Roman"/>
                <w:sz w:val="24"/>
              </w:rPr>
            </w:pP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по календарю</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фольклорное развлечение</w:t>
            </w:r>
          </w:p>
          <w:p w:rsidR="00434830" w:rsidRDefault="000C77BC">
            <w:pPr>
              <w:spacing w:after="0" w:line="240" w:lineRule="auto"/>
              <w:rPr>
                <w:rFonts w:ascii="Times New Roman" w:hAnsi="Times New Roman"/>
                <w:i/>
                <w:sz w:val="24"/>
              </w:rPr>
            </w:pPr>
            <w:r>
              <w:rPr>
                <w:rFonts w:ascii="Times New Roman" w:hAnsi="Times New Roman"/>
                <w:i/>
                <w:sz w:val="24"/>
              </w:rPr>
              <w:t>(подготовительная группа)</w:t>
            </w:r>
          </w:p>
          <w:p w:rsidR="00434830" w:rsidRDefault="00434830">
            <w:pPr>
              <w:spacing w:after="0" w:line="240" w:lineRule="auto"/>
              <w:rPr>
                <w:rFonts w:ascii="Times New Roman" w:hAnsi="Times New Roman"/>
                <w:i/>
                <w:sz w:val="24"/>
              </w:rPr>
            </w:pPr>
          </w:p>
          <w:p w:rsidR="00434830" w:rsidRDefault="000C77BC">
            <w:pPr>
              <w:spacing w:after="0" w:line="240" w:lineRule="auto"/>
              <w:rPr>
                <w:rFonts w:ascii="Times New Roman" w:hAnsi="Times New Roman"/>
                <w:sz w:val="24"/>
              </w:rPr>
            </w:pPr>
            <w:r>
              <w:rPr>
                <w:rFonts w:ascii="Times New Roman" w:hAnsi="Times New Roman"/>
                <w:sz w:val="24"/>
              </w:rPr>
              <w:t>- Выставка «Пасхальные творения»</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Музыкальный руководитель</w:t>
            </w: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t xml:space="preserve">Районный конкурс «Разукрасим мир </w:t>
            </w:r>
            <w:r>
              <w:rPr>
                <w:rFonts w:ascii="Times New Roman" w:hAnsi="Times New Roman"/>
                <w:sz w:val="24"/>
              </w:rPr>
              <w:lastRenderedPageBreak/>
              <w:t xml:space="preserve">стихами» </w:t>
            </w:r>
            <w:r>
              <w:rPr>
                <w:rFonts w:ascii="Times New Roman" w:hAnsi="Times New Roman"/>
                <w:i/>
                <w:sz w:val="24"/>
              </w:rPr>
              <w:t>(Весенняя капель)</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Задачи:</w:t>
            </w:r>
          </w:p>
          <w:p w:rsidR="00434830" w:rsidRDefault="000C77BC" w:rsidP="00694F1E">
            <w:pPr>
              <w:pStyle w:val="af7"/>
              <w:numPr>
                <w:ilvl w:val="0"/>
                <w:numId w:val="73"/>
              </w:numPr>
              <w:spacing w:after="0" w:line="240" w:lineRule="auto"/>
              <w:ind w:left="-74" w:firstLine="0"/>
              <w:rPr>
                <w:sz w:val="24"/>
              </w:rPr>
            </w:pPr>
            <w:r>
              <w:rPr>
                <w:sz w:val="24"/>
              </w:rPr>
              <w:t>создание условий для познавательно-</w:t>
            </w:r>
            <w:r>
              <w:rPr>
                <w:sz w:val="24"/>
              </w:rPr>
              <w:lastRenderedPageBreak/>
              <w:t>речевого и художественно-эстетического развития детей;</w:t>
            </w:r>
          </w:p>
          <w:p w:rsidR="00434830" w:rsidRDefault="000C77BC" w:rsidP="00694F1E">
            <w:pPr>
              <w:pStyle w:val="af7"/>
              <w:numPr>
                <w:ilvl w:val="0"/>
                <w:numId w:val="73"/>
              </w:numPr>
              <w:spacing w:after="0" w:line="240" w:lineRule="auto"/>
              <w:ind w:left="-74" w:firstLine="0"/>
              <w:rPr>
                <w:sz w:val="24"/>
              </w:rPr>
            </w:pPr>
            <w:r>
              <w:rPr>
                <w:sz w:val="24"/>
              </w:rPr>
              <w:t>воспитание положительного эмоционального отношения к литературным поэтическим произведениям;</w:t>
            </w:r>
          </w:p>
          <w:p w:rsidR="00434830" w:rsidRDefault="000C77BC" w:rsidP="00694F1E">
            <w:pPr>
              <w:pStyle w:val="af7"/>
              <w:numPr>
                <w:ilvl w:val="0"/>
                <w:numId w:val="73"/>
              </w:numPr>
              <w:spacing w:after="0" w:line="240" w:lineRule="auto"/>
              <w:ind w:left="-74" w:firstLine="0"/>
              <w:rPr>
                <w:sz w:val="24"/>
              </w:rPr>
            </w:pPr>
            <w:r>
              <w:rPr>
                <w:sz w:val="24"/>
              </w:rPr>
              <w:t xml:space="preserve">воспитание любви к </w:t>
            </w:r>
            <w:proofErr w:type="gramStart"/>
            <w:r>
              <w:rPr>
                <w:sz w:val="24"/>
              </w:rPr>
              <w:t>близким</w:t>
            </w:r>
            <w:proofErr w:type="gramEnd"/>
            <w:r>
              <w:rPr>
                <w:sz w:val="24"/>
              </w:rPr>
              <w:t>;</w:t>
            </w:r>
          </w:p>
          <w:p w:rsidR="00434830" w:rsidRDefault="000C77BC" w:rsidP="00694F1E">
            <w:pPr>
              <w:pStyle w:val="af7"/>
              <w:numPr>
                <w:ilvl w:val="0"/>
                <w:numId w:val="73"/>
              </w:numPr>
              <w:spacing w:after="0" w:line="240" w:lineRule="auto"/>
              <w:ind w:left="-74" w:firstLine="0"/>
              <w:rPr>
                <w:sz w:val="24"/>
              </w:rPr>
            </w:pPr>
            <w:r>
              <w:rPr>
                <w:sz w:val="24"/>
              </w:rPr>
              <w:t>формирование у дошкольников навыков выразительного чтения, артистических умений;</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18 апреля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Представление творческих работ </w:t>
            </w:r>
            <w:proofErr w:type="gramStart"/>
            <w:r>
              <w:rPr>
                <w:rFonts w:ascii="Times New Roman" w:hAnsi="Times New Roman"/>
                <w:sz w:val="24"/>
              </w:rPr>
              <w:t>согласно Положения</w:t>
            </w:r>
            <w:proofErr w:type="gramEnd"/>
            <w:r>
              <w:rPr>
                <w:rFonts w:ascii="Times New Roman" w:hAnsi="Times New Roman"/>
                <w:sz w:val="24"/>
              </w:rPr>
              <w:t xml:space="preserve"> </w:t>
            </w:r>
            <w:r>
              <w:rPr>
                <w:rFonts w:ascii="Times New Roman" w:hAnsi="Times New Roman"/>
                <w:sz w:val="24"/>
              </w:rPr>
              <w:lastRenderedPageBreak/>
              <w:t>организатора МКУ ДПО «Дворец творчества»</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Воспитатели</w:t>
            </w: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lastRenderedPageBreak/>
              <w:t>Районный конкурс «Танцуют все»</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Цель: развитие интереса к хореографическому искусству, расширение кругозора</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19 апреля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Представление творческих номеров </w:t>
            </w:r>
            <w:proofErr w:type="gramStart"/>
            <w:r>
              <w:rPr>
                <w:rFonts w:ascii="Times New Roman" w:hAnsi="Times New Roman"/>
                <w:sz w:val="24"/>
              </w:rPr>
              <w:t>согласно Положения</w:t>
            </w:r>
            <w:proofErr w:type="gramEnd"/>
            <w:r>
              <w:rPr>
                <w:rFonts w:ascii="Times New Roman" w:hAnsi="Times New Roman"/>
                <w:sz w:val="24"/>
              </w:rPr>
              <w:t xml:space="preserve"> организатора МКУ ДПО «Дворец творчества»</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Музыкальный руководитель</w:t>
            </w: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t xml:space="preserve">Всемирный день Земли </w:t>
            </w:r>
          </w:p>
        </w:tc>
        <w:tc>
          <w:tcPr>
            <w:tcW w:w="5521" w:type="dxa"/>
          </w:tcPr>
          <w:p w:rsidR="00434830" w:rsidRDefault="00434830">
            <w:pPr>
              <w:spacing w:after="0" w:line="240" w:lineRule="auto"/>
              <w:rPr>
                <w:rFonts w:ascii="Times New Roman" w:hAnsi="Times New Roman"/>
                <w:sz w:val="24"/>
              </w:rPr>
            </w:pP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22 апреля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Тематический краткосрочный проект «День Земли в детском саду»</w:t>
            </w:r>
          </w:p>
          <w:p w:rsidR="00434830" w:rsidRDefault="000C77BC">
            <w:pPr>
              <w:spacing w:after="0" w:line="240" w:lineRule="auto"/>
              <w:rPr>
                <w:rFonts w:ascii="Times New Roman" w:hAnsi="Times New Roman"/>
                <w:sz w:val="24"/>
              </w:rPr>
            </w:pPr>
            <w:r>
              <w:rPr>
                <w:rFonts w:ascii="Times New Roman" w:hAnsi="Times New Roman"/>
                <w:sz w:val="24"/>
              </w:rPr>
              <w:t>Мероприятие «Сбор батареек»</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Воспитатели</w:t>
            </w: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t xml:space="preserve">Всемирный день Здоровья </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«Здоров будешь – всё добудешь», «Здоровье дороже богатства», «Здоровье растеряешь, ничем не наверстаешь» это только малая толика пословиц и поговорок, в которых отражено отношение народа к здоровью как главной ценности человеческой жизни. Всемирный день здоровья проводится с 1950 года. Современное человечество отчётливо осознаёт: границы между государствами условны, болезни одной страны через некоторое время становятся болезнями государств-соседей. Поэтому и бороться с ними надо сообща, всем миром.</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24 - 30 апреля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Досуг «В гостях у </w:t>
            </w:r>
            <w:proofErr w:type="spellStart"/>
            <w:r>
              <w:rPr>
                <w:rFonts w:ascii="Times New Roman" w:hAnsi="Times New Roman"/>
                <w:sz w:val="24"/>
              </w:rPr>
              <w:t>Неболейки</w:t>
            </w:r>
            <w:proofErr w:type="spellEnd"/>
            <w:r>
              <w:rPr>
                <w:rFonts w:ascii="Times New Roman" w:hAnsi="Times New Roman"/>
                <w:sz w:val="24"/>
              </w:rPr>
              <w:t>»</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Специалисты </w:t>
            </w: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t xml:space="preserve">День пожарной охраны. Районный конкурс «Неопалимая </w:t>
            </w:r>
            <w:r>
              <w:rPr>
                <w:rFonts w:ascii="Times New Roman" w:hAnsi="Times New Roman"/>
                <w:sz w:val="24"/>
              </w:rPr>
              <w:lastRenderedPageBreak/>
              <w:t>купина»</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Формирование общественного сознания и гражданской позиции подрастающего поколения в области пожарной безопасности</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30 апреля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Представление творческих номеров </w:t>
            </w:r>
            <w:proofErr w:type="gramStart"/>
            <w:r>
              <w:rPr>
                <w:rFonts w:ascii="Times New Roman" w:hAnsi="Times New Roman"/>
                <w:sz w:val="24"/>
              </w:rPr>
              <w:t>согласно Положения</w:t>
            </w:r>
            <w:proofErr w:type="gramEnd"/>
            <w:r>
              <w:rPr>
                <w:rFonts w:ascii="Times New Roman" w:hAnsi="Times New Roman"/>
                <w:sz w:val="24"/>
              </w:rPr>
              <w:t xml:space="preserve"> организатора </w:t>
            </w:r>
            <w:proofErr w:type="spellStart"/>
            <w:r>
              <w:rPr>
                <w:rFonts w:ascii="Times New Roman" w:hAnsi="Times New Roman"/>
                <w:sz w:val="24"/>
              </w:rPr>
              <w:lastRenderedPageBreak/>
              <w:t>Талицкое</w:t>
            </w:r>
            <w:proofErr w:type="spellEnd"/>
            <w:r>
              <w:rPr>
                <w:rFonts w:ascii="Times New Roman" w:hAnsi="Times New Roman"/>
                <w:sz w:val="24"/>
              </w:rPr>
              <w:t xml:space="preserve"> районное отделение ВДПО</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Воспитатели</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Праздник весны и труда. День профсоюзов</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У Праздника весны и труда богатая история. Когда-то он назывался Днём труда, потом Днём международной солидарности трудящихся. Для простых граждан Российской Федерации он в течение многих десятилетий – Первомай. В настоящее время большая </w:t>
            </w:r>
            <w:proofErr w:type="gramStart"/>
            <w:r>
              <w:rPr>
                <w:rFonts w:ascii="Times New Roman" w:hAnsi="Times New Roman"/>
                <w:sz w:val="24"/>
              </w:rPr>
              <w:t>часть россиян использует праздничный день для начала с</w:t>
            </w:r>
            <w:proofErr w:type="gramEnd"/>
            <w:r>
              <w:rPr>
                <w:rFonts w:ascii="Times New Roman" w:hAnsi="Times New Roman"/>
                <w:sz w:val="24"/>
              </w:rPr>
              <w:t>/х работ на собственных огородах. Весна и труд – два взаимосвязанных понятия в жизни обычного человека</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 мая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«трудовой десант» (уборка территории);</w:t>
            </w:r>
          </w:p>
          <w:p w:rsidR="00434830" w:rsidRDefault="00434830">
            <w:pPr>
              <w:spacing w:after="0" w:line="240" w:lineRule="auto"/>
              <w:rPr>
                <w:rFonts w:ascii="Times New Roman" w:hAnsi="Times New Roman"/>
                <w:sz w:val="24"/>
              </w:rPr>
            </w:pPr>
          </w:p>
          <w:p w:rsidR="00434830" w:rsidRDefault="000C77BC">
            <w:pPr>
              <w:spacing w:after="0" w:line="240" w:lineRule="auto"/>
              <w:rPr>
                <w:rFonts w:ascii="Times New Roman" w:hAnsi="Times New Roman"/>
                <w:sz w:val="24"/>
              </w:rPr>
            </w:pPr>
            <w:r>
              <w:rPr>
                <w:rFonts w:ascii="Times New Roman" w:hAnsi="Times New Roman"/>
                <w:sz w:val="24"/>
              </w:rPr>
              <w:t xml:space="preserve"> - оформление цветников</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p w:rsidR="00434830" w:rsidRDefault="000C77BC">
            <w:pPr>
              <w:spacing w:after="0" w:line="240" w:lineRule="auto"/>
              <w:rPr>
                <w:rFonts w:ascii="Times New Roman" w:hAnsi="Times New Roman"/>
                <w:sz w:val="24"/>
              </w:rPr>
            </w:pPr>
            <w:r>
              <w:rPr>
                <w:rFonts w:ascii="Times New Roman" w:hAnsi="Times New Roman"/>
                <w:sz w:val="24"/>
              </w:rPr>
              <w:t xml:space="preserve">Сотрудники </w:t>
            </w: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День Победы</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Праздник победы </w:t>
            </w:r>
            <w:hyperlink r:id="rId63" w:tooltip="Рабоче-крестьянская Красная Армия" w:history="1">
              <w:r>
                <w:rPr>
                  <w:rStyle w:val="af3"/>
                  <w:rFonts w:ascii="Times New Roman" w:hAnsi="Times New Roman"/>
                  <w:color w:val="000000"/>
                  <w:sz w:val="24"/>
                  <w:u w:val="none"/>
                </w:rPr>
                <w:t>Красной Армии</w:t>
              </w:r>
            </w:hyperlink>
            <w:r>
              <w:rPr>
                <w:rFonts w:ascii="Times New Roman" w:hAnsi="Times New Roman"/>
                <w:sz w:val="24"/>
              </w:rPr>
              <w:t> и </w:t>
            </w:r>
            <w:hyperlink r:id="rId64" w:tooltip="Советский народ" w:history="1">
              <w:r>
                <w:rPr>
                  <w:rStyle w:val="af3"/>
                  <w:rFonts w:ascii="Times New Roman" w:hAnsi="Times New Roman"/>
                  <w:color w:val="000000"/>
                  <w:sz w:val="24"/>
                  <w:u w:val="none"/>
                </w:rPr>
                <w:t>советского народа</w:t>
              </w:r>
            </w:hyperlink>
            <w:r>
              <w:rPr>
                <w:rFonts w:ascii="Times New Roman" w:hAnsi="Times New Roman"/>
                <w:sz w:val="24"/>
              </w:rPr>
              <w:t xml:space="preserve"> над </w:t>
            </w:r>
            <w:hyperlink r:id="rId65" w:tooltip="Третий рейх" w:history="1">
              <w:r>
                <w:rPr>
                  <w:rStyle w:val="af3"/>
                  <w:rFonts w:ascii="Times New Roman" w:hAnsi="Times New Roman"/>
                  <w:color w:val="000000"/>
                  <w:sz w:val="24"/>
                  <w:u w:val="none"/>
                </w:rPr>
                <w:t>нацистской Германией</w:t>
              </w:r>
            </w:hyperlink>
            <w:r>
              <w:rPr>
                <w:rFonts w:ascii="Times New Roman" w:hAnsi="Times New Roman"/>
                <w:sz w:val="24"/>
              </w:rPr>
              <w:t> в </w:t>
            </w:r>
            <w:hyperlink r:id="rId66" w:tooltip="Великая Отечественная война" w:history="1">
              <w:r>
                <w:rPr>
                  <w:rStyle w:val="af3"/>
                  <w:rFonts w:ascii="Times New Roman" w:hAnsi="Times New Roman"/>
                  <w:color w:val="000000"/>
                  <w:sz w:val="24"/>
                  <w:u w:val="none"/>
                </w:rPr>
                <w:t>Великой Отечественной войне</w:t>
              </w:r>
            </w:hyperlink>
            <w:r>
              <w:rPr>
                <w:rFonts w:ascii="Times New Roman" w:hAnsi="Times New Roman"/>
                <w:sz w:val="24"/>
              </w:rPr>
              <w:t> </w:t>
            </w:r>
            <w:hyperlink r:id="rId67" w:tooltip="1941 год" w:history="1">
              <w:r>
                <w:rPr>
                  <w:rStyle w:val="af3"/>
                  <w:rFonts w:ascii="Times New Roman" w:hAnsi="Times New Roman"/>
                  <w:color w:val="000000"/>
                  <w:sz w:val="24"/>
                  <w:u w:val="none"/>
                </w:rPr>
                <w:t>1941</w:t>
              </w:r>
            </w:hyperlink>
            <w:r>
              <w:rPr>
                <w:rFonts w:ascii="Times New Roman" w:hAnsi="Times New Roman"/>
                <w:sz w:val="24"/>
              </w:rPr>
              <w:t>—</w:t>
            </w:r>
            <w:hyperlink r:id="rId68" w:tooltip="1945 год" w:history="1">
              <w:r>
                <w:rPr>
                  <w:rStyle w:val="af3"/>
                  <w:rFonts w:ascii="Times New Roman" w:hAnsi="Times New Roman"/>
                  <w:color w:val="000000"/>
                  <w:sz w:val="24"/>
                  <w:u w:val="none"/>
                </w:rPr>
                <w:t>1945 годов</w:t>
              </w:r>
            </w:hyperlink>
            <w:r>
              <w:rPr>
                <w:rFonts w:ascii="Times New Roman" w:hAnsi="Times New Roman"/>
                <w:sz w:val="24"/>
              </w:rPr>
              <w:t>. </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 xml:space="preserve">1-я неделя мая </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-Фестиваль «Песни победы»</w:t>
            </w:r>
          </w:p>
          <w:p w:rsidR="00434830" w:rsidRDefault="000C77BC">
            <w:pPr>
              <w:spacing w:after="0" w:line="240" w:lineRule="auto"/>
              <w:rPr>
                <w:rFonts w:ascii="Times New Roman" w:hAnsi="Times New Roman"/>
                <w:sz w:val="24"/>
              </w:rPr>
            </w:pPr>
            <w:r>
              <w:rPr>
                <w:rFonts w:ascii="Times New Roman" w:hAnsi="Times New Roman"/>
                <w:sz w:val="24"/>
              </w:rPr>
              <w:t>-Конкурс - смотр «Строя и песни»</w:t>
            </w:r>
          </w:p>
          <w:p w:rsidR="00434830" w:rsidRDefault="000C77BC">
            <w:pPr>
              <w:spacing w:after="0" w:line="240" w:lineRule="auto"/>
              <w:rPr>
                <w:rFonts w:ascii="Times New Roman" w:hAnsi="Times New Roman"/>
                <w:sz w:val="24"/>
              </w:rPr>
            </w:pPr>
            <w:r>
              <w:rPr>
                <w:rFonts w:ascii="Times New Roman" w:hAnsi="Times New Roman"/>
                <w:sz w:val="24"/>
              </w:rPr>
              <w:t>-Конкурс стихов</w:t>
            </w:r>
          </w:p>
          <w:p w:rsidR="00434830" w:rsidRDefault="00434830">
            <w:pPr>
              <w:spacing w:after="0" w:line="240" w:lineRule="auto"/>
              <w:rPr>
                <w:rFonts w:ascii="Times New Roman" w:hAnsi="Times New Roman"/>
                <w:sz w:val="24"/>
              </w:rPr>
            </w:pP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p w:rsidR="00434830" w:rsidRDefault="000C77BC">
            <w:pPr>
              <w:spacing w:after="0" w:line="240" w:lineRule="auto"/>
              <w:rPr>
                <w:rFonts w:ascii="Times New Roman" w:hAnsi="Times New Roman"/>
                <w:sz w:val="24"/>
              </w:rPr>
            </w:pPr>
            <w:r>
              <w:rPr>
                <w:rFonts w:ascii="Times New Roman" w:hAnsi="Times New Roman"/>
                <w:sz w:val="24"/>
              </w:rPr>
              <w:t>Специалисты</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Международный день семьи</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Семья – это самое первое общество, в котором оказывается маленький человечек. Родители, бабушки, дедушки, старшие братья и сестры окружают малыша заботой и любовью, всему научают, приучают к семейным традициям, воспитывают уважение к старшим. Современная семья во всем мире испытывает множество проблем, но по-прежнему продолжает оставаться главной хранительницей человеческих ценностей и культуры. Международный день семьи в качестве официального праздника учреждён в 1993 году.</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15 мая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спортивные соревнования «Мама, папа, я – спортивная семья»;</w:t>
            </w: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Инструктор </w:t>
            </w:r>
            <w:proofErr w:type="spellStart"/>
            <w:r>
              <w:rPr>
                <w:rFonts w:ascii="Times New Roman" w:hAnsi="Times New Roman"/>
                <w:sz w:val="24"/>
              </w:rPr>
              <w:t>физ</w:t>
            </w:r>
            <w:proofErr w:type="gramStart"/>
            <w:r>
              <w:rPr>
                <w:rFonts w:ascii="Times New Roman" w:hAnsi="Times New Roman"/>
                <w:sz w:val="24"/>
              </w:rPr>
              <w:t>.к</w:t>
            </w:r>
            <w:proofErr w:type="gramEnd"/>
            <w:r>
              <w:rPr>
                <w:rFonts w:ascii="Times New Roman" w:hAnsi="Times New Roman"/>
                <w:sz w:val="24"/>
              </w:rPr>
              <w:t>ультуры</w:t>
            </w:r>
            <w:proofErr w:type="spellEnd"/>
          </w:p>
          <w:p w:rsidR="00434830" w:rsidRDefault="00434830">
            <w:pPr>
              <w:spacing w:after="0" w:line="240" w:lineRule="auto"/>
              <w:rPr>
                <w:rFonts w:ascii="Times New Roman" w:hAnsi="Times New Roman"/>
                <w:sz w:val="24"/>
              </w:rPr>
            </w:pPr>
          </w:p>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День музеев</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Музеи выступают хранителями памяти, местами, где оживает прошлое. Ежегодно Международный день музеев принято отмечать 18 мая</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18 мая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Познавательный досуг  «В гостях у старинных вещей»</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Старший воспитатель</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 xml:space="preserve">День славянской письменности и </w:t>
            </w:r>
            <w:r>
              <w:rPr>
                <w:rFonts w:ascii="Times New Roman" w:hAnsi="Times New Roman"/>
                <w:sz w:val="24"/>
              </w:rPr>
              <w:lastRenderedPageBreak/>
              <w:t>культуры</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 xml:space="preserve">Ежегодно 24 мая в России и других славянских странах отмечается День славянской письменности </w:t>
            </w:r>
            <w:r>
              <w:rPr>
                <w:rFonts w:ascii="Times New Roman" w:hAnsi="Times New Roman"/>
                <w:sz w:val="24"/>
              </w:rPr>
              <w:lastRenderedPageBreak/>
              <w:t xml:space="preserve">и культуры. Праздник приурочен ко Дню памяти святых равноапостольных Кирилла и </w:t>
            </w:r>
            <w:proofErr w:type="spellStart"/>
            <w:r>
              <w:rPr>
                <w:rFonts w:ascii="Times New Roman" w:hAnsi="Times New Roman"/>
                <w:sz w:val="24"/>
              </w:rPr>
              <w:t>Мефодия</w:t>
            </w:r>
            <w:proofErr w:type="spellEnd"/>
            <w:r>
              <w:rPr>
                <w:rFonts w:ascii="Times New Roman" w:hAnsi="Times New Roman"/>
                <w:sz w:val="24"/>
              </w:rPr>
              <w:t>, создателей русского алфавита и славянской письменности.</w:t>
            </w: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24 мая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Проект «Неделя славянской письменности </w:t>
            </w:r>
            <w:r>
              <w:rPr>
                <w:rFonts w:ascii="Times New Roman" w:hAnsi="Times New Roman"/>
                <w:sz w:val="24"/>
              </w:rPr>
              <w:lastRenderedPageBreak/>
              <w:t>и культуры»</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 xml:space="preserve">Воспитатели </w:t>
            </w: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lastRenderedPageBreak/>
              <w:t>Районный конкурс «Смотр строя и песни»</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Цель: Воспитание чувства патриотизма, любви к Родине</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24 мая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Представление строевой подготовки воспитанников </w:t>
            </w:r>
            <w:proofErr w:type="gramStart"/>
            <w:r>
              <w:rPr>
                <w:rFonts w:ascii="Times New Roman" w:hAnsi="Times New Roman"/>
                <w:sz w:val="24"/>
              </w:rPr>
              <w:t>согласно Положения</w:t>
            </w:r>
            <w:proofErr w:type="gramEnd"/>
            <w:r>
              <w:rPr>
                <w:rFonts w:ascii="Times New Roman" w:hAnsi="Times New Roman"/>
                <w:sz w:val="24"/>
              </w:rPr>
              <w:t xml:space="preserve"> организатора МКУ ДПО «Дворец творчества»</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Воспитатели подготовительных групп</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Бал выпускников</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Выпускной вечер (также бал выпускников или выпускной) — церемония, связанная с окончанием учебного заведения</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30-31 мая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Музыкальный праздник </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Музыкальный руководитель</w:t>
            </w:r>
          </w:p>
          <w:p w:rsidR="00434830" w:rsidRDefault="000C77BC">
            <w:pPr>
              <w:spacing w:after="0" w:line="240" w:lineRule="auto"/>
              <w:rPr>
                <w:rFonts w:ascii="Times New Roman" w:hAnsi="Times New Roman"/>
                <w:sz w:val="24"/>
              </w:rPr>
            </w:pPr>
            <w:r>
              <w:rPr>
                <w:rFonts w:ascii="Times New Roman" w:hAnsi="Times New Roman"/>
                <w:sz w:val="24"/>
              </w:rPr>
              <w:t>Воспитатели выпускных групп</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Международный день защиты детей</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Первое празднование Международного дня защиты детей состоялось в 1950 году. В нём приняли участие более 50 стран мира. От кого или от чего надо защищать детей? Ответ на этот вопрос звучит по-разному в разных странах мира – от голода, войны, эпидемий, насилия, жестокого обращения. Обладая такими же правами, как и взрослые, дети не всегда могут воспользоваться ими без помощи и поддержки общества</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 июня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Краткосрочный проект «День защиты детей»</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Специалисты </w:t>
            </w:r>
          </w:p>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Пушкинский день России. День русского языка</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6 июня 1799 года родился А.С. Пушкин. В день рождения А. </w:t>
            </w:r>
            <w:proofErr w:type="spellStart"/>
            <w:r>
              <w:rPr>
                <w:rFonts w:ascii="Times New Roman" w:hAnsi="Times New Roman"/>
                <w:sz w:val="24"/>
              </w:rPr>
              <w:t>С.Пушкина</w:t>
            </w:r>
            <w:proofErr w:type="spellEnd"/>
            <w:r>
              <w:rPr>
                <w:rFonts w:ascii="Times New Roman" w:hAnsi="Times New Roman"/>
                <w:sz w:val="24"/>
              </w:rPr>
              <w:t xml:space="preserve"> и в его честь в течение многих десятилетий проводились праздники поэзии, с 1997 года (200-летнего юбилея поэта) празднуется Пушкинский день России</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6 июня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Музыкально-театрализованное представление «Лукоморье»</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Специалисты</w:t>
            </w:r>
          </w:p>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День России</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12 июня. Русь, </w:t>
            </w:r>
            <w:proofErr w:type="spellStart"/>
            <w:r>
              <w:rPr>
                <w:rFonts w:ascii="Times New Roman" w:hAnsi="Times New Roman"/>
                <w:sz w:val="24"/>
              </w:rPr>
              <w:t>Руссия</w:t>
            </w:r>
            <w:proofErr w:type="spellEnd"/>
            <w:r>
              <w:rPr>
                <w:rFonts w:ascii="Times New Roman" w:hAnsi="Times New Roman"/>
                <w:sz w:val="24"/>
              </w:rPr>
              <w:t xml:space="preserve">, Московия, Государство Российское, Российская империя, Союз Советских Социалистических Республик – так назывались в </w:t>
            </w:r>
            <w:r>
              <w:rPr>
                <w:rFonts w:ascii="Times New Roman" w:hAnsi="Times New Roman"/>
                <w:sz w:val="24"/>
              </w:rPr>
              <w:lastRenderedPageBreak/>
              <w:t>разные времена государства, на территории которых расположена Российская Федерация. День России, отмечаемый 12 июня, – символ нового государства, основанного на уважении, согласии, законе и справедливости для всех народов, населяющих его, гордости за Россию и веры в будущее россиян</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12 июня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Патриотический праздник «День России»</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p w:rsidR="00434830" w:rsidRDefault="000C77BC">
            <w:pPr>
              <w:spacing w:after="0" w:line="240" w:lineRule="auto"/>
              <w:rPr>
                <w:rFonts w:ascii="Times New Roman" w:hAnsi="Times New Roman"/>
                <w:sz w:val="24"/>
              </w:rPr>
            </w:pPr>
            <w:r>
              <w:rPr>
                <w:rFonts w:ascii="Times New Roman" w:hAnsi="Times New Roman"/>
                <w:sz w:val="24"/>
              </w:rPr>
              <w:t xml:space="preserve">Специалисты </w:t>
            </w: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lastRenderedPageBreak/>
              <w:t>День памяти и скорби</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Формировать представления детей о ВОВ; развивать чувство гордости за свою Родину и свой народ; воспитывать патриотизм.</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22 июня</w:t>
            </w:r>
          </w:p>
        </w:tc>
        <w:tc>
          <w:tcPr>
            <w:tcW w:w="3065" w:type="dxa"/>
          </w:tcPr>
          <w:p w:rsidR="00434830" w:rsidRDefault="000C77BC">
            <w:pPr>
              <w:spacing w:after="0" w:line="240" w:lineRule="auto"/>
              <w:rPr>
                <w:rFonts w:ascii="Times New Roman" w:hAnsi="Times New Roman"/>
                <w:sz w:val="24"/>
              </w:rPr>
            </w:pPr>
            <w:proofErr w:type="spellStart"/>
            <w:r>
              <w:rPr>
                <w:rFonts w:ascii="Times New Roman" w:hAnsi="Times New Roman"/>
                <w:sz w:val="24"/>
              </w:rPr>
              <w:t>Флешмоб</w:t>
            </w:r>
            <w:proofErr w:type="spellEnd"/>
            <w:r>
              <w:rPr>
                <w:rFonts w:ascii="Times New Roman" w:hAnsi="Times New Roman"/>
                <w:sz w:val="24"/>
              </w:rPr>
              <w:t xml:space="preserve"> «Свеча памяти»</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Старший воспитатель</w:t>
            </w:r>
          </w:p>
          <w:p w:rsidR="00434830" w:rsidRDefault="000C77BC">
            <w:pPr>
              <w:spacing w:after="0" w:line="240" w:lineRule="auto"/>
              <w:rPr>
                <w:rFonts w:ascii="Times New Roman" w:hAnsi="Times New Roman"/>
                <w:sz w:val="24"/>
              </w:rPr>
            </w:pPr>
            <w:r>
              <w:rPr>
                <w:rFonts w:ascii="Times New Roman" w:hAnsi="Times New Roman"/>
                <w:sz w:val="24"/>
              </w:rPr>
              <w:t xml:space="preserve">Специалисты </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Международный день друзей</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Друг – тот, кто окажется рядом с тобой в беде, кто откликнется, поможет и выручит. Современному человеку найти настоящего друга не просто. Деловые отношения, основанные на взаимной выгоде, всё больше вытесняют отношения дружеские, являющиеся нравственной ценностью сами по себе. Международный день друзей – праздник-напоминание о том, как важна в нашей жизни дружба</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27 июня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конкурс плакатов «Дружат дети на планете»;</w:t>
            </w:r>
          </w:p>
          <w:p w:rsidR="00434830" w:rsidRDefault="000C77BC">
            <w:pPr>
              <w:spacing w:after="0" w:line="240" w:lineRule="auto"/>
              <w:rPr>
                <w:rFonts w:ascii="Times New Roman" w:hAnsi="Times New Roman"/>
                <w:sz w:val="24"/>
              </w:rPr>
            </w:pPr>
            <w:r>
              <w:rPr>
                <w:rFonts w:ascii="Times New Roman" w:hAnsi="Times New Roman"/>
                <w:sz w:val="24"/>
              </w:rPr>
              <w:t xml:space="preserve"> - составление фотоальбома группы «Наши дружные ребята»;</w:t>
            </w:r>
          </w:p>
          <w:p w:rsidR="00434830" w:rsidRDefault="000C77BC">
            <w:pPr>
              <w:spacing w:after="0" w:line="240" w:lineRule="auto"/>
              <w:rPr>
                <w:rFonts w:ascii="Times New Roman" w:hAnsi="Times New Roman"/>
                <w:sz w:val="24"/>
              </w:rPr>
            </w:pPr>
            <w:r>
              <w:rPr>
                <w:rFonts w:ascii="Times New Roman" w:hAnsi="Times New Roman"/>
                <w:sz w:val="24"/>
              </w:rPr>
              <w:t xml:space="preserve"> - досуг «Дружба верная...» (по мотивам художественных и музыкальных произведений)</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День ГАИ</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День ГАИ (ГИБДД) – праздник достаточно молодой профессии работников Государственной автомобильной инспекции, </w:t>
            </w:r>
            <w:proofErr w:type="gramStart"/>
            <w:r>
              <w:rPr>
                <w:rFonts w:ascii="Times New Roman" w:hAnsi="Times New Roman"/>
                <w:sz w:val="24"/>
              </w:rPr>
              <w:t>необходимость</w:t>
            </w:r>
            <w:proofErr w:type="gramEnd"/>
            <w:r>
              <w:rPr>
                <w:rFonts w:ascii="Times New Roman" w:hAnsi="Times New Roman"/>
                <w:sz w:val="24"/>
              </w:rPr>
              <w:t xml:space="preserve"> в появлении которой возникла только в ХХ веке. С года рождения ГАИ (1936) и до настоящего времени </w:t>
            </w:r>
            <w:proofErr w:type="gramStart"/>
            <w:r>
              <w:rPr>
                <w:rFonts w:ascii="Times New Roman" w:hAnsi="Times New Roman"/>
                <w:sz w:val="24"/>
              </w:rPr>
              <w:t>роль</w:t>
            </w:r>
            <w:proofErr w:type="gramEnd"/>
            <w:r>
              <w:rPr>
                <w:rFonts w:ascii="Times New Roman" w:hAnsi="Times New Roman"/>
                <w:sz w:val="24"/>
              </w:rPr>
              <w:t xml:space="preserve"> и значимость инспекторов дорожного движения возросли многократно.</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3 июля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Игра-викторина «Что? Где? Когда?» (на знание правил дорожного движения)</w:t>
            </w:r>
          </w:p>
          <w:p w:rsidR="00434830" w:rsidRDefault="00434830">
            <w:pPr>
              <w:spacing w:after="0" w:line="240" w:lineRule="auto"/>
              <w:rPr>
                <w:rFonts w:ascii="Times New Roman" w:hAnsi="Times New Roman"/>
                <w:sz w:val="24"/>
              </w:rPr>
            </w:pPr>
          </w:p>
          <w:p w:rsidR="00434830" w:rsidRDefault="000C77BC">
            <w:pPr>
              <w:spacing w:after="0" w:line="240" w:lineRule="auto"/>
              <w:rPr>
                <w:rFonts w:ascii="Times New Roman" w:hAnsi="Times New Roman"/>
                <w:sz w:val="24"/>
              </w:rPr>
            </w:pPr>
            <w:r>
              <w:rPr>
                <w:rFonts w:ascii="Times New Roman" w:hAnsi="Times New Roman"/>
                <w:sz w:val="24"/>
              </w:rPr>
              <w:t>- конкурс дидактических игр по ПДД</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Инструктор </w:t>
            </w:r>
            <w:proofErr w:type="spellStart"/>
            <w:r>
              <w:rPr>
                <w:rFonts w:ascii="Times New Roman" w:hAnsi="Times New Roman"/>
                <w:sz w:val="24"/>
              </w:rPr>
              <w:t>физ</w:t>
            </w:r>
            <w:proofErr w:type="gramStart"/>
            <w:r>
              <w:rPr>
                <w:rFonts w:ascii="Times New Roman" w:hAnsi="Times New Roman"/>
                <w:sz w:val="24"/>
              </w:rPr>
              <w:t>.к</w:t>
            </w:r>
            <w:proofErr w:type="gramEnd"/>
            <w:r>
              <w:rPr>
                <w:rFonts w:ascii="Times New Roman" w:hAnsi="Times New Roman"/>
                <w:sz w:val="24"/>
              </w:rPr>
              <w:t>ультуры</w:t>
            </w:r>
            <w:proofErr w:type="spellEnd"/>
          </w:p>
          <w:p w:rsidR="00434830" w:rsidRDefault="000C77BC">
            <w:pPr>
              <w:spacing w:after="0" w:line="240" w:lineRule="auto"/>
              <w:rPr>
                <w:rFonts w:ascii="Times New Roman" w:hAnsi="Times New Roman"/>
                <w:b/>
                <w:sz w:val="24"/>
              </w:rPr>
            </w:pPr>
            <w:r>
              <w:rPr>
                <w:rFonts w:ascii="Times New Roman" w:hAnsi="Times New Roman"/>
                <w:sz w:val="24"/>
              </w:rPr>
              <w:t>Воспитатели</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День семьи, любви и верности.</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Ромашка - символ Дня семьи, любви и верности, который отмечают в России 8 июля. Ромашка стала символом праздника неслучайно, ведь в День святых благоверных Петра и </w:t>
            </w:r>
            <w:proofErr w:type="spellStart"/>
            <w:r>
              <w:rPr>
                <w:rFonts w:ascii="Times New Roman" w:hAnsi="Times New Roman"/>
                <w:sz w:val="24"/>
              </w:rPr>
              <w:t>Февронии</w:t>
            </w:r>
            <w:proofErr w:type="spellEnd"/>
            <w:r>
              <w:rPr>
                <w:rFonts w:ascii="Times New Roman" w:hAnsi="Times New Roman"/>
                <w:sz w:val="24"/>
              </w:rPr>
              <w:t>, в полях и лугах активно цветут ромашки и издавна этот полевой цветок считается символом любви.</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8 июля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-Праздник «Семейная ромашка»</w:t>
            </w:r>
          </w:p>
          <w:p w:rsidR="00434830" w:rsidRDefault="000C77BC">
            <w:pPr>
              <w:spacing w:after="0" w:line="240" w:lineRule="auto"/>
              <w:rPr>
                <w:rFonts w:ascii="Times New Roman" w:hAnsi="Times New Roman"/>
                <w:sz w:val="24"/>
              </w:rPr>
            </w:pPr>
            <w:r>
              <w:rPr>
                <w:rFonts w:ascii="Times New Roman" w:hAnsi="Times New Roman"/>
                <w:sz w:val="24"/>
              </w:rPr>
              <w:t xml:space="preserve"> - Мастер-класс по изготовлению </w:t>
            </w:r>
            <w:proofErr w:type="spellStart"/>
            <w:r>
              <w:rPr>
                <w:rFonts w:ascii="Times New Roman" w:hAnsi="Times New Roman"/>
                <w:sz w:val="24"/>
              </w:rPr>
              <w:t>февронек</w:t>
            </w:r>
            <w:proofErr w:type="spellEnd"/>
          </w:p>
          <w:p w:rsidR="00434830" w:rsidRDefault="00434830">
            <w:pPr>
              <w:spacing w:after="0" w:line="240" w:lineRule="auto"/>
              <w:rPr>
                <w:rFonts w:ascii="Times New Roman" w:hAnsi="Times New Roman"/>
                <w:sz w:val="24"/>
              </w:rPr>
            </w:pPr>
          </w:p>
          <w:p w:rsidR="00434830" w:rsidRDefault="00434830">
            <w:pPr>
              <w:spacing w:after="0" w:line="240" w:lineRule="auto"/>
              <w:rPr>
                <w:rFonts w:ascii="Times New Roman" w:hAnsi="Times New Roman"/>
                <w:sz w:val="24"/>
              </w:rPr>
            </w:pP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Музыкальный</w:t>
            </w:r>
          </w:p>
          <w:p w:rsidR="00434830" w:rsidRDefault="000C77BC">
            <w:pPr>
              <w:spacing w:after="0" w:line="240" w:lineRule="auto"/>
              <w:rPr>
                <w:rFonts w:ascii="Times New Roman" w:hAnsi="Times New Roman"/>
                <w:sz w:val="24"/>
              </w:rPr>
            </w:pPr>
            <w:r>
              <w:rPr>
                <w:rFonts w:ascii="Times New Roman" w:hAnsi="Times New Roman"/>
                <w:sz w:val="24"/>
              </w:rPr>
              <w:t>руководитель</w:t>
            </w:r>
          </w:p>
          <w:p w:rsidR="00434830" w:rsidRDefault="000C77BC">
            <w:pPr>
              <w:spacing w:after="0" w:line="240" w:lineRule="auto"/>
              <w:rPr>
                <w:rFonts w:ascii="Times New Roman" w:hAnsi="Times New Roman"/>
                <w:sz w:val="24"/>
              </w:rPr>
            </w:pPr>
            <w:r>
              <w:rPr>
                <w:rFonts w:ascii="Times New Roman" w:hAnsi="Times New Roman"/>
                <w:sz w:val="24"/>
              </w:rPr>
              <w:t>Воспитатели групп</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 xml:space="preserve">День российской </w:t>
            </w:r>
            <w:r>
              <w:rPr>
                <w:rFonts w:ascii="Times New Roman" w:hAnsi="Times New Roman"/>
                <w:sz w:val="24"/>
              </w:rPr>
              <w:lastRenderedPageBreak/>
              <w:t>почты</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 xml:space="preserve">Этот праздник – дань уважения тем людям, </w:t>
            </w:r>
            <w:r>
              <w:rPr>
                <w:rFonts w:ascii="Times New Roman" w:hAnsi="Times New Roman"/>
                <w:sz w:val="24"/>
              </w:rPr>
              <w:lastRenderedPageBreak/>
              <w:t xml:space="preserve">которые дарят нам одну из самых больших радостей в жизни – радость общения с </w:t>
            </w:r>
            <w:proofErr w:type="gramStart"/>
            <w:r>
              <w:rPr>
                <w:rFonts w:ascii="Times New Roman" w:hAnsi="Times New Roman"/>
                <w:sz w:val="24"/>
              </w:rPr>
              <w:t>близкими</w:t>
            </w:r>
            <w:proofErr w:type="gramEnd"/>
            <w:r>
              <w:rPr>
                <w:rFonts w:ascii="Times New Roman" w:hAnsi="Times New Roman"/>
                <w:sz w:val="24"/>
              </w:rPr>
              <w:t xml:space="preserve">, даже если они находятся за тысячи километров от нас. Наряду с традиционными письмами, которыми люди обмениваются вот уже несколько веков, в ХХ веке появились телеграммы, «молнии», электронные письма и открытки. </w:t>
            </w:r>
            <w:proofErr w:type="gramStart"/>
            <w:r>
              <w:rPr>
                <w:rFonts w:ascii="Times New Roman" w:hAnsi="Times New Roman"/>
                <w:sz w:val="24"/>
              </w:rPr>
              <w:t>Начиная с петровских времён и до настоящего дня работник почты – одна</w:t>
            </w:r>
            <w:proofErr w:type="gramEnd"/>
            <w:r>
              <w:rPr>
                <w:rFonts w:ascii="Times New Roman" w:hAnsi="Times New Roman"/>
                <w:sz w:val="24"/>
              </w:rPr>
              <w:t xml:space="preserve"> из самых востребованных и необходимых профессий</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12 июля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 Акция «Напиши письмо </w:t>
            </w:r>
            <w:r>
              <w:rPr>
                <w:rFonts w:ascii="Times New Roman" w:hAnsi="Times New Roman"/>
                <w:sz w:val="24"/>
              </w:rPr>
              <w:lastRenderedPageBreak/>
              <w:t>другу»</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 xml:space="preserve">Воспитатели </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День Военно-морского флота</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Этот праздник дорог многим – тем, кто охраняет морские рубежи России, кто ждет на берегу, кто строит корабли для нашей великой державы.</w:t>
            </w:r>
          </w:p>
          <w:p w:rsidR="00434830" w:rsidRDefault="00434830">
            <w:pPr>
              <w:spacing w:after="0" w:line="240" w:lineRule="auto"/>
              <w:rPr>
                <w:rFonts w:ascii="Times New Roman" w:hAnsi="Times New Roman"/>
                <w:sz w:val="24"/>
              </w:rPr>
            </w:pP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30 июля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Эстафета «По морям, по волнам»</w:t>
            </w:r>
          </w:p>
          <w:p w:rsidR="00434830" w:rsidRDefault="00434830">
            <w:pPr>
              <w:spacing w:after="0" w:line="240" w:lineRule="auto"/>
              <w:rPr>
                <w:rFonts w:ascii="Times New Roman" w:hAnsi="Times New Roman"/>
                <w:sz w:val="24"/>
              </w:rPr>
            </w:pP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Инструктор </w:t>
            </w:r>
            <w:proofErr w:type="spellStart"/>
            <w:r>
              <w:rPr>
                <w:rFonts w:ascii="Times New Roman" w:hAnsi="Times New Roman"/>
                <w:sz w:val="24"/>
              </w:rPr>
              <w:t>физ</w:t>
            </w:r>
            <w:proofErr w:type="gramStart"/>
            <w:r>
              <w:rPr>
                <w:rFonts w:ascii="Times New Roman" w:hAnsi="Times New Roman"/>
                <w:sz w:val="24"/>
              </w:rPr>
              <w:t>.к</w:t>
            </w:r>
            <w:proofErr w:type="gramEnd"/>
            <w:r>
              <w:rPr>
                <w:rFonts w:ascii="Times New Roman" w:hAnsi="Times New Roman"/>
                <w:sz w:val="24"/>
              </w:rPr>
              <w:t>ультуры</w:t>
            </w:r>
            <w:proofErr w:type="spellEnd"/>
          </w:p>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 xml:space="preserve">День физкультурника. </w:t>
            </w:r>
          </w:p>
          <w:p w:rsidR="00434830" w:rsidRDefault="00434830">
            <w:pPr>
              <w:spacing w:after="0" w:line="240" w:lineRule="auto"/>
              <w:rPr>
                <w:rFonts w:ascii="Times New Roman" w:hAnsi="Times New Roman"/>
                <w:sz w:val="24"/>
              </w:rPr>
            </w:pP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 xml:space="preserve">Физическая культура в широком смысле слова – это часть общечеловеческой культуры, представляющая собой совокупность ценностей, норм и правил, направленных на физическое развитие и здоровье человека. </w:t>
            </w:r>
            <w:proofErr w:type="gramStart"/>
            <w:r>
              <w:rPr>
                <w:rFonts w:ascii="Times New Roman" w:hAnsi="Times New Roman"/>
                <w:sz w:val="24"/>
              </w:rPr>
              <w:t>Главные средства физической культуры – это осознанная двигательная активность (День физкультурника – праздник, призывающий россиян к активным и массовым занятиям физической культурой</w:t>
            </w:r>
            <w:proofErr w:type="gramEnd"/>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12 августа</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Летние Олимпийские игры</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Инструктор </w:t>
            </w:r>
            <w:proofErr w:type="spellStart"/>
            <w:r>
              <w:rPr>
                <w:rFonts w:ascii="Times New Roman" w:hAnsi="Times New Roman"/>
                <w:sz w:val="24"/>
              </w:rPr>
              <w:t>физ</w:t>
            </w:r>
            <w:proofErr w:type="gramStart"/>
            <w:r>
              <w:rPr>
                <w:rFonts w:ascii="Times New Roman" w:hAnsi="Times New Roman"/>
                <w:sz w:val="24"/>
              </w:rPr>
              <w:t>.к</w:t>
            </w:r>
            <w:proofErr w:type="gramEnd"/>
            <w:r>
              <w:rPr>
                <w:rFonts w:ascii="Times New Roman" w:hAnsi="Times New Roman"/>
                <w:sz w:val="24"/>
              </w:rPr>
              <w:t>ультуры</w:t>
            </w:r>
            <w:proofErr w:type="spellEnd"/>
          </w:p>
          <w:p w:rsidR="00434830" w:rsidRDefault="00434830">
            <w:pPr>
              <w:spacing w:after="0" w:line="240" w:lineRule="auto"/>
              <w:rPr>
                <w:rFonts w:ascii="Times New Roman" w:hAnsi="Times New Roman"/>
                <w:sz w:val="24"/>
              </w:rPr>
            </w:pPr>
          </w:p>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t>День государственного флага РФ</w:t>
            </w:r>
          </w:p>
        </w:tc>
        <w:tc>
          <w:tcPr>
            <w:tcW w:w="5521" w:type="dxa"/>
          </w:tcPr>
          <w:p w:rsidR="00434830" w:rsidRDefault="000C77BC">
            <w:pPr>
              <w:spacing w:after="0" w:line="240" w:lineRule="auto"/>
              <w:rPr>
                <w:rFonts w:ascii="Times New Roman" w:hAnsi="Times New Roman"/>
                <w:sz w:val="24"/>
              </w:rPr>
            </w:pPr>
            <w:proofErr w:type="gramStart"/>
            <w:r>
              <w:rPr>
                <w:rFonts w:ascii="Times New Roman" w:hAnsi="Times New Roman"/>
                <w:sz w:val="24"/>
              </w:rPr>
              <w:t>В этот день в 1991 году Верховный Совет РСФСР принял постановление "Об официальном признании и использовании Национального флага РСФСР", которым постановил до установления специальным законом новой государственной символики Российской Федерации считать исторический флаг России — полотнище из равновеликих горизонтальных белой, лазоревой, алой полос — официальным Национальным флагом Российской Федерации.</w:t>
            </w:r>
            <w:proofErr w:type="gramEnd"/>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22 августа</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Краткосрочный проект «День государственного флага РФ»</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 xml:space="preserve">Месячник </w:t>
            </w:r>
            <w:r>
              <w:rPr>
                <w:rFonts w:ascii="Times New Roman" w:hAnsi="Times New Roman"/>
                <w:sz w:val="24"/>
              </w:rPr>
              <w:lastRenderedPageBreak/>
              <w:t xml:space="preserve">«Безопасность детей» </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 xml:space="preserve">Забота о детях постоянно находится в центре </w:t>
            </w:r>
            <w:r>
              <w:rPr>
                <w:rFonts w:ascii="Times New Roman" w:hAnsi="Times New Roman"/>
                <w:sz w:val="24"/>
              </w:rPr>
              <w:lastRenderedPageBreak/>
              <w:t>внимания взрослых. Защита здоровья и жизни детей в любых ЧС одна из самых гуманных и важных задач</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 xml:space="preserve">С 19 августа по 20 </w:t>
            </w:r>
            <w:r>
              <w:rPr>
                <w:rFonts w:ascii="Times New Roman" w:hAnsi="Times New Roman"/>
                <w:sz w:val="24"/>
              </w:rPr>
              <w:lastRenderedPageBreak/>
              <w:t>сентября</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 xml:space="preserve">Краткосрочный проект </w:t>
            </w:r>
            <w:r>
              <w:rPr>
                <w:rFonts w:ascii="Times New Roman" w:hAnsi="Times New Roman"/>
                <w:sz w:val="24"/>
              </w:rPr>
              <w:lastRenderedPageBreak/>
              <w:t>«Безопасное детство»</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lastRenderedPageBreak/>
              <w:t xml:space="preserve">Воспитатели </w:t>
            </w:r>
          </w:p>
          <w:p w:rsidR="00434830" w:rsidRDefault="000C77BC">
            <w:pPr>
              <w:spacing w:after="0" w:line="240" w:lineRule="auto"/>
              <w:rPr>
                <w:rFonts w:ascii="Times New Roman" w:hAnsi="Times New Roman"/>
                <w:sz w:val="24"/>
              </w:rPr>
            </w:pPr>
            <w:r>
              <w:rPr>
                <w:rFonts w:ascii="Times New Roman" w:hAnsi="Times New Roman"/>
                <w:sz w:val="24"/>
              </w:rPr>
              <w:lastRenderedPageBreak/>
              <w:t xml:space="preserve">Специалисты </w:t>
            </w:r>
          </w:p>
        </w:tc>
      </w:tr>
      <w:tr w:rsidR="00434830">
        <w:tc>
          <w:tcPr>
            <w:tcW w:w="2483" w:type="dxa"/>
          </w:tcPr>
          <w:p w:rsidR="00434830" w:rsidRDefault="000C77BC">
            <w:pPr>
              <w:spacing w:after="0" w:line="240" w:lineRule="auto"/>
              <w:rPr>
                <w:rFonts w:ascii="Times New Roman" w:hAnsi="Times New Roman"/>
                <w:color w:val="FF0000"/>
                <w:sz w:val="24"/>
              </w:rPr>
            </w:pPr>
            <w:r>
              <w:rPr>
                <w:rFonts w:ascii="Times New Roman" w:hAnsi="Times New Roman"/>
                <w:sz w:val="24"/>
              </w:rPr>
              <w:lastRenderedPageBreak/>
              <w:t>80 лет со дня победы советских войск над немецкой армией в битве под Курском в 1943 году</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rPr>
              <w:t>23 августа в соответствии с Федеральным законом № 32‑ФЗ от 13 марта 1995 года "О днях воинской славы (победных днях) России" отмечается День воинской славы России — День разгрома советскими войсками немецко‑фашистских войск в Курской битве (1943 год).</w:t>
            </w:r>
          </w:p>
          <w:p w:rsidR="00434830" w:rsidRDefault="000C77BC">
            <w:pPr>
              <w:spacing w:after="0" w:line="240" w:lineRule="auto"/>
              <w:rPr>
                <w:rFonts w:ascii="Times New Roman" w:hAnsi="Times New Roman"/>
                <w:sz w:val="24"/>
              </w:rPr>
            </w:pPr>
            <w:r>
              <w:rPr>
                <w:rFonts w:ascii="Times New Roman" w:hAnsi="Times New Roman"/>
                <w:sz w:val="24"/>
              </w:rPr>
              <w:t>Курская битва (битва на Курской дуге), длившаяся с 5 июля по 23 августа 1943 года, является одним из ключевых сражений Великой Отечественной войны.</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23 августа</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 xml:space="preserve">«Огненная дуга» - беседа у фотовыставки </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Педагог дополнительного образования</w:t>
            </w:r>
          </w:p>
        </w:tc>
      </w:tr>
      <w:tr w:rsidR="00434830">
        <w:tc>
          <w:tcPr>
            <w:tcW w:w="2483" w:type="dxa"/>
          </w:tcPr>
          <w:p w:rsidR="00434830" w:rsidRDefault="000C77BC">
            <w:pPr>
              <w:spacing w:after="0" w:line="240" w:lineRule="auto"/>
              <w:rPr>
                <w:rFonts w:ascii="Times New Roman" w:hAnsi="Times New Roman"/>
                <w:sz w:val="24"/>
              </w:rPr>
            </w:pPr>
            <w:r>
              <w:rPr>
                <w:rFonts w:ascii="Times New Roman" w:hAnsi="Times New Roman"/>
                <w:sz w:val="24"/>
              </w:rPr>
              <w:t>День российского кино</w:t>
            </w:r>
          </w:p>
        </w:tc>
        <w:tc>
          <w:tcPr>
            <w:tcW w:w="5521" w:type="dxa"/>
          </w:tcPr>
          <w:p w:rsidR="00434830" w:rsidRDefault="000C77BC">
            <w:pPr>
              <w:spacing w:after="0" w:line="240" w:lineRule="auto"/>
              <w:rPr>
                <w:rFonts w:ascii="Times New Roman" w:hAnsi="Times New Roman"/>
                <w:sz w:val="24"/>
              </w:rPr>
            </w:pPr>
            <w:r>
              <w:rPr>
                <w:rFonts w:ascii="Times New Roman" w:hAnsi="Times New Roman"/>
                <w:sz w:val="24"/>
                <w:shd w:val="clear" w:color="auto" w:fill="FAFAFB"/>
              </w:rPr>
              <w:t>Важнейшей датой в истории кинематографа является 1895 год, когда публике был представлен первый фильм. С этого времени кино стало частью культуры. Документальное и художественное, короткометражное, мультипликационное, авторское кино – каждый сможет найти фильм на свой вкус.</w:t>
            </w:r>
          </w:p>
        </w:tc>
        <w:tc>
          <w:tcPr>
            <w:tcW w:w="2300" w:type="dxa"/>
          </w:tcPr>
          <w:p w:rsidR="00434830" w:rsidRDefault="000C77BC">
            <w:pPr>
              <w:spacing w:after="0" w:line="240" w:lineRule="auto"/>
              <w:rPr>
                <w:rFonts w:ascii="Times New Roman" w:hAnsi="Times New Roman"/>
                <w:sz w:val="24"/>
              </w:rPr>
            </w:pPr>
            <w:r>
              <w:rPr>
                <w:rFonts w:ascii="Times New Roman" w:hAnsi="Times New Roman"/>
                <w:sz w:val="24"/>
              </w:rPr>
              <w:t>27 августа</w:t>
            </w:r>
          </w:p>
        </w:tc>
        <w:tc>
          <w:tcPr>
            <w:tcW w:w="3065" w:type="dxa"/>
          </w:tcPr>
          <w:p w:rsidR="00434830" w:rsidRDefault="000C77BC">
            <w:pPr>
              <w:spacing w:after="0" w:line="240" w:lineRule="auto"/>
              <w:rPr>
                <w:rFonts w:ascii="Times New Roman" w:hAnsi="Times New Roman"/>
                <w:sz w:val="24"/>
              </w:rPr>
            </w:pPr>
            <w:r>
              <w:rPr>
                <w:rFonts w:ascii="Times New Roman" w:hAnsi="Times New Roman"/>
                <w:sz w:val="24"/>
              </w:rPr>
              <w:t>Внимание! Снимаем фильм о лете!</w:t>
            </w:r>
          </w:p>
        </w:tc>
        <w:tc>
          <w:tcPr>
            <w:tcW w:w="2190" w:type="dxa"/>
          </w:tcPr>
          <w:p w:rsidR="00434830" w:rsidRDefault="000C77BC">
            <w:pPr>
              <w:spacing w:after="0" w:line="240" w:lineRule="auto"/>
              <w:rPr>
                <w:rFonts w:ascii="Times New Roman" w:hAnsi="Times New Roman"/>
                <w:sz w:val="24"/>
              </w:rPr>
            </w:pPr>
            <w:r>
              <w:rPr>
                <w:rFonts w:ascii="Times New Roman" w:hAnsi="Times New Roman"/>
                <w:sz w:val="24"/>
              </w:rPr>
              <w:t xml:space="preserve">Воспитатели </w:t>
            </w:r>
          </w:p>
        </w:tc>
      </w:tr>
    </w:tbl>
    <w:p w:rsidR="00434830" w:rsidRDefault="00434830">
      <w:pPr>
        <w:rPr>
          <w:rFonts w:ascii="Times New Roman" w:hAnsi="Times New Roman"/>
          <w:sz w:val="24"/>
        </w:rPr>
      </w:pPr>
    </w:p>
    <w:p w:rsidR="00434830" w:rsidRDefault="00434830">
      <w:pPr>
        <w:pStyle w:val="af5"/>
      </w:pPr>
    </w:p>
    <w:p w:rsidR="00434830" w:rsidRDefault="00434830">
      <w:pPr>
        <w:pStyle w:val="af5"/>
        <w:jc w:val="center"/>
        <w:rPr>
          <w:b/>
        </w:rPr>
      </w:pPr>
    </w:p>
    <w:p w:rsidR="00434830" w:rsidRDefault="00434830">
      <w:pPr>
        <w:pStyle w:val="af5"/>
        <w:jc w:val="center"/>
        <w:rPr>
          <w:b/>
        </w:rPr>
      </w:pPr>
    </w:p>
    <w:p w:rsidR="00434830" w:rsidRDefault="00434830">
      <w:pPr>
        <w:pStyle w:val="af5"/>
        <w:jc w:val="center"/>
        <w:rPr>
          <w:b/>
        </w:rPr>
      </w:pPr>
    </w:p>
    <w:p w:rsidR="00434830" w:rsidRDefault="00434830">
      <w:pPr>
        <w:pStyle w:val="af5"/>
        <w:jc w:val="center"/>
        <w:rPr>
          <w:b/>
        </w:rPr>
      </w:pPr>
    </w:p>
    <w:p w:rsidR="00434830" w:rsidRDefault="00434830">
      <w:pPr>
        <w:pStyle w:val="af5"/>
        <w:jc w:val="center"/>
        <w:rPr>
          <w:b/>
        </w:rPr>
      </w:pPr>
    </w:p>
    <w:p w:rsidR="00434830" w:rsidRDefault="00434830">
      <w:pPr>
        <w:pStyle w:val="af5"/>
        <w:jc w:val="center"/>
        <w:rPr>
          <w:b/>
        </w:rPr>
      </w:pPr>
    </w:p>
    <w:p w:rsidR="00434830" w:rsidRDefault="00434830">
      <w:pPr>
        <w:pStyle w:val="af5"/>
        <w:jc w:val="center"/>
        <w:rPr>
          <w:b/>
        </w:rPr>
      </w:pPr>
    </w:p>
    <w:p w:rsidR="00434830" w:rsidRDefault="00434830">
      <w:pPr>
        <w:pStyle w:val="af5"/>
        <w:jc w:val="center"/>
        <w:rPr>
          <w:b/>
        </w:rPr>
      </w:pPr>
    </w:p>
    <w:p w:rsidR="00434830" w:rsidRDefault="00434830">
      <w:pPr>
        <w:pStyle w:val="af5"/>
        <w:jc w:val="center"/>
        <w:rPr>
          <w:b/>
        </w:rPr>
      </w:pPr>
    </w:p>
    <w:p w:rsidR="00434830" w:rsidRDefault="00434830">
      <w:pPr>
        <w:pStyle w:val="af5"/>
        <w:jc w:val="center"/>
        <w:rPr>
          <w:b/>
        </w:rPr>
      </w:pPr>
    </w:p>
    <w:p w:rsidR="00434830" w:rsidRDefault="00434830">
      <w:pPr>
        <w:pStyle w:val="af5"/>
        <w:jc w:val="center"/>
        <w:rPr>
          <w:b/>
        </w:rPr>
      </w:pPr>
    </w:p>
    <w:sectPr w:rsidR="00434830" w:rsidSect="000725C4">
      <w:footerReference w:type="default" r:id="rId69"/>
      <w:pgSz w:w="16838" w:h="11906" w:orient="landscape"/>
      <w:pgMar w:top="1041" w:right="1134" w:bottom="851"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150" w:rsidRDefault="00210150">
      <w:pPr>
        <w:spacing w:after="0" w:line="240" w:lineRule="auto"/>
      </w:pPr>
      <w:r>
        <w:separator/>
      </w:r>
    </w:p>
  </w:endnote>
  <w:endnote w:type="continuationSeparator" w:id="0">
    <w:p w:rsidR="00210150" w:rsidRDefault="00210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inion Pro">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150" w:rsidRDefault="00210150">
    <w:pPr>
      <w:framePr w:wrap="around" w:vAnchor="text" w:hAnchor="margin" w:xAlign="right" w:y="1"/>
    </w:pPr>
  </w:p>
  <w:p w:rsidR="005A6591" w:rsidRDefault="005A6591" w:rsidP="005A6591">
    <w:pPr>
      <w:pStyle w:val="af1"/>
      <w:jc w:val="center"/>
      <w:rPr>
        <w:rFonts w:ascii="Times New Roman" w:hAnsi="Times New Roman"/>
        <w:sz w:val="24"/>
      </w:rPr>
    </w:pPr>
  </w:p>
  <w:p w:rsidR="00210150" w:rsidRDefault="00210150">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150" w:rsidRDefault="006255A4">
    <w:pPr>
      <w:framePr w:wrap="around" w:vAnchor="text" w:hAnchor="margin" w:xAlign="right" w:y="1"/>
    </w:pPr>
    <w:r>
      <w:fldChar w:fldCharType="begin"/>
    </w:r>
    <w:r w:rsidR="00210150">
      <w:instrText xml:space="preserve">PAGE </w:instrText>
    </w:r>
    <w:r>
      <w:fldChar w:fldCharType="separate"/>
    </w:r>
    <w:r w:rsidR="005A6591">
      <w:rPr>
        <w:noProof/>
      </w:rPr>
      <w:t>38</w:t>
    </w:r>
    <w:r>
      <w:fldChar w:fldCharType="end"/>
    </w:r>
  </w:p>
  <w:p w:rsidR="00210150" w:rsidRDefault="00210150">
    <w:pPr>
      <w:pStyle w:val="af1"/>
      <w:jc w:val="right"/>
      <w:rPr>
        <w:rFonts w:ascii="Times New Roman" w:hAnsi="Times New Roman"/>
        <w:sz w:val="24"/>
      </w:rPr>
    </w:pPr>
  </w:p>
  <w:p w:rsidR="00210150" w:rsidRDefault="00210150">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150" w:rsidRDefault="006255A4">
    <w:pPr>
      <w:framePr w:wrap="around" w:vAnchor="text" w:hAnchor="margin" w:xAlign="right" w:y="1"/>
    </w:pPr>
    <w:r>
      <w:fldChar w:fldCharType="begin"/>
    </w:r>
    <w:r w:rsidR="00210150">
      <w:instrText xml:space="preserve">PAGE </w:instrText>
    </w:r>
    <w:r>
      <w:fldChar w:fldCharType="separate"/>
    </w:r>
    <w:r w:rsidR="005A6591">
      <w:rPr>
        <w:noProof/>
      </w:rPr>
      <w:t>95</w:t>
    </w:r>
    <w:r>
      <w:fldChar w:fldCharType="end"/>
    </w:r>
  </w:p>
  <w:p w:rsidR="00210150" w:rsidRDefault="00210150">
    <w:pPr>
      <w:pStyle w:val="af1"/>
      <w:jc w:val="right"/>
      <w:rPr>
        <w:rFonts w:ascii="Times New Roman" w:hAnsi="Times New Roman"/>
        <w:sz w:val="24"/>
      </w:rPr>
    </w:pPr>
  </w:p>
  <w:p w:rsidR="00210150" w:rsidRDefault="00210150">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150" w:rsidRDefault="006255A4">
    <w:pPr>
      <w:framePr w:wrap="around" w:vAnchor="text" w:hAnchor="margin" w:xAlign="right" w:y="1"/>
    </w:pPr>
    <w:r>
      <w:fldChar w:fldCharType="begin"/>
    </w:r>
    <w:r w:rsidR="00210150">
      <w:instrText xml:space="preserve">PAGE </w:instrText>
    </w:r>
    <w:r>
      <w:fldChar w:fldCharType="separate"/>
    </w:r>
    <w:r w:rsidR="005A6591">
      <w:rPr>
        <w:noProof/>
      </w:rPr>
      <w:t>97</w:t>
    </w:r>
    <w:r>
      <w:fldChar w:fldCharType="end"/>
    </w:r>
  </w:p>
  <w:p w:rsidR="00210150" w:rsidRDefault="00210150">
    <w:pPr>
      <w:pStyle w:val="af1"/>
      <w:jc w:val="right"/>
      <w:rPr>
        <w:rFonts w:ascii="Times New Roman" w:hAnsi="Times New Roman"/>
        <w:sz w:val="24"/>
      </w:rPr>
    </w:pPr>
  </w:p>
  <w:p w:rsidR="00210150" w:rsidRDefault="00210150">
    <w:pPr>
      <w:pStyle w:val="af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150" w:rsidRDefault="006255A4">
    <w:pPr>
      <w:framePr w:wrap="around" w:vAnchor="text" w:hAnchor="margin" w:xAlign="right" w:y="1"/>
    </w:pPr>
    <w:r>
      <w:fldChar w:fldCharType="begin"/>
    </w:r>
    <w:r w:rsidR="00210150">
      <w:instrText xml:space="preserve">PAGE </w:instrText>
    </w:r>
    <w:r>
      <w:fldChar w:fldCharType="separate"/>
    </w:r>
    <w:r w:rsidR="005A6591">
      <w:rPr>
        <w:noProof/>
      </w:rPr>
      <w:t>171</w:t>
    </w:r>
    <w:r>
      <w:fldChar w:fldCharType="end"/>
    </w:r>
  </w:p>
  <w:p w:rsidR="00210150" w:rsidRDefault="00210150">
    <w:pPr>
      <w:pStyle w:val="af1"/>
      <w:jc w:val="right"/>
      <w:rPr>
        <w:rFonts w:ascii="Times New Roman" w:hAnsi="Times New Roman"/>
        <w:sz w:val="24"/>
      </w:rPr>
    </w:pPr>
  </w:p>
  <w:p w:rsidR="00210150" w:rsidRDefault="00210150">
    <w:pPr>
      <w:pStyle w:val="af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150" w:rsidRDefault="006255A4">
    <w:pPr>
      <w:framePr w:wrap="around" w:vAnchor="text" w:hAnchor="margin" w:xAlign="right" w:y="1"/>
    </w:pPr>
    <w:r>
      <w:fldChar w:fldCharType="begin"/>
    </w:r>
    <w:r w:rsidR="00210150">
      <w:instrText xml:space="preserve">PAGE </w:instrText>
    </w:r>
    <w:r>
      <w:fldChar w:fldCharType="separate"/>
    </w:r>
    <w:r w:rsidR="005A6591">
      <w:rPr>
        <w:noProof/>
      </w:rPr>
      <w:t>172</w:t>
    </w:r>
    <w:r>
      <w:fldChar w:fldCharType="end"/>
    </w:r>
  </w:p>
  <w:p w:rsidR="00210150" w:rsidRDefault="00210150">
    <w:pPr>
      <w:pStyle w:val="af1"/>
      <w:jc w:val="right"/>
      <w:rPr>
        <w:rFonts w:ascii="Times New Roman" w:hAnsi="Times New Roman"/>
        <w:sz w:val="24"/>
      </w:rPr>
    </w:pPr>
  </w:p>
  <w:p w:rsidR="00210150" w:rsidRDefault="00210150">
    <w:pPr>
      <w:pStyle w:val="af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150" w:rsidRDefault="006255A4">
    <w:pPr>
      <w:framePr w:wrap="around" w:vAnchor="text" w:hAnchor="margin" w:xAlign="right" w:y="1"/>
    </w:pPr>
    <w:r>
      <w:fldChar w:fldCharType="begin"/>
    </w:r>
    <w:r w:rsidR="00210150">
      <w:instrText xml:space="preserve">PAGE </w:instrText>
    </w:r>
    <w:r>
      <w:fldChar w:fldCharType="separate"/>
    </w:r>
    <w:r w:rsidR="005A6591">
      <w:rPr>
        <w:noProof/>
      </w:rPr>
      <w:t>193</w:t>
    </w:r>
    <w:r>
      <w:fldChar w:fldCharType="end"/>
    </w:r>
  </w:p>
  <w:p w:rsidR="00210150" w:rsidRDefault="00210150">
    <w:pPr>
      <w:pStyle w:val="af1"/>
      <w:jc w:val="right"/>
      <w:rPr>
        <w:rFonts w:ascii="Times New Roman" w:hAnsi="Times New Roman"/>
        <w:sz w:val="24"/>
      </w:rPr>
    </w:pPr>
  </w:p>
  <w:p w:rsidR="00210150" w:rsidRDefault="00210150">
    <w:pPr>
      <w:pStyle w:val="af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150" w:rsidRDefault="006255A4">
    <w:pPr>
      <w:framePr w:wrap="around" w:vAnchor="text" w:hAnchor="margin" w:xAlign="right" w:y="1"/>
    </w:pPr>
    <w:r>
      <w:fldChar w:fldCharType="begin"/>
    </w:r>
    <w:r w:rsidR="00210150">
      <w:instrText xml:space="preserve">PAGE </w:instrText>
    </w:r>
    <w:r>
      <w:fldChar w:fldCharType="separate"/>
    </w:r>
    <w:r w:rsidR="005A6591">
      <w:rPr>
        <w:noProof/>
      </w:rPr>
      <w:t>210</w:t>
    </w:r>
    <w:r>
      <w:fldChar w:fldCharType="end"/>
    </w:r>
  </w:p>
  <w:p w:rsidR="00210150" w:rsidRDefault="00210150">
    <w:pPr>
      <w:pStyle w:val="af1"/>
      <w:jc w:val="right"/>
      <w:rPr>
        <w:rFonts w:ascii="Times New Roman" w:hAnsi="Times New Roman"/>
        <w:sz w:val="24"/>
      </w:rPr>
    </w:pPr>
  </w:p>
  <w:p w:rsidR="00210150" w:rsidRDefault="00210150">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150" w:rsidRDefault="00210150">
      <w:pPr>
        <w:spacing w:after="0" w:line="240" w:lineRule="auto"/>
      </w:pPr>
      <w:r>
        <w:separator/>
      </w:r>
    </w:p>
  </w:footnote>
  <w:footnote w:type="continuationSeparator" w:id="0">
    <w:p w:rsidR="00210150" w:rsidRDefault="00210150">
      <w:pPr>
        <w:spacing w:after="0" w:line="240" w:lineRule="auto"/>
      </w:pPr>
      <w:r>
        <w:continuationSeparator/>
      </w:r>
    </w:p>
  </w:footnote>
  <w:footnote w:id="1">
    <w:p w:rsidR="00210150" w:rsidRDefault="00210150">
      <w:pPr>
        <w:pStyle w:val="Footnote"/>
      </w:pPr>
      <w:r>
        <w:rPr>
          <w:vertAlign w:val="superscript"/>
        </w:rPr>
        <w:footnoteRef/>
      </w:r>
      <w:r>
        <w:rPr>
          <w:rFonts w:ascii="Times New Roman" w:hAnsi="Times New Roman"/>
          <w:sz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56C0"/>
    <w:multiLevelType w:val="multilevel"/>
    <w:tmpl w:val="BBF4F38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55C3D88"/>
    <w:multiLevelType w:val="multilevel"/>
    <w:tmpl w:val="978C39D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05745954"/>
    <w:multiLevelType w:val="multilevel"/>
    <w:tmpl w:val="69AC6BE0"/>
    <w:lvl w:ilvl="0">
      <w:start w:val="1"/>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3">
    <w:nsid w:val="06D000D3"/>
    <w:multiLevelType w:val="multilevel"/>
    <w:tmpl w:val="76007B22"/>
    <w:lvl w:ilvl="0">
      <w:start w:val="1"/>
      <w:numFmt w:val="decimal"/>
      <w:lvlText w:val="%1."/>
      <w:lvlJc w:val="left"/>
      <w:pPr>
        <w:tabs>
          <w:tab w:val="left" w:pos="312"/>
        </w:tabs>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71393B"/>
    <w:multiLevelType w:val="multilevel"/>
    <w:tmpl w:val="78D2A1BA"/>
    <w:lvl w:ilvl="0">
      <w:start w:val="1"/>
      <w:numFmt w:val="bullet"/>
      <w:lvlText w:val=""/>
      <w:lvlJc w:val="left"/>
      <w:pPr>
        <w:ind w:left="1068" w:hanging="360"/>
      </w:pPr>
      <w:rPr>
        <w:rFonts w:ascii="Symbol" w:hAnsi="Symbol"/>
      </w:rPr>
    </w:lvl>
    <w:lvl w:ilvl="1">
      <w:start w:val="1"/>
      <w:numFmt w:val="bullet"/>
      <w:lvlText w:val="o"/>
      <w:lvlJc w:val="left"/>
      <w:pPr>
        <w:ind w:left="1788" w:hanging="360"/>
      </w:pPr>
      <w:rPr>
        <w:rFonts w:ascii="Courier New" w:hAnsi="Courier New"/>
      </w:rPr>
    </w:lvl>
    <w:lvl w:ilvl="2">
      <w:start w:val="1"/>
      <w:numFmt w:val="bullet"/>
      <w:lvlText w:val=""/>
      <w:lvlJc w:val="left"/>
      <w:pPr>
        <w:ind w:left="2508" w:hanging="360"/>
      </w:pPr>
      <w:rPr>
        <w:rFonts w:ascii="Wingdings" w:hAnsi="Wingdings"/>
      </w:rPr>
    </w:lvl>
    <w:lvl w:ilvl="3">
      <w:start w:val="1"/>
      <w:numFmt w:val="bullet"/>
      <w:lvlText w:val=""/>
      <w:lvlJc w:val="left"/>
      <w:pPr>
        <w:ind w:left="3228" w:hanging="360"/>
      </w:pPr>
      <w:rPr>
        <w:rFonts w:ascii="Symbol" w:hAnsi="Symbol"/>
      </w:rPr>
    </w:lvl>
    <w:lvl w:ilvl="4">
      <w:start w:val="1"/>
      <w:numFmt w:val="bullet"/>
      <w:lvlText w:val="o"/>
      <w:lvlJc w:val="left"/>
      <w:pPr>
        <w:ind w:left="3948" w:hanging="360"/>
      </w:pPr>
      <w:rPr>
        <w:rFonts w:ascii="Courier New" w:hAnsi="Courier New"/>
      </w:rPr>
    </w:lvl>
    <w:lvl w:ilvl="5">
      <w:start w:val="1"/>
      <w:numFmt w:val="bullet"/>
      <w:lvlText w:val=""/>
      <w:lvlJc w:val="left"/>
      <w:pPr>
        <w:ind w:left="4668" w:hanging="360"/>
      </w:pPr>
      <w:rPr>
        <w:rFonts w:ascii="Wingdings" w:hAnsi="Wingdings"/>
      </w:rPr>
    </w:lvl>
    <w:lvl w:ilvl="6">
      <w:start w:val="1"/>
      <w:numFmt w:val="bullet"/>
      <w:lvlText w:val=""/>
      <w:lvlJc w:val="left"/>
      <w:pPr>
        <w:ind w:left="5388" w:hanging="360"/>
      </w:pPr>
      <w:rPr>
        <w:rFonts w:ascii="Symbol" w:hAnsi="Symbol"/>
      </w:rPr>
    </w:lvl>
    <w:lvl w:ilvl="7">
      <w:start w:val="1"/>
      <w:numFmt w:val="bullet"/>
      <w:lvlText w:val="o"/>
      <w:lvlJc w:val="left"/>
      <w:pPr>
        <w:ind w:left="6108" w:hanging="360"/>
      </w:pPr>
      <w:rPr>
        <w:rFonts w:ascii="Courier New" w:hAnsi="Courier New"/>
      </w:rPr>
    </w:lvl>
    <w:lvl w:ilvl="8">
      <w:start w:val="1"/>
      <w:numFmt w:val="bullet"/>
      <w:lvlText w:val=""/>
      <w:lvlJc w:val="left"/>
      <w:pPr>
        <w:ind w:left="6828" w:hanging="360"/>
      </w:pPr>
      <w:rPr>
        <w:rFonts w:ascii="Wingdings" w:hAnsi="Wingdings"/>
      </w:rPr>
    </w:lvl>
  </w:abstractNum>
  <w:abstractNum w:abstractNumId="5">
    <w:nsid w:val="09053ADC"/>
    <w:multiLevelType w:val="multilevel"/>
    <w:tmpl w:val="71D44868"/>
    <w:lvl w:ilvl="0">
      <w:start w:val="1"/>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6">
    <w:nsid w:val="0B5D2694"/>
    <w:multiLevelType w:val="multilevel"/>
    <w:tmpl w:val="52944D2E"/>
    <w:lvl w:ilvl="0">
      <w:start w:val="1"/>
      <w:numFmt w:val="bullet"/>
      <w:lvlText w:val=""/>
      <w:lvlJc w:val="left"/>
      <w:pPr>
        <w:tabs>
          <w:tab w:val="left" w:pos="420"/>
        </w:tabs>
        <w:ind w:left="420" w:hanging="420"/>
      </w:pPr>
      <w:rPr>
        <w:rFonts w:ascii="Wingdings" w:hAnsi="Wingdings"/>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0E2840"/>
    <w:multiLevelType w:val="multilevel"/>
    <w:tmpl w:val="A438790E"/>
    <w:lvl w:ilvl="0">
      <w:start w:val="3"/>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nsid w:val="0DC55F3C"/>
    <w:multiLevelType w:val="hybridMultilevel"/>
    <w:tmpl w:val="841812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E504C95"/>
    <w:multiLevelType w:val="multilevel"/>
    <w:tmpl w:val="60BA4FE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nsid w:val="0EBE33C9"/>
    <w:multiLevelType w:val="hybridMultilevel"/>
    <w:tmpl w:val="CC16F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10759C8"/>
    <w:multiLevelType w:val="multilevel"/>
    <w:tmpl w:val="142ACE2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
    <w:nsid w:val="16557937"/>
    <w:multiLevelType w:val="multilevel"/>
    <w:tmpl w:val="04F237D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nsid w:val="17BF3294"/>
    <w:multiLevelType w:val="multilevel"/>
    <w:tmpl w:val="5052D5E8"/>
    <w:lvl w:ilvl="0">
      <w:start w:val="1"/>
      <w:numFmt w:val="decimal"/>
      <w:lvlText w:val="%1."/>
      <w:lvlJc w:val="left"/>
      <w:pPr>
        <w:ind w:left="6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8872E47"/>
    <w:multiLevelType w:val="multilevel"/>
    <w:tmpl w:val="24D2F6B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nsid w:val="1C00615C"/>
    <w:multiLevelType w:val="multilevel"/>
    <w:tmpl w:val="98F45CA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nsid w:val="1F2C095A"/>
    <w:multiLevelType w:val="multilevel"/>
    <w:tmpl w:val="01D236A6"/>
    <w:lvl w:ilvl="0">
      <w:start w:val="1"/>
      <w:numFmt w:val="decimal"/>
      <w:lvlText w:val="%1."/>
      <w:lvlJc w:val="left"/>
      <w:pPr>
        <w:ind w:left="1460" w:hanging="360"/>
      </w:pPr>
    </w:lvl>
    <w:lvl w:ilvl="1">
      <w:start w:val="1"/>
      <w:numFmt w:val="lowerLetter"/>
      <w:lvlText w:val="%2."/>
      <w:lvlJc w:val="left"/>
      <w:pPr>
        <w:ind w:left="2180" w:hanging="360"/>
      </w:pPr>
    </w:lvl>
    <w:lvl w:ilvl="2">
      <w:start w:val="1"/>
      <w:numFmt w:val="lowerRoman"/>
      <w:lvlText w:val="%3."/>
      <w:lvlJc w:val="right"/>
      <w:pPr>
        <w:ind w:left="2900" w:hanging="180"/>
      </w:pPr>
    </w:lvl>
    <w:lvl w:ilvl="3">
      <w:start w:val="1"/>
      <w:numFmt w:val="decimal"/>
      <w:lvlText w:val="%4."/>
      <w:lvlJc w:val="left"/>
      <w:pPr>
        <w:ind w:left="3620" w:hanging="360"/>
      </w:pPr>
    </w:lvl>
    <w:lvl w:ilvl="4">
      <w:start w:val="1"/>
      <w:numFmt w:val="lowerLetter"/>
      <w:lvlText w:val="%5."/>
      <w:lvlJc w:val="left"/>
      <w:pPr>
        <w:ind w:left="4340" w:hanging="360"/>
      </w:pPr>
    </w:lvl>
    <w:lvl w:ilvl="5">
      <w:start w:val="1"/>
      <w:numFmt w:val="lowerRoman"/>
      <w:lvlText w:val="%6."/>
      <w:lvlJc w:val="right"/>
      <w:pPr>
        <w:ind w:left="5060" w:hanging="180"/>
      </w:pPr>
    </w:lvl>
    <w:lvl w:ilvl="6">
      <w:start w:val="1"/>
      <w:numFmt w:val="decimal"/>
      <w:lvlText w:val="%7."/>
      <w:lvlJc w:val="left"/>
      <w:pPr>
        <w:ind w:left="5780" w:hanging="360"/>
      </w:pPr>
    </w:lvl>
    <w:lvl w:ilvl="7">
      <w:start w:val="1"/>
      <w:numFmt w:val="lowerLetter"/>
      <w:lvlText w:val="%8."/>
      <w:lvlJc w:val="left"/>
      <w:pPr>
        <w:ind w:left="6500" w:hanging="360"/>
      </w:pPr>
    </w:lvl>
    <w:lvl w:ilvl="8">
      <w:start w:val="1"/>
      <w:numFmt w:val="lowerRoman"/>
      <w:lvlText w:val="%9."/>
      <w:lvlJc w:val="right"/>
      <w:pPr>
        <w:ind w:left="7220" w:hanging="180"/>
      </w:pPr>
    </w:lvl>
  </w:abstractNum>
  <w:abstractNum w:abstractNumId="17">
    <w:nsid w:val="1F506F1C"/>
    <w:multiLevelType w:val="multilevel"/>
    <w:tmpl w:val="9DB6DD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8A74432"/>
    <w:multiLevelType w:val="multilevel"/>
    <w:tmpl w:val="E62EFE28"/>
    <w:lvl w:ilvl="0">
      <w:start w:val="1"/>
      <w:numFmt w:val="bullet"/>
      <w:lvlText w:val=""/>
      <w:lvlJc w:val="left"/>
      <w:pPr>
        <w:tabs>
          <w:tab w:val="left" w:pos="420"/>
        </w:tabs>
        <w:ind w:left="420" w:hanging="420"/>
      </w:pPr>
      <w:rPr>
        <w:rFonts w:ascii="Wingdings" w:hAnsi="Wingdings"/>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9EB575F"/>
    <w:multiLevelType w:val="multilevel"/>
    <w:tmpl w:val="3684B82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nsid w:val="2A705640"/>
    <w:multiLevelType w:val="multilevel"/>
    <w:tmpl w:val="30965E2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ED4365C"/>
    <w:multiLevelType w:val="multilevel"/>
    <w:tmpl w:val="29BC9C5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nsid w:val="2F6D2165"/>
    <w:multiLevelType w:val="multilevel"/>
    <w:tmpl w:val="B81A72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0405297"/>
    <w:multiLevelType w:val="multilevel"/>
    <w:tmpl w:val="4C8292A0"/>
    <w:lvl w:ilvl="0">
      <w:start w:val="1"/>
      <w:numFmt w:val="bullet"/>
      <w:lvlText w:val=""/>
      <w:lvlJc w:val="left"/>
      <w:pPr>
        <w:tabs>
          <w:tab w:val="left" w:pos="420"/>
        </w:tabs>
        <w:ind w:left="420" w:hanging="420"/>
      </w:pPr>
      <w:rPr>
        <w:rFonts w:ascii="Wingdings" w:hAnsi="Wingdings"/>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3017C09"/>
    <w:multiLevelType w:val="multilevel"/>
    <w:tmpl w:val="8B20DE46"/>
    <w:lvl w:ilvl="0">
      <w:start w:val="1"/>
      <w:numFmt w:val="decimal"/>
      <w:lvlText w:val="%1."/>
      <w:lvlJc w:val="left"/>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nsid w:val="33C41956"/>
    <w:multiLevelType w:val="multilevel"/>
    <w:tmpl w:val="7592EA98"/>
    <w:lvl w:ilvl="0">
      <w:start w:val="1"/>
      <w:numFmt w:val="bullet"/>
      <w:lvlText w:val=""/>
      <w:lvlJc w:val="left"/>
      <w:pPr>
        <w:tabs>
          <w:tab w:val="left" w:pos="420"/>
        </w:tabs>
        <w:ind w:left="420" w:hanging="420"/>
      </w:pPr>
      <w:rPr>
        <w:rFonts w:ascii="Wingdings" w:hAnsi="Wingdings"/>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4FE30DB"/>
    <w:multiLevelType w:val="multilevel"/>
    <w:tmpl w:val="174AF8C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7">
    <w:nsid w:val="35595ABE"/>
    <w:multiLevelType w:val="multilevel"/>
    <w:tmpl w:val="F724D0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35801DE6"/>
    <w:multiLevelType w:val="multilevel"/>
    <w:tmpl w:val="87729FA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9">
    <w:nsid w:val="358B5C3F"/>
    <w:multiLevelType w:val="multilevel"/>
    <w:tmpl w:val="4EA6BABE"/>
    <w:lvl w:ilvl="0">
      <w:start w:val="1"/>
      <w:numFmt w:val="bullet"/>
      <w:lvlText w:val=""/>
      <w:lvlJc w:val="left"/>
      <w:pPr>
        <w:tabs>
          <w:tab w:val="left" w:pos="420"/>
        </w:tabs>
        <w:ind w:left="420" w:hanging="420"/>
      </w:pPr>
      <w:rPr>
        <w:rFonts w:ascii="Wingdings" w:hAnsi="Wingdings"/>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59B3F4D"/>
    <w:multiLevelType w:val="multilevel"/>
    <w:tmpl w:val="78BE9B90"/>
    <w:lvl w:ilvl="0">
      <w:start w:val="1"/>
      <w:numFmt w:val="bullet"/>
      <w:lvlText w:val=""/>
      <w:lvlJc w:val="left"/>
      <w:pPr>
        <w:tabs>
          <w:tab w:val="left" w:pos="420"/>
        </w:tabs>
        <w:ind w:left="420" w:hanging="420"/>
      </w:pPr>
      <w:rPr>
        <w:rFonts w:ascii="Wingdings" w:hAnsi="Wingdings"/>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5FE1F50"/>
    <w:multiLevelType w:val="multilevel"/>
    <w:tmpl w:val="E7680A7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2">
    <w:nsid w:val="37A8698F"/>
    <w:multiLevelType w:val="multilevel"/>
    <w:tmpl w:val="A7BEC2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37CD6967"/>
    <w:multiLevelType w:val="multilevel"/>
    <w:tmpl w:val="A68493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8637FFA"/>
    <w:multiLevelType w:val="multilevel"/>
    <w:tmpl w:val="B882DCB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5">
    <w:nsid w:val="39CC0A18"/>
    <w:multiLevelType w:val="multilevel"/>
    <w:tmpl w:val="ECDC739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6">
    <w:nsid w:val="3B266400"/>
    <w:multiLevelType w:val="multilevel"/>
    <w:tmpl w:val="40127D6A"/>
    <w:lvl w:ilvl="0">
      <w:start w:val="1"/>
      <w:numFmt w:val="bullet"/>
      <w:lvlText w:val=""/>
      <w:lvlJc w:val="left"/>
      <w:pPr>
        <w:tabs>
          <w:tab w:val="left" w:pos="420"/>
        </w:tabs>
        <w:ind w:left="420" w:hanging="420"/>
      </w:pPr>
      <w:rPr>
        <w:rFonts w:ascii="Wingdings" w:hAnsi="Wingdings"/>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BE56E5A"/>
    <w:multiLevelType w:val="multilevel"/>
    <w:tmpl w:val="7DB4FEDA"/>
    <w:lvl w:ilvl="0">
      <w:start w:val="1"/>
      <w:numFmt w:val="bullet"/>
      <w:lvlText w:val="-"/>
      <w:lvlJc w:val="left"/>
      <w:rPr>
        <w:rFonts w:ascii="Times New Roman" w:hAnsi="Times New Roman"/>
        <w:b w:val="0"/>
        <w:i w:val="0"/>
        <w:smallCaps w:val="0"/>
        <w:strike w:val="0"/>
        <w:color w:val="000000"/>
        <w:spacing w:val="0"/>
        <w:sz w:val="1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C000A73"/>
    <w:multiLevelType w:val="multilevel"/>
    <w:tmpl w:val="25D4868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9">
    <w:nsid w:val="3D9E08A7"/>
    <w:multiLevelType w:val="multilevel"/>
    <w:tmpl w:val="4D7A95B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0">
    <w:nsid w:val="43F66E71"/>
    <w:multiLevelType w:val="multilevel"/>
    <w:tmpl w:val="6DBC41E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1">
    <w:nsid w:val="452C5B29"/>
    <w:multiLevelType w:val="multilevel"/>
    <w:tmpl w:val="FD44D238"/>
    <w:lvl w:ilvl="0">
      <w:start w:val="1"/>
      <w:numFmt w:val="decimal"/>
      <w:lvlText w:val="%1."/>
      <w:lvlJc w:val="left"/>
      <w:pPr>
        <w:ind w:left="12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8006A36"/>
    <w:multiLevelType w:val="multilevel"/>
    <w:tmpl w:val="ADCE2EB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nsid w:val="484B2C35"/>
    <w:multiLevelType w:val="multilevel"/>
    <w:tmpl w:val="3558FD3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4">
    <w:nsid w:val="4B77644E"/>
    <w:multiLevelType w:val="multilevel"/>
    <w:tmpl w:val="B4CA2FDA"/>
    <w:lvl w:ilvl="0">
      <w:start w:val="1"/>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45">
    <w:nsid w:val="4B9728AE"/>
    <w:multiLevelType w:val="multilevel"/>
    <w:tmpl w:val="95A6A8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4C6872B3"/>
    <w:multiLevelType w:val="multilevel"/>
    <w:tmpl w:val="1BE0C7A6"/>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7">
    <w:nsid w:val="4D172E15"/>
    <w:multiLevelType w:val="multilevel"/>
    <w:tmpl w:val="28303AB8"/>
    <w:lvl w:ilvl="0">
      <w:start w:val="1"/>
      <w:numFmt w:val="bullet"/>
      <w:lvlText w:val=""/>
      <w:lvlJc w:val="left"/>
      <w:pPr>
        <w:tabs>
          <w:tab w:val="left" w:pos="420"/>
        </w:tabs>
        <w:ind w:left="420" w:hanging="420"/>
      </w:pPr>
      <w:rPr>
        <w:rFonts w:ascii="Wingdings" w:hAnsi="Wingdings"/>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EEB6246"/>
    <w:multiLevelType w:val="multilevel"/>
    <w:tmpl w:val="EBDC06D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9">
    <w:nsid w:val="51D05486"/>
    <w:multiLevelType w:val="multilevel"/>
    <w:tmpl w:val="AD16AA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5CA6DBF"/>
    <w:multiLevelType w:val="multilevel"/>
    <w:tmpl w:val="3148EE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58114D30"/>
    <w:multiLevelType w:val="multilevel"/>
    <w:tmpl w:val="FB80E1E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2">
    <w:nsid w:val="5A6173DD"/>
    <w:multiLevelType w:val="multilevel"/>
    <w:tmpl w:val="7134735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3">
    <w:nsid w:val="5DA0180E"/>
    <w:multiLevelType w:val="multilevel"/>
    <w:tmpl w:val="28EC2D2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4">
    <w:nsid w:val="5E384A6A"/>
    <w:multiLevelType w:val="multilevel"/>
    <w:tmpl w:val="0F2C91F8"/>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55">
    <w:nsid w:val="5E646DB0"/>
    <w:multiLevelType w:val="multilevel"/>
    <w:tmpl w:val="6AC228AA"/>
    <w:lvl w:ilvl="0">
      <w:start w:val="1"/>
      <w:numFmt w:val="bullet"/>
      <w:lvlText w:val="-"/>
      <w:lvlJc w:val="left"/>
      <w:rPr>
        <w:rFonts w:ascii="Times New Roman" w:hAnsi="Times New Roman"/>
        <w:b w:val="0"/>
        <w:i w:val="0"/>
        <w:smallCaps w:val="0"/>
        <w:strike w:val="0"/>
        <w:color w:val="000000"/>
        <w:spacing w:val="0"/>
        <w:sz w:val="1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F5B6CEE"/>
    <w:multiLevelType w:val="multilevel"/>
    <w:tmpl w:val="8F70473A"/>
    <w:lvl w:ilvl="0">
      <w:start w:val="1"/>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57">
    <w:nsid w:val="60DD4604"/>
    <w:multiLevelType w:val="multilevel"/>
    <w:tmpl w:val="7478BE1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8">
    <w:nsid w:val="62C85742"/>
    <w:multiLevelType w:val="multilevel"/>
    <w:tmpl w:val="6ADCFA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63865B72"/>
    <w:multiLevelType w:val="multilevel"/>
    <w:tmpl w:val="E4341A4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0">
    <w:nsid w:val="6436408E"/>
    <w:multiLevelType w:val="multilevel"/>
    <w:tmpl w:val="90BE736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1">
    <w:nsid w:val="64CD484B"/>
    <w:multiLevelType w:val="multilevel"/>
    <w:tmpl w:val="59E2B458"/>
    <w:lvl w:ilvl="0">
      <w:start w:val="1"/>
      <w:numFmt w:val="bullet"/>
      <w:lvlText w:val=""/>
      <w:lvlJc w:val="left"/>
      <w:pPr>
        <w:tabs>
          <w:tab w:val="left" w:pos="420"/>
        </w:tabs>
        <w:ind w:left="420" w:hanging="420"/>
      </w:pPr>
      <w:rPr>
        <w:rFonts w:ascii="Wingdings" w:hAnsi="Wingdings"/>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59B486C"/>
    <w:multiLevelType w:val="multilevel"/>
    <w:tmpl w:val="30B6FEC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5CC10EC"/>
    <w:multiLevelType w:val="multilevel"/>
    <w:tmpl w:val="D0F6F9F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4">
    <w:nsid w:val="664129BB"/>
    <w:multiLevelType w:val="multilevel"/>
    <w:tmpl w:val="2BCA69C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5">
    <w:nsid w:val="669827BC"/>
    <w:multiLevelType w:val="multilevel"/>
    <w:tmpl w:val="41F6E8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6">
    <w:nsid w:val="678F1979"/>
    <w:multiLevelType w:val="multilevel"/>
    <w:tmpl w:val="B65EB530"/>
    <w:lvl w:ilvl="0">
      <w:start w:val="1"/>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67">
    <w:nsid w:val="69773911"/>
    <w:multiLevelType w:val="multilevel"/>
    <w:tmpl w:val="06D20CDC"/>
    <w:lvl w:ilvl="0">
      <w:start w:val="1"/>
      <w:numFmt w:val="bullet"/>
      <w:lvlText w:val=""/>
      <w:lvlJc w:val="left"/>
      <w:pPr>
        <w:tabs>
          <w:tab w:val="left" w:pos="420"/>
        </w:tabs>
        <w:ind w:left="420" w:hanging="420"/>
      </w:pPr>
      <w:rPr>
        <w:rFonts w:ascii="Wingdings" w:hAnsi="Wingdings"/>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AFA4B1D"/>
    <w:multiLevelType w:val="multilevel"/>
    <w:tmpl w:val="D11A74AA"/>
    <w:lvl w:ilvl="0">
      <w:start w:val="1"/>
      <w:numFmt w:val="bullet"/>
      <w:lvlText w:val="-"/>
      <w:lvlJc w:val="left"/>
      <w:rPr>
        <w:rFonts w:ascii="Times New Roman" w:hAnsi="Times New Roman"/>
        <w:b w:val="0"/>
        <w:i w:val="0"/>
        <w:smallCaps w:val="0"/>
        <w:strike w:val="0"/>
        <w:color w:val="000000"/>
        <w:spacing w:val="-1"/>
        <w:sz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90760F9"/>
    <w:multiLevelType w:val="multilevel"/>
    <w:tmpl w:val="FB7EA15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0">
    <w:nsid w:val="793C3E2A"/>
    <w:multiLevelType w:val="multilevel"/>
    <w:tmpl w:val="11681F3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1">
    <w:nsid w:val="7A416991"/>
    <w:multiLevelType w:val="multilevel"/>
    <w:tmpl w:val="7C1A87EA"/>
    <w:lvl w:ilvl="0">
      <w:start w:val="1"/>
      <w:numFmt w:val="bullet"/>
      <w:lvlText w:val=""/>
      <w:lvlJc w:val="left"/>
      <w:pPr>
        <w:tabs>
          <w:tab w:val="left" w:pos="420"/>
        </w:tabs>
        <w:ind w:left="420" w:hanging="420"/>
      </w:pPr>
      <w:rPr>
        <w:rFonts w:ascii="Wingdings" w:hAnsi="Wingdings"/>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A492296"/>
    <w:multiLevelType w:val="multilevel"/>
    <w:tmpl w:val="13ACFA34"/>
    <w:lvl w:ilvl="0">
      <w:start w:val="1"/>
      <w:numFmt w:val="bullet"/>
      <w:lvlText w:val=""/>
      <w:lvlJc w:val="left"/>
      <w:pPr>
        <w:ind w:left="1772" w:hanging="360"/>
      </w:pPr>
      <w:rPr>
        <w:rFonts w:ascii="Symbol" w:hAnsi="Symbol"/>
      </w:rPr>
    </w:lvl>
    <w:lvl w:ilvl="1">
      <w:start w:val="1"/>
      <w:numFmt w:val="bullet"/>
      <w:lvlText w:val="o"/>
      <w:lvlJc w:val="left"/>
      <w:pPr>
        <w:ind w:left="2492" w:hanging="360"/>
      </w:pPr>
      <w:rPr>
        <w:rFonts w:ascii="Courier New" w:hAnsi="Courier New"/>
      </w:rPr>
    </w:lvl>
    <w:lvl w:ilvl="2">
      <w:start w:val="1"/>
      <w:numFmt w:val="bullet"/>
      <w:lvlText w:val=""/>
      <w:lvlJc w:val="left"/>
      <w:pPr>
        <w:ind w:left="3212" w:hanging="360"/>
      </w:pPr>
      <w:rPr>
        <w:rFonts w:ascii="Wingdings" w:hAnsi="Wingdings"/>
      </w:rPr>
    </w:lvl>
    <w:lvl w:ilvl="3">
      <w:start w:val="1"/>
      <w:numFmt w:val="bullet"/>
      <w:lvlText w:val=""/>
      <w:lvlJc w:val="left"/>
      <w:pPr>
        <w:ind w:left="3932" w:hanging="360"/>
      </w:pPr>
      <w:rPr>
        <w:rFonts w:ascii="Symbol" w:hAnsi="Symbol"/>
      </w:rPr>
    </w:lvl>
    <w:lvl w:ilvl="4">
      <w:start w:val="1"/>
      <w:numFmt w:val="bullet"/>
      <w:lvlText w:val="o"/>
      <w:lvlJc w:val="left"/>
      <w:pPr>
        <w:ind w:left="4652" w:hanging="360"/>
      </w:pPr>
      <w:rPr>
        <w:rFonts w:ascii="Courier New" w:hAnsi="Courier New"/>
      </w:rPr>
    </w:lvl>
    <w:lvl w:ilvl="5">
      <w:start w:val="1"/>
      <w:numFmt w:val="bullet"/>
      <w:lvlText w:val=""/>
      <w:lvlJc w:val="left"/>
      <w:pPr>
        <w:ind w:left="5372" w:hanging="360"/>
      </w:pPr>
      <w:rPr>
        <w:rFonts w:ascii="Wingdings" w:hAnsi="Wingdings"/>
      </w:rPr>
    </w:lvl>
    <w:lvl w:ilvl="6">
      <w:start w:val="1"/>
      <w:numFmt w:val="bullet"/>
      <w:lvlText w:val=""/>
      <w:lvlJc w:val="left"/>
      <w:pPr>
        <w:ind w:left="6092" w:hanging="360"/>
      </w:pPr>
      <w:rPr>
        <w:rFonts w:ascii="Symbol" w:hAnsi="Symbol"/>
      </w:rPr>
    </w:lvl>
    <w:lvl w:ilvl="7">
      <w:start w:val="1"/>
      <w:numFmt w:val="bullet"/>
      <w:lvlText w:val="o"/>
      <w:lvlJc w:val="left"/>
      <w:pPr>
        <w:ind w:left="6812" w:hanging="360"/>
      </w:pPr>
      <w:rPr>
        <w:rFonts w:ascii="Courier New" w:hAnsi="Courier New"/>
      </w:rPr>
    </w:lvl>
    <w:lvl w:ilvl="8">
      <w:start w:val="1"/>
      <w:numFmt w:val="bullet"/>
      <w:lvlText w:val=""/>
      <w:lvlJc w:val="left"/>
      <w:pPr>
        <w:ind w:left="7532" w:hanging="360"/>
      </w:pPr>
      <w:rPr>
        <w:rFonts w:ascii="Wingdings" w:hAnsi="Wingdings"/>
      </w:rPr>
    </w:lvl>
  </w:abstractNum>
  <w:abstractNum w:abstractNumId="73">
    <w:nsid w:val="7A4A2A3E"/>
    <w:multiLevelType w:val="multilevel"/>
    <w:tmpl w:val="A3D47506"/>
    <w:lvl w:ilvl="0">
      <w:start w:val="1"/>
      <w:numFmt w:val="bullet"/>
      <w:lvlText w:val=""/>
      <w:lvlJc w:val="left"/>
      <w:pPr>
        <w:ind w:left="1077" w:hanging="360"/>
      </w:pPr>
      <w:rPr>
        <w:rFonts w:ascii="Symbol" w:hAnsi="Symbol"/>
      </w:rPr>
    </w:lvl>
    <w:lvl w:ilvl="1">
      <w:start w:val="1"/>
      <w:numFmt w:val="bullet"/>
      <w:lvlText w:val="o"/>
      <w:lvlJc w:val="left"/>
      <w:pPr>
        <w:ind w:left="1797" w:hanging="360"/>
      </w:pPr>
      <w:rPr>
        <w:rFonts w:ascii="Courier New" w:hAnsi="Courier New"/>
      </w:rPr>
    </w:lvl>
    <w:lvl w:ilvl="2">
      <w:start w:val="1"/>
      <w:numFmt w:val="bullet"/>
      <w:lvlText w:val=""/>
      <w:lvlJc w:val="left"/>
      <w:pPr>
        <w:ind w:left="2517" w:hanging="360"/>
      </w:pPr>
      <w:rPr>
        <w:rFonts w:ascii="Wingdings" w:hAnsi="Wingdings"/>
      </w:rPr>
    </w:lvl>
    <w:lvl w:ilvl="3">
      <w:start w:val="1"/>
      <w:numFmt w:val="bullet"/>
      <w:lvlText w:val=""/>
      <w:lvlJc w:val="left"/>
      <w:pPr>
        <w:ind w:left="3237" w:hanging="360"/>
      </w:pPr>
      <w:rPr>
        <w:rFonts w:ascii="Symbol" w:hAnsi="Symbol"/>
      </w:rPr>
    </w:lvl>
    <w:lvl w:ilvl="4">
      <w:start w:val="1"/>
      <w:numFmt w:val="bullet"/>
      <w:lvlText w:val="o"/>
      <w:lvlJc w:val="left"/>
      <w:pPr>
        <w:ind w:left="3957" w:hanging="360"/>
      </w:pPr>
      <w:rPr>
        <w:rFonts w:ascii="Courier New" w:hAnsi="Courier New"/>
      </w:rPr>
    </w:lvl>
    <w:lvl w:ilvl="5">
      <w:start w:val="1"/>
      <w:numFmt w:val="bullet"/>
      <w:lvlText w:val=""/>
      <w:lvlJc w:val="left"/>
      <w:pPr>
        <w:ind w:left="4677" w:hanging="360"/>
      </w:pPr>
      <w:rPr>
        <w:rFonts w:ascii="Wingdings" w:hAnsi="Wingdings"/>
      </w:rPr>
    </w:lvl>
    <w:lvl w:ilvl="6">
      <w:start w:val="1"/>
      <w:numFmt w:val="bullet"/>
      <w:lvlText w:val=""/>
      <w:lvlJc w:val="left"/>
      <w:pPr>
        <w:ind w:left="5397" w:hanging="360"/>
      </w:pPr>
      <w:rPr>
        <w:rFonts w:ascii="Symbol" w:hAnsi="Symbol"/>
      </w:rPr>
    </w:lvl>
    <w:lvl w:ilvl="7">
      <w:start w:val="1"/>
      <w:numFmt w:val="bullet"/>
      <w:lvlText w:val="o"/>
      <w:lvlJc w:val="left"/>
      <w:pPr>
        <w:ind w:left="6117" w:hanging="360"/>
      </w:pPr>
      <w:rPr>
        <w:rFonts w:ascii="Courier New" w:hAnsi="Courier New"/>
      </w:rPr>
    </w:lvl>
    <w:lvl w:ilvl="8">
      <w:start w:val="1"/>
      <w:numFmt w:val="bullet"/>
      <w:lvlText w:val=""/>
      <w:lvlJc w:val="left"/>
      <w:pPr>
        <w:ind w:left="6837" w:hanging="360"/>
      </w:pPr>
      <w:rPr>
        <w:rFonts w:ascii="Wingdings" w:hAnsi="Wingdings"/>
      </w:rPr>
    </w:lvl>
  </w:abstractNum>
  <w:abstractNum w:abstractNumId="74">
    <w:nsid w:val="7F0E2046"/>
    <w:multiLevelType w:val="multilevel"/>
    <w:tmpl w:val="9706638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0"/>
  </w:num>
  <w:num w:numId="2">
    <w:abstractNumId w:val="51"/>
  </w:num>
  <w:num w:numId="3">
    <w:abstractNumId w:val="52"/>
  </w:num>
  <w:num w:numId="4">
    <w:abstractNumId w:val="29"/>
  </w:num>
  <w:num w:numId="5">
    <w:abstractNumId w:val="57"/>
  </w:num>
  <w:num w:numId="6">
    <w:abstractNumId w:val="46"/>
  </w:num>
  <w:num w:numId="7">
    <w:abstractNumId w:val="61"/>
  </w:num>
  <w:num w:numId="8">
    <w:abstractNumId w:val="4"/>
  </w:num>
  <w:num w:numId="9">
    <w:abstractNumId w:val="72"/>
  </w:num>
  <w:num w:numId="10">
    <w:abstractNumId w:val="19"/>
  </w:num>
  <w:num w:numId="11">
    <w:abstractNumId w:val="73"/>
  </w:num>
  <w:num w:numId="12">
    <w:abstractNumId w:val="59"/>
  </w:num>
  <w:num w:numId="13">
    <w:abstractNumId w:val="41"/>
  </w:num>
  <w:num w:numId="14">
    <w:abstractNumId w:val="13"/>
  </w:num>
  <w:num w:numId="15">
    <w:abstractNumId w:val="74"/>
  </w:num>
  <w:num w:numId="16">
    <w:abstractNumId w:val="62"/>
  </w:num>
  <w:num w:numId="17">
    <w:abstractNumId w:val="24"/>
  </w:num>
  <w:num w:numId="18">
    <w:abstractNumId w:val="48"/>
  </w:num>
  <w:num w:numId="19">
    <w:abstractNumId w:val="21"/>
  </w:num>
  <w:num w:numId="20">
    <w:abstractNumId w:val="16"/>
  </w:num>
  <w:num w:numId="21">
    <w:abstractNumId w:val="1"/>
  </w:num>
  <w:num w:numId="22">
    <w:abstractNumId w:val="38"/>
  </w:num>
  <w:num w:numId="23">
    <w:abstractNumId w:val="27"/>
  </w:num>
  <w:num w:numId="24">
    <w:abstractNumId w:val="47"/>
  </w:num>
  <w:num w:numId="25">
    <w:abstractNumId w:val="11"/>
  </w:num>
  <w:num w:numId="26">
    <w:abstractNumId w:val="50"/>
  </w:num>
  <w:num w:numId="27">
    <w:abstractNumId w:val="28"/>
  </w:num>
  <w:num w:numId="28">
    <w:abstractNumId w:val="33"/>
  </w:num>
  <w:num w:numId="29">
    <w:abstractNumId w:val="58"/>
  </w:num>
  <w:num w:numId="30">
    <w:abstractNumId w:val="32"/>
  </w:num>
  <w:num w:numId="31">
    <w:abstractNumId w:val="70"/>
  </w:num>
  <w:num w:numId="32">
    <w:abstractNumId w:val="42"/>
  </w:num>
  <w:num w:numId="33">
    <w:abstractNumId w:val="71"/>
  </w:num>
  <w:num w:numId="34">
    <w:abstractNumId w:val="56"/>
  </w:num>
  <w:num w:numId="35">
    <w:abstractNumId w:val="66"/>
  </w:num>
  <w:num w:numId="36">
    <w:abstractNumId w:val="44"/>
  </w:num>
  <w:num w:numId="37">
    <w:abstractNumId w:val="2"/>
  </w:num>
  <w:num w:numId="38">
    <w:abstractNumId w:val="5"/>
  </w:num>
  <w:num w:numId="39">
    <w:abstractNumId w:val="3"/>
  </w:num>
  <w:num w:numId="40">
    <w:abstractNumId w:val="20"/>
  </w:num>
  <w:num w:numId="41">
    <w:abstractNumId w:val="12"/>
  </w:num>
  <w:num w:numId="42">
    <w:abstractNumId w:val="67"/>
  </w:num>
  <w:num w:numId="43">
    <w:abstractNumId w:val="60"/>
  </w:num>
  <w:num w:numId="44">
    <w:abstractNumId w:val="0"/>
  </w:num>
  <w:num w:numId="45">
    <w:abstractNumId w:val="53"/>
  </w:num>
  <w:num w:numId="46">
    <w:abstractNumId w:val="31"/>
  </w:num>
  <w:num w:numId="47">
    <w:abstractNumId w:val="14"/>
  </w:num>
  <w:num w:numId="48">
    <w:abstractNumId w:val="43"/>
  </w:num>
  <w:num w:numId="49">
    <w:abstractNumId w:val="6"/>
  </w:num>
  <w:num w:numId="50">
    <w:abstractNumId w:val="18"/>
  </w:num>
  <w:num w:numId="51">
    <w:abstractNumId w:val="64"/>
  </w:num>
  <w:num w:numId="52">
    <w:abstractNumId w:val="63"/>
  </w:num>
  <w:num w:numId="53">
    <w:abstractNumId w:val="23"/>
  </w:num>
  <w:num w:numId="54">
    <w:abstractNumId w:val="45"/>
  </w:num>
  <w:num w:numId="55">
    <w:abstractNumId w:val="49"/>
  </w:num>
  <w:num w:numId="56">
    <w:abstractNumId w:val="9"/>
  </w:num>
  <w:num w:numId="57">
    <w:abstractNumId w:val="26"/>
  </w:num>
  <w:num w:numId="58">
    <w:abstractNumId w:val="34"/>
  </w:num>
  <w:num w:numId="59">
    <w:abstractNumId w:val="22"/>
  </w:num>
  <w:num w:numId="60">
    <w:abstractNumId w:val="54"/>
  </w:num>
  <w:num w:numId="61">
    <w:abstractNumId w:val="17"/>
  </w:num>
  <w:num w:numId="62">
    <w:abstractNumId w:val="7"/>
  </w:num>
  <w:num w:numId="63">
    <w:abstractNumId w:val="35"/>
  </w:num>
  <w:num w:numId="64">
    <w:abstractNumId w:val="69"/>
  </w:num>
  <w:num w:numId="65">
    <w:abstractNumId w:val="65"/>
  </w:num>
  <w:num w:numId="66">
    <w:abstractNumId w:val="30"/>
  </w:num>
  <w:num w:numId="67">
    <w:abstractNumId w:val="39"/>
  </w:num>
  <w:num w:numId="68">
    <w:abstractNumId w:val="25"/>
  </w:num>
  <w:num w:numId="69">
    <w:abstractNumId w:val="37"/>
  </w:num>
  <w:num w:numId="70">
    <w:abstractNumId w:val="55"/>
  </w:num>
  <w:num w:numId="71">
    <w:abstractNumId w:val="36"/>
  </w:num>
  <w:num w:numId="72">
    <w:abstractNumId w:val="68"/>
  </w:num>
  <w:num w:numId="73">
    <w:abstractNumId w:val="15"/>
  </w:num>
  <w:num w:numId="74">
    <w:abstractNumId w:val="10"/>
  </w:num>
  <w:num w:numId="75">
    <w:abstractNumId w:val="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34830"/>
    <w:rsid w:val="00055D83"/>
    <w:rsid w:val="000725C4"/>
    <w:rsid w:val="000C77BC"/>
    <w:rsid w:val="00110C3A"/>
    <w:rsid w:val="00166900"/>
    <w:rsid w:val="001D04BC"/>
    <w:rsid w:val="00210150"/>
    <w:rsid w:val="002A0370"/>
    <w:rsid w:val="002C4C18"/>
    <w:rsid w:val="00301848"/>
    <w:rsid w:val="0035442F"/>
    <w:rsid w:val="003B4FB4"/>
    <w:rsid w:val="00434830"/>
    <w:rsid w:val="005A6591"/>
    <w:rsid w:val="006255A4"/>
    <w:rsid w:val="006625AB"/>
    <w:rsid w:val="00694F1E"/>
    <w:rsid w:val="00730ED8"/>
    <w:rsid w:val="00746FFD"/>
    <w:rsid w:val="007C46BD"/>
    <w:rsid w:val="008225D1"/>
    <w:rsid w:val="00824230"/>
    <w:rsid w:val="008479AD"/>
    <w:rsid w:val="008A36AC"/>
    <w:rsid w:val="00A51B4F"/>
    <w:rsid w:val="00AB6CA0"/>
    <w:rsid w:val="00B60BCC"/>
    <w:rsid w:val="00E04691"/>
    <w:rsid w:val="00EE2B4E"/>
    <w:rsid w:val="00F131EC"/>
    <w:rsid w:val="00FA75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0725C4"/>
    <w:pPr>
      <w:spacing w:after="160" w:line="264" w:lineRule="auto"/>
    </w:pPr>
    <w:rPr>
      <w:rFonts w:asciiTheme="minorHAnsi" w:hAnsiTheme="minorHAnsi"/>
      <w:sz w:val="22"/>
    </w:rPr>
  </w:style>
  <w:style w:type="paragraph" w:styleId="10">
    <w:name w:val="heading 1"/>
    <w:basedOn w:val="a"/>
    <w:next w:val="a"/>
    <w:link w:val="11"/>
    <w:uiPriority w:val="9"/>
    <w:qFormat/>
    <w:rsid w:val="000725C4"/>
    <w:pPr>
      <w:keepNext/>
      <w:keepLines/>
      <w:spacing w:before="240"/>
      <w:outlineLvl w:val="0"/>
    </w:pPr>
    <w:rPr>
      <w:b/>
    </w:rPr>
  </w:style>
  <w:style w:type="paragraph" w:styleId="2">
    <w:name w:val="heading 2"/>
    <w:basedOn w:val="a"/>
    <w:next w:val="a"/>
    <w:link w:val="20"/>
    <w:uiPriority w:val="9"/>
    <w:qFormat/>
    <w:rsid w:val="000725C4"/>
    <w:pPr>
      <w:spacing w:before="160" w:after="120"/>
      <w:outlineLvl w:val="1"/>
    </w:pPr>
    <w:rPr>
      <w:b/>
    </w:rPr>
  </w:style>
  <w:style w:type="paragraph" w:styleId="3">
    <w:name w:val="heading 3"/>
    <w:basedOn w:val="a"/>
    <w:next w:val="a"/>
    <w:link w:val="30"/>
    <w:uiPriority w:val="9"/>
    <w:qFormat/>
    <w:rsid w:val="000725C4"/>
    <w:pPr>
      <w:keepNext/>
      <w:keepLines/>
      <w:spacing w:after="0"/>
      <w:outlineLvl w:val="2"/>
    </w:pPr>
    <w:rPr>
      <w:rFonts w:ascii="Times New Roman" w:hAnsi="Times New Roman"/>
      <w:i/>
      <w:sz w:val="24"/>
    </w:rPr>
  </w:style>
  <w:style w:type="paragraph" w:styleId="4">
    <w:name w:val="heading 4"/>
    <w:next w:val="a"/>
    <w:link w:val="40"/>
    <w:uiPriority w:val="9"/>
    <w:qFormat/>
    <w:rsid w:val="000725C4"/>
    <w:pPr>
      <w:spacing w:before="120" w:after="120"/>
      <w:jc w:val="both"/>
      <w:outlineLvl w:val="3"/>
    </w:pPr>
    <w:rPr>
      <w:rFonts w:ascii="XO Thames" w:hAnsi="XO Thames"/>
      <w:b/>
      <w:sz w:val="24"/>
    </w:rPr>
  </w:style>
  <w:style w:type="paragraph" w:styleId="5">
    <w:name w:val="heading 5"/>
    <w:next w:val="a"/>
    <w:link w:val="50"/>
    <w:uiPriority w:val="9"/>
    <w:qFormat/>
    <w:rsid w:val="000725C4"/>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0725C4"/>
    <w:rPr>
      <w:rFonts w:asciiTheme="minorHAnsi" w:hAnsiTheme="minorHAnsi"/>
      <w:sz w:val="22"/>
    </w:rPr>
  </w:style>
  <w:style w:type="paragraph" w:styleId="21">
    <w:name w:val="toc 2"/>
    <w:basedOn w:val="a"/>
    <w:next w:val="a"/>
    <w:link w:val="22"/>
    <w:uiPriority w:val="39"/>
    <w:rsid w:val="000725C4"/>
    <w:pPr>
      <w:spacing w:after="100"/>
      <w:ind w:left="220"/>
    </w:pPr>
  </w:style>
  <w:style w:type="character" w:customStyle="1" w:styleId="22">
    <w:name w:val="Оглавление 2 Знак"/>
    <w:basedOn w:val="1"/>
    <w:link w:val="21"/>
    <w:rsid w:val="000725C4"/>
    <w:rPr>
      <w:rFonts w:asciiTheme="minorHAnsi" w:hAnsiTheme="minorHAnsi"/>
      <w:sz w:val="22"/>
    </w:rPr>
  </w:style>
  <w:style w:type="paragraph" w:styleId="41">
    <w:name w:val="toc 4"/>
    <w:basedOn w:val="a"/>
    <w:next w:val="a"/>
    <w:link w:val="42"/>
    <w:uiPriority w:val="39"/>
    <w:rsid w:val="000725C4"/>
    <w:pPr>
      <w:spacing w:after="100"/>
      <w:ind w:left="660"/>
    </w:pPr>
  </w:style>
  <w:style w:type="character" w:customStyle="1" w:styleId="42">
    <w:name w:val="Оглавление 4 Знак"/>
    <w:basedOn w:val="1"/>
    <w:link w:val="41"/>
    <w:rsid w:val="000725C4"/>
    <w:rPr>
      <w:rFonts w:asciiTheme="minorHAnsi" w:hAnsiTheme="minorHAnsi"/>
      <w:sz w:val="22"/>
    </w:rPr>
  </w:style>
  <w:style w:type="paragraph" w:customStyle="1" w:styleId="15">
    <w:name w:val="Основной текст (15)"/>
    <w:basedOn w:val="a"/>
    <w:link w:val="150"/>
    <w:rsid w:val="000725C4"/>
    <w:pPr>
      <w:spacing w:after="0" w:line="206" w:lineRule="exact"/>
      <w:ind w:left="340" w:hanging="340"/>
    </w:pPr>
    <w:rPr>
      <w:rFonts w:ascii="Times New Roman" w:hAnsi="Times New Roman"/>
      <w:spacing w:val="-2"/>
      <w:sz w:val="16"/>
    </w:rPr>
  </w:style>
  <w:style w:type="character" w:customStyle="1" w:styleId="150">
    <w:name w:val="Основной текст (15)"/>
    <w:basedOn w:val="1"/>
    <w:link w:val="15"/>
    <w:rsid w:val="000725C4"/>
    <w:rPr>
      <w:rFonts w:ascii="Times New Roman" w:hAnsi="Times New Roman"/>
      <w:spacing w:val="-2"/>
      <w:sz w:val="16"/>
    </w:rPr>
  </w:style>
  <w:style w:type="paragraph" w:styleId="6">
    <w:name w:val="toc 6"/>
    <w:basedOn w:val="a"/>
    <w:next w:val="a"/>
    <w:link w:val="60"/>
    <w:uiPriority w:val="39"/>
    <w:rsid w:val="000725C4"/>
    <w:pPr>
      <w:spacing w:after="100"/>
      <w:ind w:left="1100"/>
    </w:pPr>
  </w:style>
  <w:style w:type="character" w:customStyle="1" w:styleId="60">
    <w:name w:val="Оглавление 6 Знак"/>
    <w:basedOn w:val="1"/>
    <w:link w:val="6"/>
    <w:rsid w:val="000725C4"/>
    <w:rPr>
      <w:rFonts w:asciiTheme="minorHAnsi" w:hAnsiTheme="minorHAnsi"/>
      <w:sz w:val="22"/>
    </w:rPr>
  </w:style>
  <w:style w:type="paragraph" w:styleId="7">
    <w:name w:val="toc 7"/>
    <w:basedOn w:val="a"/>
    <w:next w:val="a"/>
    <w:link w:val="70"/>
    <w:uiPriority w:val="39"/>
    <w:rsid w:val="000725C4"/>
    <w:pPr>
      <w:spacing w:after="100"/>
      <w:ind w:left="1320"/>
    </w:pPr>
  </w:style>
  <w:style w:type="character" w:customStyle="1" w:styleId="70">
    <w:name w:val="Оглавление 7 Знак"/>
    <w:basedOn w:val="1"/>
    <w:link w:val="7"/>
    <w:rsid w:val="000725C4"/>
    <w:rPr>
      <w:rFonts w:asciiTheme="minorHAnsi" w:hAnsiTheme="minorHAnsi"/>
      <w:sz w:val="22"/>
    </w:rPr>
  </w:style>
  <w:style w:type="paragraph" w:styleId="HTML">
    <w:name w:val="HTML Preformatted"/>
    <w:link w:val="HTML0"/>
    <w:rsid w:val="00072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sz w:val="24"/>
    </w:rPr>
  </w:style>
  <w:style w:type="character" w:customStyle="1" w:styleId="HTML0">
    <w:name w:val="Стандартный HTML Знак"/>
    <w:link w:val="HTML"/>
    <w:rsid w:val="000725C4"/>
    <w:rPr>
      <w:rFonts w:ascii="SimSun" w:hAnsi="SimSun"/>
      <w:sz w:val="24"/>
    </w:rPr>
  </w:style>
  <w:style w:type="paragraph" w:customStyle="1" w:styleId="12">
    <w:name w:val="Основной текст (12)"/>
    <w:basedOn w:val="a"/>
    <w:link w:val="120"/>
    <w:rsid w:val="000725C4"/>
    <w:pPr>
      <w:spacing w:after="0" w:line="182" w:lineRule="exact"/>
    </w:pPr>
    <w:rPr>
      <w:rFonts w:ascii="Times New Roman" w:hAnsi="Times New Roman"/>
      <w:sz w:val="14"/>
    </w:rPr>
  </w:style>
  <w:style w:type="character" w:customStyle="1" w:styleId="120">
    <w:name w:val="Основной текст (12)"/>
    <w:basedOn w:val="1"/>
    <w:link w:val="12"/>
    <w:rsid w:val="000725C4"/>
    <w:rPr>
      <w:rFonts w:ascii="Times New Roman" w:hAnsi="Times New Roman"/>
      <w:sz w:val="14"/>
    </w:rPr>
  </w:style>
  <w:style w:type="character" w:customStyle="1" w:styleId="30">
    <w:name w:val="Заголовок 3 Знак"/>
    <w:basedOn w:val="1"/>
    <w:link w:val="3"/>
    <w:rsid w:val="000725C4"/>
    <w:rPr>
      <w:rFonts w:ascii="Times New Roman" w:hAnsi="Times New Roman"/>
      <w:i/>
      <w:sz w:val="24"/>
    </w:rPr>
  </w:style>
  <w:style w:type="paragraph" w:customStyle="1" w:styleId="13">
    <w:name w:val="Знак сноски1"/>
    <w:basedOn w:val="14"/>
    <w:link w:val="a3"/>
    <w:rsid w:val="000725C4"/>
    <w:rPr>
      <w:vertAlign w:val="superscript"/>
    </w:rPr>
  </w:style>
  <w:style w:type="character" w:styleId="a3">
    <w:name w:val="footnote reference"/>
    <w:basedOn w:val="a0"/>
    <w:link w:val="13"/>
    <w:rsid w:val="000725C4"/>
    <w:rPr>
      <w:vertAlign w:val="superscript"/>
    </w:rPr>
  </w:style>
  <w:style w:type="paragraph" w:customStyle="1" w:styleId="17TABL-txt">
    <w:name w:val="17TABL-txt"/>
    <w:basedOn w:val="a4"/>
    <w:link w:val="17TABL-txt0"/>
    <w:rsid w:val="000725C4"/>
    <w:pPr>
      <w:spacing w:before="57" w:line="220" w:lineRule="atLeast"/>
    </w:pPr>
    <w:rPr>
      <w:sz w:val="20"/>
    </w:rPr>
  </w:style>
  <w:style w:type="character" w:customStyle="1" w:styleId="17TABL-txt0">
    <w:name w:val="17TABL-txt"/>
    <w:basedOn w:val="a5"/>
    <w:link w:val="17TABL-txt"/>
    <w:rsid w:val="000725C4"/>
    <w:rPr>
      <w:rFonts w:ascii="Minion Pro" w:hAnsi="Minion Pro"/>
      <w:color w:val="000000"/>
      <w:sz w:val="20"/>
    </w:rPr>
  </w:style>
  <w:style w:type="paragraph" w:styleId="a6">
    <w:name w:val="Normal (Web)"/>
    <w:basedOn w:val="a"/>
    <w:link w:val="a7"/>
    <w:rsid w:val="000725C4"/>
    <w:pPr>
      <w:spacing w:beforeAutospacing="1" w:afterAutospacing="1" w:line="240" w:lineRule="auto"/>
    </w:pPr>
    <w:rPr>
      <w:rFonts w:ascii="Times New Roman" w:hAnsi="Times New Roman"/>
      <w:sz w:val="24"/>
    </w:rPr>
  </w:style>
  <w:style w:type="character" w:customStyle="1" w:styleId="a7">
    <w:name w:val="Обычный (веб) Знак"/>
    <w:basedOn w:val="1"/>
    <w:link w:val="a6"/>
    <w:rsid w:val="000725C4"/>
    <w:rPr>
      <w:rFonts w:ascii="Times New Roman" w:hAnsi="Times New Roman"/>
      <w:sz w:val="24"/>
    </w:rPr>
  </w:style>
  <w:style w:type="paragraph" w:customStyle="1" w:styleId="17TABL-bull">
    <w:name w:val="17TABL-bull"/>
    <w:basedOn w:val="17TABL-txt"/>
    <w:link w:val="17TABL-bull0"/>
    <w:rsid w:val="000725C4"/>
    <w:pPr>
      <w:spacing w:before="14"/>
      <w:ind w:left="142" w:hanging="142"/>
    </w:pPr>
  </w:style>
  <w:style w:type="character" w:customStyle="1" w:styleId="17TABL-bull0">
    <w:name w:val="17TABL-bull"/>
    <w:basedOn w:val="17TABL-txt0"/>
    <w:link w:val="17TABL-bull"/>
    <w:rsid w:val="000725C4"/>
    <w:rPr>
      <w:rFonts w:ascii="Minion Pro" w:hAnsi="Minion Pro"/>
      <w:color w:val="000000"/>
      <w:sz w:val="20"/>
    </w:rPr>
  </w:style>
  <w:style w:type="paragraph" w:customStyle="1" w:styleId="docdata">
    <w:name w:val="docdata"/>
    <w:basedOn w:val="14"/>
    <w:link w:val="docdata0"/>
    <w:rsid w:val="000725C4"/>
  </w:style>
  <w:style w:type="character" w:customStyle="1" w:styleId="docdata0">
    <w:name w:val="docdata"/>
    <w:basedOn w:val="a0"/>
    <w:link w:val="docdata"/>
    <w:rsid w:val="000725C4"/>
  </w:style>
  <w:style w:type="paragraph" w:customStyle="1" w:styleId="200">
    <w:name w:val="Основной текст (20)"/>
    <w:basedOn w:val="a"/>
    <w:link w:val="201"/>
    <w:rsid w:val="000725C4"/>
    <w:pPr>
      <w:spacing w:after="0" w:line="0" w:lineRule="atLeast"/>
      <w:jc w:val="center"/>
    </w:pPr>
    <w:rPr>
      <w:rFonts w:ascii="Arial" w:hAnsi="Arial"/>
      <w:sz w:val="18"/>
    </w:rPr>
  </w:style>
  <w:style w:type="character" w:customStyle="1" w:styleId="201">
    <w:name w:val="Основной текст (20)"/>
    <w:basedOn w:val="1"/>
    <w:link w:val="200"/>
    <w:rsid w:val="000725C4"/>
    <w:rPr>
      <w:rFonts w:ascii="Arial" w:hAnsi="Arial"/>
      <w:sz w:val="18"/>
    </w:rPr>
  </w:style>
  <w:style w:type="paragraph" w:customStyle="1" w:styleId="14">
    <w:name w:val="Основной шрифт абзаца1"/>
    <w:rsid w:val="000725C4"/>
  </w:style>
  <w:style w:type="paragraph" w:customStyle="1" w:styleId="23">
    <w:name w:val="Заголовок №2"/>
    <w:basedOn w:val="a"/>
    <w:link w:val="24"/>
    <w:rsid w:val="000725C4"/>
    <w:pPr>
      <w:spacing w:after="240" w:line="0" w:lineRule="atLeast"/>
      <w:ind w:left="1660" w:hanging="1660"/>
      <w:outlineLvl w:val="1"/>
    </w:pPr>
    <w:rPr>
      <w:rFonts w:ascii="Times New Roman" w:hAnsi="Times New Roman"/>
      <w:sz w:val="26"/>
    </w:rPr>
  </w:style>
  <w:style w:type="character" w:customStyle="1" w:styleId="24">
    <w:name w:val="Заголовок №2"/>
    <w:basedOn w:val="1"/>
    <w:link w:val="23"/>
    <w:rsid w:val="000725C4"/>
    <w:rPr>
      <w:rFonts w:ascii="Times New Roman" w:hAnsi="Times New Roman"/>
      <w:sz w:val="26"/>
    </w:rPr>
  </w:style>
  <w:style w:type="paragraph" w:customStyle="1" w:styleId="a4">
    <w:name w:val="[Без стиля]"/>
    <w:link w:val="a5"/>
    <w:rsid w:val="000725C4"/>
    <w:pPr>
      <w:spacing w:line="288" w:lineRule="auto"/>
    </w:pPr>
    <w:rPr>
      <w:rFonts w:ascii="Minion Pro" w:hAnsi="Minion Pro"/>
      <w:sz w:val="24"/>
    </w:rPr>
  </w:style>
  <w:style w:type="character" w:customStyle="1" w:styleId="a5">
    <w:name w:val="[Без стиля]"/>
    <w:link w:val="a4"/>
    <w:rsid w:val="000725C4"/>
    <w:rPr>
      <w:rFonts w:ascii="Minion Pro" w:hAnsi="Minion Pro"/>
      <w:color w:val="000000"/>
      <w:sz w:val="24"/>
    </w:rPr>
  </w:style>
  <w:style w:type="paragraph" w:customStyle="1" w:styleId="110">
    <w:name w:val="Основной текст (11)"/>
    <w:basedOn w:val="a"/>
    <w:link w:val="111"/>
    <w:rsid w:val="000725C4"/>
    <w:pPr>
      <w:spacing w:after="0" w:line="226" w:lineRule="exact"/>
    </w:pPr>
    <w:rPr>
      <w:rFonts w:ascii="Times New Roman" w:hAnsi="Times New Roman"/>
      <w:spacing w:val="-1"/>
      <w:sz w:val="18"/>
    </w:rPr>
  </w:style>
  <w:style w:type="character" w:customStyle="1" w:styleId="111">
    <w:name w:val="Основной текст (11)"/>
    <w:basedOn w:val="1"/>
    <w:link w:val="110"/>
    <w:rsid w:val="000725C4"/>
    <w:rPr>
      <w:rFonts w:ascii="Times New Roman" w:hAnsi="Times New Roman"/>
      <w:spacing w:val="-1"/>
      <w:sz w:val="18"/>
    </w:rPr>
  </w:style>
  <w:style w:type="paragraph" w:customStyle="1" w:styleId="1016">
    <w:name w:val="1016"/>
    <w:basedOn w:val="a"/>
    <w:link w:val="10160"/>
    <w:rsid w:val="000725C4"/>
    <w:pPr>
      <w:spacing w:beforeAutospacing="1" w:afterAutospacing="1" w:line="240" w:lineRule="auto"/>
    </w:pPr>
    <w:rPr>
      <w:rFonts w:ascii="Times New Roman" w:hAnsi="Times New Roman"/>
      <w:sz w:val="24"/>
    </w:rPr>
  </w:style>
  <w:style w:type="character" w:customStyle="1" w:styleId="10160">
    <w:name w:val="1016"/>
    <w:basedOn w:val="1"/>
    <w:link w:val="1016"/>
    <w:rsid w:val="000725C4"/>
    <w:rPr>
      <w:rFonts w:ascii="Times New Roman" w:hAnsi="Times New Roman"/>
      <w:sz w:val="24"/>
    </w:rPr>
  </w:style>
  <w:style w:type="paragraph" w:customStyle="1" w:styleId="16">
    <w:name w:val="Знак примечания1"/>
    <w:basedOn w:val="14"/>
    <w:link w:val="a8"/>
    <w:rsid w:val="000725C4"/>
    <w:rPr>
      <w:sz w:val="16"/>
    </w:rPr>
  </w:style>
  <w:style w:type="character" w:styleId="a8">
    <w:name w:val="annotation reference"/>
    <w:basedOn w:val="a0"/>
    <w:link w:val="16"/>
    <w:rsid w:val="000725C4"/>
    <w:rPr>
      <w:sz w:val="16"/>
    </w:rPr>
  </w:style>
  <w:style w:type="paragraph" w:styleId="31">
    <w:name w:val="toc 3"/>
    <w:basedOn w:val="a"/>
    <w:next w:val="a"/>
    <w:link w:val="32"/>
    <w:uiPriority w:val="39"/>
    <w:rsid w:val="000725C4"/>
    <w:pPr>
      <w:spacing w:after="100"/>
      <w:ind w:left="440"/>
    </w:pPr>
  </w:style>
  <w:style w:type="character" w:customStyle="1" w:styleId="32">
    <w:name w:val="Оглавление 3 Знак"/>
    <w:basedOn w:val="1"/>
    <w:link w:val="31"/>
    <w:rsid w:val="000725C4"/>
    <w:rPr>
      <w:rFonts w:asciiTheme="minorHAnsi" w:hAnsiTheme="minorHAnsi"/>
      <w:sz w:val="22"/>
    </w:rPr>
  </w:style>
  <w:style w:type="paragraph" w:styleId="a9">
    <w:name w:val="header"/>
    <w:basedOn w:val="a"/>
    <w:link w:val="aa"/>
    <w:rsid w:val="000725C4"/>
    <w:pPr>
      <w:tabs>
        <w:tab w:val="center" w:pos="4677"/>
        <w:tab w:val="right" w:pos="9355"/>
      </w:tabs>
      <w:spacing w:after="0" w:line="240" w:lineRule="auto"/>
    </w:pPr>
  </w:style>
  <w:style w:type="character" w:customStyle="1" w:styleId="aa">
    <w:name w:val="Верхний колонтитул Знак"/>
    <w:basedOn w:val="1"/>
    <w:link w:val="a9"/>
    <w:rsid w:val="000725C4"/>
    <w:rPr>
      <w:rFonts w:asciiTheme="minorHAnsi" w:hAnsiTheme="minorHAnsi"/>
      <w:sz w:val="22"/>
    </w:rPr>
  </w:style>
  <w:style w:type="paragraph" w:styleId="ab">
    <w:name w:val="annotation text"/>
    <w:basedOn w:val="a"/>
    <w:link w:val="ac"/>
    <w:rsid w:val="000725C4"/>
    <w:pPr>
      <w:spacing w:line="240" w:lineRule="auto"/>
    </w:pPr>
    <w:rPr>
      <w:sz w:val="20"/>
    </w:rPr>
  </w:style>
  <w:style w:type="character" w:customStyle="1" w:styleId="ac">
    <w:name w:val="Текст примечания Знак"/>
    <w:basedOn w:val="1"/>
    <w:link w:val="ab"/>
    <w:rsid w:val="000725C4"/>
    <w:rPr>
      <w:rFonts w:asciiTheme="minorHAnsi" w:hAnsiTheme="minorHAnsi"/>
      <w:sz w:val="20"/>
    </w:rPr>
  </w:style>
  <w:style w:type="paragraph" w:customStyle="1" w:styleId="17">
    <w:name w:val="Выделение1"/>
    <w:basedOn w:val="14"/>
    <w:link w:val="ad"/>
    <w:rsid w:val="000725C4"/>
    <w:rPr>
      <w:i/>
    </w:rPr>
  </w:style>
  <w:style w:type="character" w:styleId="ad">
    <w:name w:val="Emphasis"/>
    <w:basedOn w:val="a0"/>
    <w:link w:val="17"/>
    <w:rsid w:val="000725C4"/>
    <w:rPr>
      <w:i/>
    </w:rPr>
  </w:style>
  <w:style w:type="paragraph" w:customStyle="1" w:styleId="18">
    <w:name w:val="Строгий1"/>
    <w:basedOn w:val="14"/>
    <w:link w:val="ae"/>
    <w:rsid w:val="000725C4"/>
    <w:rPr>
      <w:b/>
    </w:rPr>
  </w:style>
  <w:style w:type="character" w:styleId="ae">
    <w:name w:val="Strong"/>
    <w:basedOn w:val="a0"/>
    <w:link w:val="18"/>
    <w:rsid w:val="000725C4"/>
    <w:rPr>
      <w:b/>
    </w:rPr>
  </w:style>
  <w:style w:type="paragraph" w:styleId="af">
    <w:name w:val="annotation subject"/>
    <w:basedOn w:val="ab"/>
    <w:next w:val="ab"/>
    <w:link w:val="af0"/>
    <w:rsid w:val="000725C4"/>
    <w:rPr>
      <w:b/>
    </w:rPr>
  </w:style>
  <w:style w:type="character" w:customStyle="1" w:styleId="af0">
    <w:name w:val="Тема примечания Знак"/>
    <w:basedOn w:val="ac"/>
    <w:link w:val="af"/>
    <w:rsid w:val="000725C4"/>
    <w:rPr>
      <w:rFonts w:asciiTheme="minorHAnsi" w:hAnsiTheme="minorHAnsi"/>
      <w:b/>
      <w:sz w:val="20"/>
    </w:rPr>
  </w:style>
  <w:style w:type="character" w:customStyle="1" w:styleId="50">
    <w:name w:val="Заголовок 5 Знак"/>
    <w:link w:val="5"/>
    <w:rsid w:val="000725C4"/>
    <w:rPr>
      <w:rFonts w:ascii="XO Thames" w:hAnsi="XO Thames"/>
      <w:b/>
      <w:sz w:val="22"/>
    </w:rPr>
  </w:style>
  <w:style w:type="paragraph" w:styleId="af1">
    <w:name w:val="footer"/>
    <w:basedOn w:val="a"/>
    <w:link w:val="af2"/>
    <w:rsid w:val="000725C4"/>
    <w:pPr>
      <w:tabs>
        <w:tab w:val="center" w:pos="4677"/>
        <w:tab w:val="right" w:pos="9355"/>
      </w:tabs>
      <w:spacing w:after="0" w:line="240" w:lineRule="auto"/>
    </w:pPr>
  </w:style>
  <w:style w:type="character" w:customStyle="1" w:styleId="af2">
    <w:name w:val="Нижний колонтитул Знак"/>
    <w:basedOn w:val="1"/>
    <w:link w:val="af1"/>
    <w:rsid w:val="000725C4"/>
    <w:rPr>
      <w:rFonts w:asciiTheme="minorHAnsi" w:hAnsiTheme="minorHAnsi"/>
      <w:sz w:val="22"/>
    </w:rPr>
  </w:style>
  <w:style w:type="paragraph" w:customStyle="1" w:styleId="UnresolvedMention">
    <w:name w:val="Unresolved Mention"/>
    <w:basedOn w:val="14"/>
    <w:link w:val="UnresolvedMention0"/>
    <w:rsid w:val="000725C4"/>
    <w:rPr>
      <w:color w:val="605E5C"/>
      <w:shd w:val="clear" w:color="auto" w:fill="E1DFDD"/>
    </w:rPr>
  </w:style>
  <w:style w:type="character" w:customStyle="1" w:styleId="UnresolvedMention0">
    <w:name w:val="Unresolved Mention"/>
    <w:basedOn w:val="a0"/>
    <w:link w:val="UnresolvedMention"/>
    <w:rsid w:val="000725C4"/>
    <w:rPr>
      <w:color w:val="605E5C"/>
      <w:shd w:val="clear" w:color="auto" w:fill="E1DFDD"/>
    </w:rPr>
  </w:style>
  <w:style w:type="character" w:customStyle="1" w:styleId="11">
    <w:name w:val="Заголовок 1 Знак"/>
    <w:basedOn w:val="1"/>
    <w:link w:val="10"/>
    <w:rsid w:val="000725C4"/>
    <w:rPr>
      <w:rFonts w:asciiTheme="minorHAnsi" w:hAnsiTheme="minorHAnsi"/>
      <w:b/>
      <w:sz w:val="22"/>
    </w:rPr>
  </w:style>
  <w:style w:type="paragraph" w:customStyle="1" w:styleId="19">
    <w:name w:val="Основной текст (19)"/>
    <w:basedOn w:val="a"/>
    <w:link w:val="190"/>
    <w:rsid w:val="000725C4"/>
    <w:pPr>
      <w:spacing w:after="0" w:line="230" w:lineRule="exact"/>
    </w:pPr>
    <w:rPr>
      <w:rFonts w:ascii="Times New Roman" w:hAnsi="Times New Roman"/>
      <w:sz w:val="18"/>
    </w:rPr>
  </w:style>
  <w:style w:type="character" w:customStyle="1" w:styleId="190">
    <w:name w:val="Основной текст (19)"/>
    <w:basedOn w:val="1"/>
    <w:link w:val="19"/>
    <w:rsid w:val="000725C4"/>
    <w:rPr>
      <w:rFonts w:ascii="Times New Roman" w:hAnsi="Times New Roman"/>
      <w:sz w:val="18"/>
    </w:rPr>
  </w:style>
  <w:style w:type="paragraph" w:customStyle="1" w:styleId="1a">
    <w:name w:val="Гиперссылка1"/>
    <w:basedOn w:val="14"/>
    <w:link w:val="af3"/>
    <w:rsid w:val="000725C4"/>
    <w:rPr>
      <w:color w:val="0563C1" w:themeColor="hyperlink"/>
      <w:u w:val="single"/>
    </w:rPr>
  </w:style>
  <w:style w:type="character" w:styleId="af3">
    <w:name w:val="Hyperlink"/>
    <w:basedOn w:val="a0"/>
    <w:link w:val="1a"/>
    <w:rsid w:val="000725C4"/>
    <w:rPr>
      <w:color w:val="0563C1" w:themeColor="hyperlink"/>
      <w:u w:val="single"/>
    </w:rPr>
  </w:style>
  <w:style w:type="paragraph" w:customStyle="1" w:styleId="Footnote">
    <w:name w:val="Footnote"/>
    <w:basedOn w:val="a"/>
    <w:link w:val="Footnote0"/>
    <w:rsid w:val="000725C4"/>
    <w:pPr>
      <w:spacing w:after="0" w:line="240" w:lineRule="auto"/>
    </w:pPr>
    <w:rPr>
      <w:sz w:val="20"/>
    </w:rPr>
  </w:style>
  <w:style w:type="character" w:customStyle="1" w:styleId="Footnote0">
    <w:name w:val="Footnote"/>
    <w:basedOn w:val="1"/>
    <w:link w:val="Footnote"/>
    <w:rsid w:val="000725C4"/>
    <w:rPr>
      <w:rFonts w:asciiTheme="minorHAnsi" w:hAnsiTheme="minorHAnsi"/>
      <w:sz w:val="20"/>
    </w:rPr>
  </w:style>
  <w:style w:type="paragraph" w:customStyle="1" w:styleId="130">
    <w:name w:val="Основной текст (13)"/>
    <w:basedOn w:val="a"/>
    <w:link w:val="131"/>
    <w:rsid w:val="000725C4"/>
    <w:pPr>
      <w:spacing w:after="0" w:line="0" w:lineRule="atLeast"/>
    </w:pPr>
    <w:rPr>
      <w:rFonts w:ascii="Times New Roman" w:hAnsi="Times New Roman"/>
      <w:sz w:val="16"/>
    </w:rPr>
  </w:style>
  <w:style w:type="character" w:customStyle="1" w:styleId="131">
    <w:name w:val="Основной текст (13)"/>
    <w:basedOn w:val="1"/>
    <w:link w:val="130"/>
    <w:rsid w:val="000725C4"/>
    <w:rPr>
      <w:rFonts w:ascii="Times New Roman" w:hAnsi="Times New Roman"/>
      <w:sz w:val="16"/>
    </w:rPr>
  </w:style>
  <w:style w:type="paragraph" w:styleId="1b">
    <w:name w:val="toc 1"/>
    <w:basedOn w:val="a"/>
    <w:next w:val="a"/>
    <w:link w:val="1c"/>
    <w:uiPriority w:val="39"/>
    <w:rsid w:val="000725C4"/>
    <w:pPr>
      <w:tabs>
        <w:tab w:val="right" w:leader="dot" w:pos="9345"/>
      </w:tabs>
      <w:spacing w:after="100"/>
    </w:pPr>
    <w:rPr>
      <w:rFonts w:ascii="Times New Roman" w:hAnsi="Times New Roman"/>
      <w:b/>
    </w:rPr>
  </w:style>
  <w:style w:type="character" w:customStyle="1" w:styleId="1c">
    <w:name w:val="Оглавление 1 Знак"/>
    <w:basedOn w:val="1"/>
    <w:link w:val="1b"/>
    <w:rsid w:val="000725C4"/>
    <w:rPr>
      <w:rFonts w:ascii="Times New Roman" w:hAnsi="Times New Roman"/>
      <w:b/>
      <w:sz w:val="22"/>
    </w:rPr>
  </w:style>
  <w:style w:type="paragraph" w:customStyle="1" w:styleId="1d">
    <w:name w:val="Просмотренная гиперссылка1"/>
    <w:basedOn w:val="14"/>
    <w:link w:val="af4"/>
    <w:rsid w:val="000725C4"/>
    <w:rPr>
      <w:color w:val="954F72" w:themeColor="followedHyperlink"/>
      <w:u w:val="single"/>
    </w:rPr>
  </w:style>
  <w:style w:type="character" w:styleId="af4">
    <w:name w:val="FollowedHyperlink"/>
    <w:basedOn w:val="a0"/>
    <w:link w:val="1d"/>
    <w:rsid w:val="000725C4"/>
    <w:rPr>
      <w:color w:val="954F72" w:themeColor="followedHyperlink"/>
      <w:u w:val="single"/>
    </w:rPr>
  </w:style>
  <w:style w:type="paragraph" w:customStyle="1" w:styleId="HeaderandFooter">
    <w:name w:val="Header and Footer"/>
    <w:link w:val="HeaderandFooter0"/>
    <w:rsid w:val="000725C4"/>
    <w:pPr>
      <w:jc w:val="both"/>
    </w:pPr>
    <w:rPr>
      <w:rFonts w:ascii="XO Thames" w:hAnsi="XO Thames"/>
    </w:rPr>
  </w:style>
  <w:style w:type="character" w:customStyle="1" w:styleId="HeaderandFooter0">
    <w:name w:val="Header and Footer"/>
    <w:link w:val="HeaderandFooter"/>
    <w:rsid w:val="000725C4"/>
    <w:rPr>
      <w:rFonts w:ascii="XO Thames" w:hAnsi="XO Thames"/>
      <w:sz w:val="20"/>
    </w:rPr>
  </w:style>
  <w:style w:type="paragraph" w:customStyle="1" w:styleId="100">
    <w:name w:val="Основной текст (10)"/>
    <w:basedOn w:val="a"/>
    <w:link w:val="101"/>
    <w:rsid w:val="000725C4"/>
    <w:pPr>
      <w:spacing w:after="0" w:line="230" w:lineRule="exact"/>
    </w:pPr>
    <w:rPr>
      <w:rFonts w:ascii="Times New Roman" w:hAnsi="Times New Roman"/>
      <w:spacing w:val="-1"/>
      <w:sz w:val="18"/>
    </w:rPr>
  </w:style>
  <w:style w:type="character" w:customStyle="1" w:styleId="101">
    <w:name w:val="Основной текст (10)"/>
    <w:basedOn w:val="1"/>
    <w:link w:val="100"/>
    <w:rsid w:val="000725C4"/>
    <w:rPr>
      <w:rFonts w:ascii="Times New Roman" w:hAnsi="Times New Roman"/>
      <w:spacing w:val="-1"/>
      <w:sz w:val="18"/>
    </w:rPr>
  </w:style>
  <w:style w:type="paragraph" w:styleId="af5">
    <w:name w:val="No Spacing"/>
    <w:link w:val="af6"/>
    <w:rsid w:val="000725C4"/>
    <w:rPr>
      <w:sz w:val="24"/>
    </w:rPr>
  </w:style>
  <w:style w:type="character" w:customStyle="1" w:styleId="af6">
    <w:name w:val="Без интервала Знак"/>
    <w:link w:val="af5"/>
    <w:rsid w:val="000725C4"/>
    <w:rPr>
      <w:sz w:val="24"/>
    </w:rPr>
  </w:style>
  <w:style w:type="paragraph" w:styleId="9">
    <w:name w:val="toc 9"/>
    <w:basedOn w:val="a"/>
    <w:next w:val="a"/>
    <w:link w:val="90"/>
    <w:uiPriority w:val="39"/>
    <w:rsid w:val="000725C4"/>
    <w:pPr>
      <w:spacing w:after="100"/>
      <w:ind w:left="1760"/>
    </w:pPr>
  </w:style>
  <w:style w:type="character" w:customStyle="1" w:styleId="90">
    <w:name w:val="Оглавление 9 Знак"/>
    <w:basedOn w:val="1"/>
    <w:link w:val="9"/>
    <w:rsid w:val="000725C4"/>
    <w:rPr>
      <w:rFonts w:asciiTheme="minorHAnsi" w:hAnsiTheme="minorHAnsi"/>
      <w:sz w:val="22"/>
    </w:rPr>
  </w:style>
  <w:style w:type="paragraph" w:customStyle="1" w:styleId="1008">
    <w:name w:val="1008"/>
    <w:basedOn w:val="a"/>
    <w:link w:val="10080"/>
    <w:rsid w:val="000725C4"/>
    <w:pPr>
      <w:spacing w:beforeAutospacing="1" w:afterAutospacing="1" w:line="240" w:lineRule="auto"/>
    </w:pPr>
    <w:rPr>
      <w:rFonts w:ascii="Times New Roman" w:hAnsi="Times New Roman"/>
      <w:sz w:val="24"/>
    </w:rPr>
  </w:style>
  <w:style w:type="character" w:customStyle="1" w:styleId="10080">
    <w:name w:val="1008"/>
    <w:basedOn w:val="1"/>
    <w:link w:val="1008"/>
    <w:rsid w:val="000725C4"/>
    <w:rPr>
      <w:rFonts w:ascii="Times New Roman" w:hAnsi="Times New Roman"/>
      <w:sz w:val="24"/>
    </w:rPr>
  </w:style>
  <w:style w:type="paragraph" w:styleId="8">
    <w:name w:val="toc 8"/>
    <w:basedOn w:val="a"/>
    <w:next w:val="a"/>
    <w:link w:val="80"/>
    <w:uiPriority w:val="39"/>
    <w:rsid w:val="000725C4"/>
    <w:pPr>
      <w:spacing w:after="100"/>
      <w:ind w:left="1540"/>
    </w:pPr>
  </w:style>
  <w:style w:type="character" w:customStyle="1" w:styleId="80">
    <w:name w:val="Оглавление 8 Знак"/>
    <w:basedOn w:val="1"/>
    <w:link w:val="8"/>
    <w:rsid w:val="000725C4"/>
    <w:rPr>
      <w:rFonts w:asciiTheme="minorHAnsi" w:hAnsiTheme="minorHAnsi"/>
      <w:sz w:val="22"/>
    </w:rPr>
  </w:style>
  <w:style w:type="paragraph" w:customStyle="1" w:styleId="1e">
    <w:name w:val="Заголовок оглавления1"/>
    <w:basedOn w:val="10"/>
    <w:next w:val="a"/>
    <w:link w:val="1f"/>
    <w:rsid w:val="000725C4"/>
    <w:pPr>
      <w:outlineLvl w:val="8"/>
    </w:pPr>
    <w:rPr>
      <w:rFonts w:asciiTheme="majorHAnsi" w:hAnsiTheme="majorHAnsi"/>
      <w:b w:val="0"/>
      <w:color w:val="2F5496" w:themeColor="accent1" w:themeShade="BF"/>
      <w:sz w:val="32"/>
    </w:rPr>
  </w:style>
  <w:style w:type="character" w:customStyle="1" w:styleId="1f">
    <w:name w:val="Заголовок оглавления1"/>
    <w:basedOn w:val="11"/>
    <w:link w:val="1e"/>
    <w:rsid w:val="000725C4"/>
    <w:rPr>
      <w:rFonts w:asciiTheme="majorHAnsi" w:hAnsiTheme="majorHAnsi"/>
      <w:b w:val="0"/>
      <w:color w:val="2F5496" w:themeColor="accent1" w:themeShade="BF"/>
      <w:sz w:val="32"/>
    </w:rPr>
  </w:style>
  <w:style w:type="paragraph" w:styleId="af7">
    <w:name w:val="List Paragraph"/>
    <w:basedOn w:val="a"/>
    <w:link w:val="af8"/>
    <w:rsid w:val="000725C4"/>
    <w:pPr>
      <w:spacing w:after="5" w:line="252" w:lineRule="auto"/>
      <w:ind w:left="720" w:right="114" w:firstLine="274"/>
      <w:contextualSpacing/>
      <w:jc w:val="both"/>
    </w:pPr>
    <w:rPr>
      <w:rFonts w:ascii="Times New Roman" w:hAnsi="Times New Roman"/>
      <w:sz w:val="21"/>
    </w:rPr>
  </w:style>
  <w:style w:type="character" w:customStyle="1" w:styleId="af8">
    <w:name w:val="Абзац списка Знак"/>
    <w:basedOn w:val="1"/>
    <w:link w:val="af7"/>
    <w:rsid w:val="000725C4"/>
    <w:rPr>
      <w:rFonts w:ascii="Times New Roman" w:hAnsi="Times New Roman"/>
      <w:color w:val="000000"/>
      <w:sz w:val="21"/>
    </w:rPr>
  </w:style>
  <w:style w:type="paragraph" w:styleId="51">
    <w:name w:val="toc 5"/>
    <w:basedOn w:val="a"/>
    <w:next w:val="a"/>
    <w:link w:val="52"/>
    <w:uiPriority w:val="39"/>
    <w:rsid w:val="000725C4"/>
    <w:pPr>
      <w:spacing w:after="100"/>
      <w:ind w:left="880"/>
    </w:pPr>
  </w:style>
  <w:style w:type="character" w:customStyle="1" w:styleId="52">
    <w:name w:val="Оглавление 5 Знак"/>
    <w:basedOn w:val="1"/>
    <w:link w:val="51"/>
    <w:rsid w:val="000725C4"/>
    <w:rPr>
      <w:rFonts w:asciiTheme="minorHAnsi" w:hAnsiTheme="minorHAnsi"/>
      <w:sz w:val="22"/>
    </w:rPr>
  </w:style>
  <w:style w:type="paragraph" w:customStyle="1" w:styleId="Bold">
    <w:name w:val="Bold"/>
    <w:link w:val="Bold0"/>
    <w:rsid w:val="000725C4"/>
    <w:rPr>
      <w:b/>
    </w:rPr>
  </w:style>
  <w:style w:type="character" w:customStyle="1" w:styleId="Bold0">
    <w:name w:val="Bold"/>
    <w:link w:val="Bold"/>
    <w:rsid w:val="000725C4"/>
    <w:rPr>
      <w:b/>
    </w:rPr>
  </w:style>
  <w:style w:type="paragraph" w:styleId="af9">
    <w:name w:val="Subtitle"/>
    <w:next w:val="a"/>
    <w:link w:val="afa"/>
    <w:uiPriority w:val="11"/>
    <w:qFormat/>
    <w:rsid w:val="000725C4"/>
    <w:pPr>
      <w:jc w:val="both"/>
    </w:pPr>
    <w:rPr>
      <w:rFonts w:ascii="XO Thames" w:hAnsi="XO Thames"/>
      <w:i/>
      <w:sz w:val="24"/>
    </w:rPr>
  </w:style>
  <w:style w:type="character" w:customStyle="1" w:styleId="afa">
    <w:name w:val="Подзаголовок Знак"/>
    <w:link w:val="af9"/>
    <w:rsid w:val="000725C4"/>
    <w:rPr>
      <w:rFonts w:ascii="XO Thames" w:hAnsi="XO Thames"/>
      <w:i/>
      <w:sz w:val="24"/>
    </w:rPr>
  </w:style>
  <w:style w:type="paragraph" w:customStyle="1" w:styleId="53">
    <w:name w:val="Основной текст (5)"/>
    <w:basedOn w:val="a"/>
    <w:link w:val="54"/>
    <w:rsid w:val="000725C4"/>
    <w:pPr>
      <w:spacing w:after="0" w:line="0" w:lineRule="atLeast"/>
      <w:ind w:left="440" w:hanging="440"/>
    </w:pPr>
    <w:rPr>
      <w:rFonts w:ascii="Times New Roman" w:hAnsi="Times New Roman"/>
      <w:spacing w:val="3"/>
      <w:sz w:val="21"/>
    </w:rPr>
  </w:style>
  <w:style w:type="character" w:customStyle="1" w:styleId="54">
    <w:name w:val="Основной текст (5)"/>
    <w:basedOn w:val="1"/>
    <w:link w:val="53"/>
    <w:rsid w:val="000725C4"/>
    <w:rPr>
      <w:rFonts w:ascii="Times New Roman" w:hAnsi="Times New Roman"/>
      <w:spacing w:val="3"/>
      <w:sz w:val="21"/>
    </w:rPr>
  </w:style>
  <w:style w:type="paragraph" w:styleId="afb">
    <w:name w:val="Title"/>
    <w:next w:val="a"/>
    <w:link w:val="afc"/>
    <w:uiPriority w:val="10"/>
    <w:qFormat/>
    <w:rsid w:val="000725C4"/>
    <w:pPr>
      <w:spacing w:before="567" w:after="567"/>
      <w:jc w:val="center"/>
    </w:pPr>
    <w:rPr>
      <w:rFonts w:ascii="XO Thames" w:hAnsi="XO Thames"/>
      <w:b/>
      <w:caps/>
      <w:sz w:val="40"/>
    </w:rPr>
  </w:style>
  <w:style w:type="character" w:customStyle="1" w:styleId="afc">
    <w:name w:val="Название Знак"/>
    <w:link w:val="afb"/>
    <w:rsid w:val="000725C4"/>
    <w:rPr>
      <w:rFonts w:ascii="XO Thames" w:hAnsi="XO Thames"/>
      <w:b/>
      <w:caps/>
      <w:sz w:val="40"/>
    </w:rPr>
  </w:style>
  <w:style w:type="character" w:customStyle="1" w:styleId="40">
    <w:name w:val="Заголовок 4 Знак"/>
    <w:link w:val="4"/>
    <w:rsid w:val="000725C4"/>
    <w:rPr>
      <w:rFonts w:ascii="XO Thames" w:hAnsi="XO Thames"/>
      <w:b/>
      <w:sz w:val="24"/>
    </w:rPr>
  </w:style>
  <w:style w:type="paragraph" w:customStyle="1" w:styleId="1842">
    <w:name w:val="1842"/>
    <w:basedOn w:val="a"/>
    <w:link w:val="18420"/>
    <w:rsid w:val="000725C4"/>
    <w:pPr>
      <w:spacing w:beforeAutospacing="1" w:afterAutospacing="1" w:line="240" w:lineRule="auto"/>
    </w:pPr>
    <w:rPr>
      <w:rFonts w:ascii="Times New Roman" w:hAnsi="Times New Roman"/>
      <w:sz w:val="24"/>
    </w:rPr>
  </w:style>
  <w:style w:type="character" w:customStyle="1" w:styleId="18420">
    <w:name w:val="1842"/>
    <w:basedOn w:val="1"/>
    <w:link w:val="1842"/>
    <w:rsid w:val="000725C4"/>
    <w:rPr>
      <w:rFonts w:ascii="Times New Roman" w:hAnsi="Times New Roman"/>
      <w:sz w:val="24"/>
    </w:rPr>
  </w:style>
  <w:style w:type="paragraph" w:customStyle="1" w:styleId="01HEADER-pril">
    <w:name w:val="01HEADER-pril"/>
    <w:basedOn w:val="a"/>
    <w:link w:val="01HEADER-pril0"/>
    <w:rsid w:val="000725C4"/>
    <w:pPr>
      <w:spacing w:after="113" w:line="320" w:lineRule="atLeast"/>
      <w:jc w:val="center"/>
    </w:pPr>
    <w:rPr>
      <w:rFonts w:ascii="Minion Pro" w:hAnsi="Minion Pro"/>
      <w:b/>
      <w:sz w:val="28"/>
    </w:rPr>
  </w:style>
  <w:style w:type="character" w:customStyle="1" w:styleId="01HEADER-pril0">
    <w:name w:val="01HEADER-pril"/>
    <w:basedOn w:val="1"/>
    <w:link w:val="01HEADER-pril"/>
    <w:rsid w:val="000725C4"/>
    <w:rPr>
      <w:rFonts w:ascii="Minion Pro" w:hAnsi="Minion Pro"/>
      <w:b/>
      <w:color w:val="000000"/>
      <w:sz w:val="28"/>
    </w:rPr>
  </w:style>
  <w:style w:type="paragraph" w:customStyle="1" w:styleId="1777">
    <w:name w:val="1777"/>
    <w:basedOn w:val="a"/>
    <w:link w:val="17770"/>
    <w:rsid w:val="000725C4"/>
    <w:pPr>
      <w:spacing w:beforeAutospacing="1" w:afterAutospacing="1" w:line="240" w:lineRule="auto"/>
    </w:pPr>
    <w:rPr>
      <w:rFonts w:ascii="Times New Roman" w:hAnsi="Times New Roman"/>
      <w:sz w:val="24"/>
    </w:rPr>
  </w:style>
  <w:style w:type="character" w:customStyle="1" w:styleId="17770">
    <w:name w:val="1777"/>
    <w:basedOn w:val="1"/>
    <w:link w:val="1777"/>
    <w:rsid w:val="000725C4"/>
    <w:rPr>
      <w:rFonts w:ascii="Times New Roman" w:hAnsi="Times New Roman"/>
      <w:sz w:val="24"/>
    </w:rPr>
  </w:style>
  <w:style w:type="character" w:customStyle="1" w:styleId="20">
    <w:name w:val="Заголовок 2 Знак"/>
    <w:basedOn w:val="1"/>
    <w:link w:val="2"/>
    <w:rsid w:val="000725C4"/>
    <w:rPr>
      <w:rFonts w:asciiTheme="minorHAnsi" w:hAnsiTheme="minorHAnsi"/>
      <w:b/>
      <w:sz w:val="22"/>
    </w:rPr>
  </w:style>
  <w:style w:type="paragraph" w:customStyle="1" w:styleId="33">
    <w:name w:val="Основной текст (3)"/>
    <w:basedOn w:val="a"/>
    <w:link w:val="34"/>
    <w:rsid w:val="000725C4"/>
    <w:pPr>
      <w:spacing w:before="1620" w:after="0" w:line="298" w:lineRule="exact"/>
      <w:ind w:left="480" w:hanging="480"/>
    </w:pPr>
    <w:rPr>
      <w:rFonts w:ascii="Times New Roman" w:hAnsi="Times New Roman"/>
      <w:spacing w:val="3"/>
      <w:sz w:val="19"/>
    </w:rPr>
  </w:style>
  <w:style w:type="character" w:customStyle="1" w:styleId="34">
    <w:name w:val="Основной текст (3)"/>
    <w:basedOn w:val="1"/>
    <w:link w:val="33"/>
    <w:rsid w:val="000725C4"/>
    <w:rPr>
      <w:rFonts w:ascii="Times New Roman" w:hAnsi="Times New Roman"/>
      <w:spacing w:val="3"/>
      <w:sz w:val="19"/>
    </w:rPr>
  </w:style>
  <w:style w:type="paragraph" w:customStyle="1" w:styleId="1f0">
    <w:name w:val="Неразрешенное упоминание1"/>
    <w:basedOn w:val="14"/>
    <w:link w:val="1f1"/>
    <w:rsid w:val="000725C4"/>
    <w:rPr>
      <w:color w:val="605E5C"/>
      <w:shd w:val="clear" w:color="auto" w:fill="E1DFDD"/>
    </w:rPr>
  </w:style>
  <w:style w:type="character" w:customStyle="1" w:styleId="1f1">
    <w:name w:val="Неразрешенное упоминание1"/>
    <w:basedOn w:val="a0"/>
    <w:link w:val="1f0"/>
    <w:rsid w:val="000725C4"/>
    <w:rPr>
      <w:color w:val="605E5C"/>
      <w:shd w:val="clear" w:color="auto" w:fill="E1DFDD"/>
    </w:rPr>
  </w:style>
  <w:style w:type="table" w:customStyle="1" w:styleId="Style18">
    <w:name w:val="_Style 18"/>
    <w:basedOn w:val="TableNormal"/>
    <w:rsid w:val="000725C4"/>
    <w:tblPr>
      <w:tblCellMar>
        <w:top w:w="100" w:type="dxa"/>
        <w:left w:w="100" w:type="dxa"/>
        <w:bottom w:w="100" w:type="dxa"/>
        <w:right w:w="100" w:type="dxa"/>
      </w:tblCellMar>
    </w:tblPr>
  </w:style>
  <w:style w:type="table" w:customStyle="1" w:styleId="Style10">
    <w:name w:val="_Style 10"/>
    <w:basedOn w:val="TableNormal"/>
    <w:rsid w:val="000725C4"/>
    <w:tblPr>
      <w:tblCellMar>
        <w:top w:w="100" w:type="dxa"/>
        <w:left w:w="100" w:type="dxa"/>
        <w:bottom w:w="100" w:type="dxa"/>
        <w:right w:w="100" w:type="dxa"/>
      </w:tblCellMar>
    </w:tblPr>
  </w:style>
  <w:style w:type="table" w:customStyle="1" w:styleId="Style14">
    <w:name w:val="_Style 14"/>
    <w:basedOn w:val="TableNormal"/>
    <w:rsid w:val="000725C4"/>
    <w:tblPr>
      <w:tblCellMar>
        <w:top w:w="100" w:type="dxa"/>
        <w:left w:w="100" w:type="dxa"/>
        <w:bottom w:w="100" w:type="dxa"/>
        <w:right w:w="100" w:type="dxa"/>
      </w:tblCellMar>
    </w:tblPr>
  </w:style>
  <w:style w:type="table" w:customStyle="1" w:styleId="Style13">
    <w:name w:val="_Style 13"/>
    <w:basedOn w:val="TableNormal"/>
    <w:rsid w:val="000725C4"/>
    <w:tblPr>
      <w:tblCellMar>
        <w:top w:w="100" w:type="dxa"/>
        <w:left w:w="100" w:type="dxa"/>
        <w:bottom w:w="100" w:type="dxa"/>
        <w:right w:w="100" w:type="dxa"/>
      </w:tblCellMar>
    </w:tblPr>
  </w:style>
  <w:style w:type="table" w:styleId="afd">
    <w:name w:val="Table Grid"/>
    <w:basedOn w:val="a1"/>
    <w:rsid w:val="000725C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yle17">
    <w:name w:val="_Style 17"/>
    <w:basedOn w:val="TableNormal"/>
    <w:rsid w:val="000725C4"/>
    <w:tblPr>
      <w:tblCellMar>
        <w:top w:w="100" w:type="dxa"/>
        <w:left w:w="100" w:type="dxa"/>
        <w:bottom w:w="100" w:type="dxa"/>
        <w:right w:w="100" w:type="dxa"/>
      </w:tblCellMar>
    </w:tblPr>
  </w:style>
  <w:style w:type="table" w:customStyle="1" w:styleId="112">
    <w:name w:val="Таблица простая 11"/>
    <w:basedOn w:val="a1"/>
    <w:rsid w:val="000725C4"/>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Style16">
    <w:name w:val="_Style 16"/>
    <w:basedOn w:val="TableNormal"/>
    <w:rsid w:val="000725C4"/>
    <w:tblPr>
      <w:tblCellMar>
        <w:top w:w="100" w:type="dxa"/>
        <w:left w:w="100" w:type="dxa"/>
        <w:bottom w:w="100" w:type="dxa"/>
        <w:right w:w="100" w:type="dxa"/>
      </w:tblCellMar>
    </w:tblPr>
  </w:style>
  <w:style w:type="table" w:customStyle="1" w:styleId="Style15">
    <w:name w:val="_Style 15"/>
    <w:basedOn w:val="TableNormal"/>
    <w:rsid w:val="000725C4"/>
    <w:tblPr>
      <w:tblCellMar>
        <w:top w:w="100" w:type="dxa"/>
        <w:left w:w="100" w:type="dxa"/>
        <w:bottom w:w="100" w:type="dxa"/>
        <w:right w:w="100" w:type="dxa"/>
      </w:tblCellMar>
    </w:tblPr>
  </w:style>
  <w:style w:type="table" w:customStyle="1" w:styleId="TableNormal">
    <w:name w:val="Table Normal"/>
    <w:rsid w:val="000725C4"/>
    <w:tblPr>
      <w:tblCellMar>
        <w:top w:w="0" w:type="dxa"/>
        <w:left w:w="0" w:type="dxa"/>
        <w:bottom w:w="0" w:type="dxa"/>
        <w:right w:w="0" w:type="dxa"/>
      </w:tblCellMar>
    </w:tblPr>
  </w:style>
  <w:style w:type="table" w:customStyle="1" w:styleId="Style12">
    <w:name w:val="_Style 12"/>
    <w:basedOn w:val="TableNormal"/>
    <w:rsid w:val="000725C4"/>
    <w:tblPr>
      <w:tblCellMar>
        <w:top w:w="100" w:type="dxa"/>
        <w:left w:w="100" w:type="dxa"/>
        <w:bottom w:w="100" w:type="dxa"/>
        <w:right w:w="100" w:type="dxa"/>
      </w:tblCellMar>
    </w:tblPr>
  </w:style>
  <w:style w:type="table" w:customStyle="1" w:styleId="Style11">
    <w:name w:val="_Style 11"/>
    <w:basedOn w:val="TableNormal"/>
    <w:rsid w:val="000725C4"/>
    <w:tblPr>
      <w:tblCellMar>
        <w:top w:w="100" w:type="dxa"/>
        <w:left w:w="100" w:type="dxa"/>
        <w:bottom w:w="100" w:type="dxa"/>
        <w:right w:w="100" w:type="dxa"/>
      </w:tblCellMar>
    </w:tblPr>
  </w:style>
  <w:style w:type="paragraph" w:styleId="afe">
    <w:name w:val="Balloon Text"/>
    <w:basedOn w:val="a"/>
    <w:link w:val="aff"/>
    <w:uiPriority w:val="99"/>
    <w:semiHidden/>
    <w:unhideWhenUsed/>
    <w:rsid w:val="00FA7572"/>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FA75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ro23.ru/wp-content/uploads/2023/06/2-3-&#1075;&#1086;&#1076;&#1072;-3.pdf" TargetMode="External"/><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hyperlink" Target="https://iro23.ru/wp-content/uploads/2023/06/&#1047;&#1072;&#1076;&#1072;&#1095;&#1080;-&#1074;&#1086;&#1089;&#1087;&#1080;&#1090;&#1072;&#1085;&#1080;&#1103;-5.pdf" TargetMode="External"/><Relationship Id="rId21" Type="http://schemas.openxmlformats.org/officeDocument/2006/relationships/hyperlink" Target="https://iro23.ru/wp-content/uploads/2023/06/&#1047;&#1072;&#1076;&#1072;&#1095;&#1080;-&#1074;&#1086;&#1089;&#1087;&#1080;&#1090;&#1072;&#1085;&#1080;&#1103;-1.pdf" TargetMode="External"/><Relationship Id="rId34" Type="http://schemas.openxmlformats.org/officeDocument/2006/relationships/image" Target="media/image14.png"/><Relationship Id="rId42" Type="http://schemas.openxmlformats.org/officeDocument/2006/relationships/image" Target="media/image19.png"/><Relationship Id="rId47" Type="http://schemas.openxmlformats.org/officeDocument/2006/relationships/hyperlink" Target="https://www.maam.ru/obrazovanie/nravstvenno-patrioticheskoe-vospitanie-proekty" TargetMode="External"/><Relationship Id="rId50" Type="http://schemas.openxmlformats.org/officeDocument/2006/relationships/hyperlink" Target="https://&#1080;&#1085;&#1089;&#1090;&#1080;&#1090;&#1091;&#1090;&#1074;&#1086;&#1089;&#1087;&#1080;&#1090;&#1072;&#1085;&#1080;&#1103;.&#1088;&#1092;/programmy-vospitaniya/programmy-vospitaniya-doo/prakticheskoe-rukovodstvo-vospitatelyu-o-vospitanii/?ysclid=lp9jhxm57u118717863" TargetMode="External"/><Relationship Id="rId55" Type="http://schemas.openxmlformats.org/officeDocument/2006/relationships/footer" Target="footer6.xml"/><Relationship Id="rId63" Type="http://schemas.openxmlformats.org/officeDocument/2006/relationships/hyperlink" Target="https://ru.wikipedia.org/wiki/%D0%A0%D0%B0%D0%B1%D0%BE%D1%87%D0%B5-%D0%BA%D1%80%D0%B5%D1%81%D1%82%D1%8C%D1%8F%D0%BD%D1%81%D0%BA%D0%B0%D1%8F_%D0%9A%D1%80%D0%B0%D1%81%D0%BD%D0%B0%D1%8F_%D0%90%D1%80%D0%BC%D0%B8%D1%8F" TargetMode="External"/><Relationship Id="rId68" Type="http://schemas.openxmlformats.org/officeDocument/2006/relationships/hyperlink" Target="https://ru.wikipedia.org/wiki/1945_%D0%B3%D0%BE%D0%B4" TargetMode="Externa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iro23.ru/wp-content/uploads/2023/06/1-2-&#1075;&#1086;&#1076;&#1072;-5.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hyperlink" Target="https://iro23.ru/wp-content/uploads/2023/06/2-3-&#1075;&#1086;&#1076;&#1072;-4.pdf" TargetMode="External"/><Relationship Id="rId40" Type="http://schemas.openxmlformats.org/officeDocument/2006/relationships/image" Target="media/image17.png"/><Relationship Id="rId45" Type="http://schemas.openxmlformats.org/officeDocument/2006/relationships/image" Target="media/image20.png"/><Relationship Id="rId53" Type="http://schemas.openxmlformats.org/officeDocument/2006/relationships/footer" Target="footer4.xml"/><Relationship Id="rId58" Type="http://schemas.openxmlformats.org/officeDocument/2006/relationships/hyperlink" Target="https://ru.wikipedia.org/wiki/%D0%9E%D0%B1%D1%80%D1%8F%D0%B4%D0%BE%D0%B2%D0%B0%D1%8F_%D0%BF%D0%BE%D1%8D%D0%B7%D0%B8%D1%8F_%D1%81%D0%BB%D0%B0%D0%B2%D1%8F%D0%BD" TargetMode="External"/><Relationship Id="rId66" Type="http://schemas.openxmlformats.org/officeDocument/2006/relationships/hyperlink" Target="https://ru.wikipedia.org/wiki/%D0%92%D0%B5%D0%BB%D0%B8%D0%BA%D0%B0%D1%8F_%D0%9E%D1%82%D0%B5%D1%87%D0%B5%D1%81%D1%82%D0%B2%D0%B5%D0%BD%D0%BD%D0%B0%D1%8F_%D0%B2%D0%BE%D0%B9%D0%BD%D0%B0" TargetMode="External"/><Relationship Id="rId5" Type="http://schemas.openxmlformats.org/officeDocument/2006/relationships/settings" Target="settings.xml"/><Relationship Id="rId15" Type="http://schemas.openxmlformats.org/officeDocument/2006/relationships/hyperlink" Target="https://iro23.ru/wp-content/uploads/2023/06/&#1047;&#1072;&#1076;&#1072;&#1095;&#1080;-&#1074;&#1086;&#1089;&#1087;&#1080;&#1090;&#1072;&#1085;&#1080;&#1103;-3.pdf" TargetMode="External"/><Relationship Id="rId23" Type="http://schemas.openxmlformats.org/officeDocument/2006/relationships/hyperlink" Target="https://iro23.ru/wp-content/uploads/2023/06/1-2-&#1075;&#1086;&#1076;&#1072;-2.pdf" TargetMode="External"/><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hyperlink" Target="https://ekocentr.uralschool.ru/?ysclid=lov9zzkml6184353121" TargetMode="External"/><Relationship Id="rId57" Type="http://schemas.openxmlformats.org/officeDocument/2006/relationships/hyperlink" Target="https://www.maam.ru/obrazovanie/den-gramotnosti" TargetMode="External"/><Relationship Id="rId61" Type="http://schemas.openxmlformats.org/officeDocument/2006/relationships/hyperlink" Target="https://ru.wikipedia.org/wiki/%D0%A5%D1%80%D0%B8%D1%81%D1%82%D0%B8%D0%B0%D0%BD%D1%81%D0%BA%D0%B8%D0%B5_%D0%BF%D1%80%D0%B0%D0%B7%D0%B4%D0%BD%D0%B8%D0%BA%D0%B8" TargetMode="External"/><Relationship Id="rId10" Type="http://schemas.openxmlformats.org/officeDocument/2006/relationships/hyperlink" Target="https://iro23.ru/wp-content/uploads/2023/06/&#1087;&#1083;&#1072;&#1085;.&#1088;&#1077;&#1079;._-&#1082;-3-&#1075;&#1086;&#1076;&#1072;&#1084;.pdf" TargetMode="External"/><Relationship Id="rId19" Type="http://schemas.openxmlformats.org/officeDocument/2006/relationships/hyperlink" Target="https://iro23.ru/wp-content/uploads/2023/06/2-3-&#1075;&#1086;&#1076;&#1072;-1.pdf" TargetMode="External"/><Relationship Id="rId31" Type="http://schemas.openxmlformats.org/officeDocument/2006/relationships/hyperlink" Target="https://iro23.ru/wp-content/uploads/2023/06/2-3-&#1075;&#1086;&#1076;&#1072;-5.pdf" TargetMode="External"/><Relationship Id="rId44" Type="http://schemas.openxmlformats.org/officeDocument/2006/relationships/footer" Target="footer2.xml"/><Relationship Id="rId52" Type="http://schemas.openxmlformats.org/officeDocument/2006/relationships/footer" Target="footer3.xml"/><Relationship Id="rId60" Type="http://schemas.openxmlformats.org/officeDocument/2006/relationships/hyperlink" Target="https://ru.wikipedia.org/wiki/%D0%9E%D0%B1%D1%85%D0%BE%D0%B4%D0%BD%D1%8B%D0%B5_%D0%BE%D0%B1%D1%80%D1%8F%D0%B4%D1%8B_%D1%81%D0%BB%D0%B0%D0%B2%D1%8F%D0%BD" TargetMode="External"/><Relationship Id="rId65" Type="http://schemas.openxmlformats.org/officeDocument/2006/relationships/hyperlink" Target="https://ru.wikipedia.org/wiki/%D0%A2%D1%80%D0%B5%D1%82%D0%B8%D0%B9_%D1%80%D0%B5%D0%B9%D1%8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iro23.ru/wp-content/uploads/2023/06/&#1047;&#1072;&#1076;&#1072;&#1095;&#1080;-&#1074;&#1086;&#1089;&#1087;&#1080;&#1090;&#1072;&#1085;&#1080;&#1103;-2.pdf" TargetMode="External"/><Relationship Id="rId30" Type="http://schemas.openxmlformats.org/officeDocument/2006/relationships/image" Target="media/image12.png"/><Relationship Id="rId35" Type="http://schemas.openxmlformats.org/officeDocument/2006/relationships/hyperlink" Target="https://iro23.ru/wp-content/uploads/2023/06/1-2-&#1075;&#1086;&#1076;&#1072;-4.pdf" TargetMode="External"/><Relationship Id="rId43" Type="http://schemas.openxmlformats.org/officeDocument/2006/relationships/footer" Target="footer1.xml"/><Relationship Id="rId48" Type="http://schemas.openxmlformats.org/officeDocument/2006/relationships/hyperlink" Target="https://www.list-org.com/company/1668866" TargetMode="External"/><Relationship Id="rId56" Type="http://schemas.openxmlformats.org/officeDocument/2006/relationships/footer" Target="footer7.xml"/><Relationship Id="rId64" Type="http://schemas.openxmlformats.org/officeDocument/2006/relationships/hyperlink" Target="https://ru.wikipedia.org/wiki/%D0%A1%D0%BE%D0%B2%D0%B5%D1%82%D1%81%D0%BA%D0%B8%D0%B9_%D0%BD%D0%B0%D1%80%D0%BE%D0%B4" TargetMode="External"/><Relationship Id="rId69" Type="http://schemas.openxmlformats.org/officeDocument/2006/relationships/footer" Target="footer8.xml"/><Relationship Id="rId8" Type="http://schemas.openxmlformats.org/officeDocument/2006/relationships/endnotes" Target="endnotes.xml"/><Relationship Id="rId51" Type="http://schemas.openxmlformats.org/officeDocument/2006/relationships/hyperlink" Target="https://5tal.tvoysadik.ru"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iro23.ru/?page_id=45037" TargetMode="External"/><Relationship Id="rId25" Type="http://schemas.openxmlformats.org/officeDocument/2006/relationships/hyperlink" Target="https://iro23.ru/wp-content/uploads/2023/06/2-3-&#1075;&#1086;&#1076;&#1072;-2.pdf" TargetMode="External"/><Relationship Id="rId33" Type="http://schemas.openxmlformats.org/officeDocument/2006/relationships/hyperlink" Target="https://iro23.ru/wp-content/uploads/2023/06/&#1047;&#1072;&#1076;&#1072;&#1095;&#1080;-&#1074;&#1086;&#1089;&#1087;&#1080;&#1090;&#1072;&#1085;&#1080;&#1103;-6.pdf" TargetMode="External"/><Relationship Id="rId38" Type="http://schemas.openxmlformats.org/officeDocument/2006/relationships/image" Target="media/image16.png"/><Relationship Id="rId46" Type="http://schemas.openxmlformats.org/officeDocument/2006/relationships/image" Target="media/image21.png"/><Relationship Id="rId59" Type="http://schemas.openxmlformats.org/officeDocument/2006/relationships/hyperlink" Target="https://ru.wikipedia.org/wiki/%D0%A1%D0%B2%D1%8F%D1%82%D0%BA%D0%B8" TargetMode="External"/><Relationship Id="rId67" Type="http://schemas.openxmlformats.org/officeDocument/2006/relationships/hyperlink" Target="https://ru.wikipedia.org/wiki/1941_%D0%B3%D0%BE%D0%B4" TargetMode="External"/><Relationship Id="rId20" Type="http://schemas.openxmlformats.org/officeDocument/2006/relationships/image" Target="media/image7.png"/><Relationship Id="rId41" Type="http://schemas.openxmlformats.org/officeDocument/2006/relationships/image" Target="media/image18.png"/><Relationship Id="rId54" Type="http://schemas.openxmlformats.org/officeDocument/2006/relationships/footer" Target="footer5.xml"/><Relationship Id="rId62" Type="http://schemas.openxmlformats.org/officeDocument/2006/relationships/hyperlink" Target="https://ru.wikipedia.org/wiki/%D0%92%D0%BE%D1%81%D0%BA%D1%80%D0%B5%D1%81%D0%B5%D0%BD%D0%B8%D0%B5_%D0%98%D0%B8%D1%81%D1%83%D1%81%D0%B0_%D0%A5%D1%80%D0%B8%D1%81%D1%82%D0%B0"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12B63-5569-4754-8CEA-AA7CFC465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210</Pages>
  <Words>53421</Words>
  <Characters>304503</Characters>
  <Application>Microsoft Office Word</Application>
  <DocSecurity>0</DocSecurity>
  <Lines>2537</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Admin</cp:lastModifiedBy>
  <cp:revision>20</cp:revision>
  <cp:lastPrinted>2025-05-12T08:25:00Z</cp:lastPrinted>
  <dcterms:created xsi:type="dcterms:W3CDTF">2025-01-28T05:12:00Z</dcterms:created>
  <dcterms:modified xsi:type="dcterms:W3CDTF">2025-05-12T09:32:00Z</dcterms:modified>
</cp:coreProperties>
</file>