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74" w:rsidRPr="00524C74" w:rsidRDefault="00524C74" w:rsidP="00524C7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1.Как бы Вы охарактеризовали ВИЧ-инфекцию? (выберите один ответ)</w:t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344B04">
      <w:pPr>
        <w:shd w:val="clear" w:color="auto" w:fill="FFFFFF"/>
        <w:spacing w:after="0" w:line="540" w:lineRule="atLeast"/>
        <w:ind w:right="120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1.ВИЧ-инфекция – это вирусное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заболевание, имеющее особенности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 и специфические способы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от человека к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человеку.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2.ВИЧ-инфекция – это афера, не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 ничего общего сдействительно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стью.3. Затрудняюсь ответить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0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1.ВИЧ-инфекция – это вирусное заболевание, имеющее особенности течения и специфические способы передачи</w:t>
            </w:r>
            <w:r w:rsidR="00C6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человека к человеку.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2.ВИЧ-инфекция – это афера, не имеющая ничего общего с действительностью.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47F1" w:rsidRDefault="00C647F1" w:rsidP="00524C74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524C74" w:rsidRPr="00524C74" w:rsidRDefault="00524C74" w:rsidP="00C647F1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2. Может ли проблема ВИЧ-инфекции коснуться Вас лично? (один ответ)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1.Да, может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.Нет, не может (я контролирую свою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безопасность)3.Затрудняюсь ответить7,1%57,1%35,7%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19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1.Да, может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2.Нет, не может (я контролирую свою безопасность)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647F1" w:rsidRDefault="00C647F1" w:rsidP="00344B04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3. Какое влияние на организм человека оказывает ВИЧ-инфекция? (один ответ)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Разрушает свертывающую систему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Вызывает нарушения пищеварения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Разрушает иммунную систему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Вызывает разрушения костной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влияет на здоровье</w:t>
      </w:r>
      <w:r w:rsidR="00C64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Затрудняюсь ответить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,1%14,3%78,6%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2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Разрушает свертывающую систему крови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Вызывает нарушения пищеварения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Разрушает иммунную систему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Вызывает разрушения костной ткани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 влияет на здоровье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647F1" w:rsidRDefault="00C647F1" w:rsidP="00344B04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 xml:space="preserve"> </w:t>
      </w:r>
    </w:p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4.Отметьте  пути передачи ВИЧ-инфекци</w:t>
      </w:r>
      <w:proofErr w:type="gramStart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и(</w:t>
      </w:r>
      <w:proofErr w:type="gramEnd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выберите все варианты ответов, соответствующие Вашей точке зрения)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(передача сигар…2.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Плавание в бассейне3. Использование для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…4. Через поцелуи5. 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матери к ребёнку (во…6.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матери к ребенку (че…7.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рукопожатии8. Незащищённые половы…9. Использование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нестери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…10. Укусы насекомых11.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…12. При проведении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…13. Затрудняюсь ответить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(7,1 %)1 (7,1 %)0 (0 %)0 (0 %)12 (85,7 %)12 (85,7 %)2 (14,3 %)2 (14,3 %)9 (64,3 %)9 (64,3 %)4 (28,6 %)4 (28,6 %)0 (0 %)0 (0 %)14 (100 %)14 (100 %)13 (92,9 %)13 (92,9 %)1 (7,1 %)1 (7,1 %)12 (85,7 %)12 (85,7 %)13 (92,9 %)13 (92,9 %)0 (0 %)0 (0 %)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7"/>
        <w:gridCol w:w="1358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Курение (передача сигареты другому лицу)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Плавание в бассейне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для инъекций общих (не одноразовых или нестерильных) игл и шприцев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Через поцелуи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 матери к ребёнку (во время беременности, родов)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 матери к ребенку (через грудное молоко)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 рукопожатии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Незащищённые половые контакты с человеком, ВИЧ-статус которого неизвестен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Использование нестерильного оборудования для пирсинга и татуировок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Укусы насекомых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Использование общих бритвенных или маникюрных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При проведении медицинских манипуляций (переливание крови и др.)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5.Какие биологические среды являются наиболее опасными при передаче ВИЧ-инфекции</w:t>
      </w:r>
      <w:proofErr w:type="gramStart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?(</w:t>
      </w:r>
      <w:proofErr w:type="gramEnd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выберите все варианты ответов, соответствующие Вашей точке зрения)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0510151.Кровь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.Слюна3.Сперма4.Вагинальный секрет5.Пот, слезы и другие выделе…6.Грудное молоко7.Затрудняюсь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ответитьВари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…14 (100 %)14 (100 %)1 (7,1 %)1 (7,1 %)11 (78,6 %)11 (78,6 %)8 (57,1 %)8 (57,1 %)1 (7,1 %)1 (7,1 %)3 (21,4 %)3 (21,4 %)0 (0 %)0 (0 %)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1358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1.Кровь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2.Слюна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3.Сперма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4.Вагинальный секрет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5.Пот, слезы и другие выделения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6.Грудное молоко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47F1" w:rsidRDefault="00C647F1" w:rsidP="00344B04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6.Кто, по Вашему мнению, входит в группы с наиболее высоким риском заражения и передачи ВИЧ-инфекции</w:t>
      </w:r>
      <w:proofErr w:type="gramStart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?(</w:t>
      </w:r>
      <w:proofErr w:type="gramEnd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 xml:space="preserve">выберите все варианты ответов, 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lastRenderedPageBreak/>
        <w:t>соответствующие Вашей точке зрения)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0510151.Студенты, учащаяся молод…2.Медицинские работники,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…3.Лица, имеющие случайные…4.Лица, употребляющие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инъе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…5.Лица с нетрадиционной сек…6.Пациенты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…7.Клиенты маникюрных и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…8.Лица, предоставляющие ко…9.Затрудняюсь ответить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(14,3 %)2 (14,3 %)7 (50 %)7 (50 %)14 (100 %)14 (100 %)12 (85,7 %)12 (85,7 %)6 (42,9 %)6 (42,9 %)7 (50 %)7 (50 %)7 (50 %)7 (50 %)11 (78,6 %)11 (78,6 %)0 (0 %)0 (0 %)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7"/>
        <w:gridCol w:w="1358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1.Студенты, учащаяся молодежь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2.Медицинские работники, работающие с биологическими средами пациентов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3.Лица, имеющие случайные сексуальные связи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4.Лица, употребляющие инъекционные наркотики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5.Лица с нетрадиционной сексуальной ориентацией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6.Пациенты стоматологических учреждений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7.Клиенты маникюрных и педикюрных салонов (кабинетов)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8.Лица, предоставляющие коммерческие сексуальные услуги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47F1" w:rsidRDefault="00C647F1" w:rsidP="00524C74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524C74" w:rsidRPr="00524C74" w:rsidRDefault="00524C74" w:rsidP="00524C7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7.Как можно обнаружить ВИЧ-инфекцию у человека? (один ответ)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 внешнему виду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сдаче анализа крови на ВИЧ-инфекцию3.Затрудняюсь ответить100%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 внешнему виду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 сдаче анализа крови на ВИЧ-инфекцию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8.Предшествует ли заболеванию скрытый период, когда внешних проявлений нет, а человек уже является вирусоносителем и может заражать других людей</w:t>
      </w:r>
      <w:proofErr w:type="gramStart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?(</w:t>
      </w:r>
      <w:proofErr w:type="gramEnd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один ответ)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Да, такой период есть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Нет3. Затрудняюсь ответить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,1%92,9%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Да, такой период есть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Нет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524C7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9.  Может ли ВИЧ-инфицированная женщина родить здорового ребенка</w:t>
      </w:r>
      <w:proofErr w:type="gramStart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?(</w:t>
      </w:r>
      <w:proofErr w:type="gramEnd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один ответ)</w:t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1.Нет, ни при каких условиях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.Да, если регулярно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принимаетлекарства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предписанию врача3.Затрудняюсь ответить7,1%92,9%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3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1.Нет, ни при каких условиях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2.Да, если регулярно принимает лекарства по предписанию врача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10.  Чем характеризуется процесс лечения при ВИЧ-инфицировании? (один ответ)</w:t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1.Одномоментным введением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лекарственного препарата и быстрымизлечением2.Лечением в течение 5 - 7 дней (как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любой другой инфекции)3.Длительным (в течение многих лет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скрупулезным (без перерыва)приемом назначенных врачомпрепаратов4.Затрудняюсь ответить100%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0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1.Одномоментным введением лекарственного препарата и быстрым излечением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2.Лечением в течение 5 - 7 дней (как при любой другой инфекции)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3.Длительным (в течение многих лет) и скрупулезным (без перерыва) приемом назначенных врачом препаратов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11.  Какие, по Вашему мнению, меры следует предпринять в случае опасности заражения ВИЧ-инфекцией</w:t>
      </w:r>
      <w:proofErr w:type="gramStart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?(</w:t>
      </w:r>
      <w:proofErr w:type="gramEnd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выберите один ответ)</w:t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1.Применить гигиеническиепроцедуры2.Пройти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незамедлительноеобследование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ВИЧ-инфекцию3.Пройти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неоднократноеобследование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ВИЧ-инфекцию4.Ожидать каких-либо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внешнихпроявлений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ухудшениясамочувствия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кожных высыпаний, 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…5.Затрудняюсь ответить7,1%50%42,9%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0"/>
        <w:gridCol w:w="19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1.Применить гигиенические процедуры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2.Пройти незамедлительное обследование на ВИЧ-инфекцию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3.Пройти неоднократное обследование на ВИЧ-инфекцию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4.Ожидать каких-либо внешних проявлений (ухудшения самочувствия, кожных высыпаний, подъема температуры и др.)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524C7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12.  Можно ли снизить риск инфицирования ВИЧ при постоянном использовании презервативов во время сексуальных контактов? (один ответ)</w:t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.Нет3.Затрудняюсь ответить7,1%92,9%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2.Нет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13.  Знаете ли Вы, куда в случае необходимости надо обратиться, чтобы сдать анализ на ВИЧ-инфекцию? (один ответ)</w:t>
      </w:r>
      <w:r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</w:t>
      </w:r>
      <w:proofErr w:type="spellStart"/>
      <w:r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ответо</w:t>
      </w:r>
      <w:proofErr w:type="spellEnd"/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.Нет3.Затрудняюсь ответить100%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15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1.Да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2.Нет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4C74" w:rsidRPr="00524C74" w:rsidRDefault="00524C74" w:rsidP="00524C7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14. Каким источникам информации о ВИЧ-инфекции Вы склонны доверять в наибольшей степени</w:t>
      </w:r>
      <w:proofErr w:type="gramStart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?(</w:t>
      </w:r>
      <w:proofErr w:type="gramEnd"/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можно отметить несколько ответов)</w:t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524C74" w:rsidRPr="00524C74" w:rsidRDefault="00524C74" w:rsidP="00344B04">
      <w:pPr>
        <w:shd w:val="clear" w:color="auto" w:fill="FFFFFF"/>
        <w:spacing w:after="0" w:line="540" w:lineRule="atLeast"/>
        <w:ind w:right="120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524C74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 </w:t>
      </w:r>
    </w:p>
    <w:p w:rsidR="00524C74" w:rsidRPr="00524C74" w:rsidRDefault="00524C74" w:rsidP="00524C7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0,02,55,07,510,012,51.Окружающие люди(родители, друзья, знакомые,…2.Средства </w:t>
      </w:r>
      <w:proofErr w:type="spell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массовойинформации</w:t>
      </w:r>
      <w:proofErr w:type="spell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(интернет и др.)3.Медицинские работники4.Преподаватели5.Сотрудники, работающие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телефоне доверия Центра</w:t>
      </w:r>
      <w:proofErr w:type="gramStart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24C74">
        <w:rPr>
          <w:rFonts w:ascii="Times New Roman" w:eastAsia="Times New Roman" w:hAnsi="Times New Roman" w:cs="Times New Roman"/>
          <w:sz w:val="24"/>
          <w:szCs w:val="24"/>
          <w:lang w:eastAsia="ru-RU"/>
        </w:rPr>
        <w:t>…6.Затрудняюсь ответить1 (7,1 %)1 (7,1 %)2 (14,3 %)2 (14,3 %)11 (78,6 %)11 (78,6 %)2 (14,3 %)2 (14,3 %)6 (42,9 %)6 (42,9 %)1 (7,1 %)1 (7,1 %)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4"/>
        <w:gridCol w:w="1358"/>
      </w:tblGrid>
      <w:tr w:rsidR="00524C74" w:rsidRPr="00524C74" w:rsidTr="00524C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1.Окружающие люди (родители, друзья, знакомые, однокурсники, коллеги)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2.Средства массовой информации (интернет и др.)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3.Медицинские работники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4.Преподаватели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5.Сотрудники, работающие на телефоне доверия Центра СПИД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4C74" w:rsidRPr="00524C74" w:rsidTr="00524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524C74" w:rsidRPr="00524C74" w:rsidRDefault="00524C74" w:rsidP="0052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24C74" w:rsidRDefault="00524C74" w:rsidP="00344B04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C74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t>15.  Значима ли для Вас регулярность получения информации о ситуации с распространенностью ВИЧ-инфекции и методах борьбы с ней? (один ответ)</w:t>
      </w:r>
      <w:r w:rsidRPr="00524C74">
        <w:rPr>
          <w:rFonts w:ascii="Arial" w:eastAsia="Times New Roman" w:hAnsi="Arial" w:cs="Arial"/>
          <w:color w:val="202124"/>
          <w:spacing w:val="5"/>
          <w:sz w:val="18"/>
          <w:szCs w:val="18"/>
          <w:lang w:eastAsia="ru-RU"/>
        </w:rPr>
        <w:t>14 ответов</w:t>
      </w:r>
    </w:p>
    <w:p w:rsidR="00344B04" w:rsidRPr="00C647F1" w:rsidRDefault="00344B04" w:rsidP="00344B04">
      <w:pPr>
        <w:shd w:val="clear" w:color="auto" w:fill="FFFFFF"/>
        <w:spacing w:line="405" w:lineRule="atLeast"/>
        <w:rPr>
          <w:rFonts w:ascii="Times New Roman" w:hAnsi="Times New Roman" w:cs="Times New Roman"/>
        </w:rPr>
      </w:pPr>
      <w:r w:rsidRPr="00C647F1">
        <w:rPr>
          <w:rFonts w:ascii="Times New Roman" w:hAnsi="Times New Roman" w:cs="Times New Roman"/>
        </w:rPr>
        <w:t>1</w:t>
      </w:r>
      <w:r w:rsidRPr="00C647F1">
        <w:rPr>
          <w:rFonts w:ascii="Times New Roman" w:hAnsi="Times New Roman" w:cs="Times New Roman"/>
        </w:rPr>
        <w:t>.Да</w:t>
      </w:r>
      <w:proofErr w:type="gramStart"/>
      <w:r w:rsidRPr="00C647F1">
        <w:rPr>
          <w:rFonts w:ascii="Times New Roman" w:hAnsi="Times New Roman" w:cs="Times New Roman"/>
        </w:rPr>
        <w:t>2</w:t>
      </w:r>
      <w:proofErr w:type="gramEnd"/>
      <w:r w:rsidRPr="00C647F1">
        <w:rPr>
          <w:rFonts w:ascii="Times New Roman" w:hAnsi="Times New Roman" w:cs="Times New Roman"/>
        </w:rPr>
        <w:t>.Нет3.Затрудняюсь ответить</w:t>
      </w:r>
    </w:p>
    <w:p w:rsidR="00344B04" w:rsidRPr="00C647F1" w:rsidRDefault="00C647F1" w:rsidP="00344B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Да                                      </w:t>
      </w:r>
      <w:r w:rsidR="00344B04" w:rsidRPr="00C647F1">
        <w:rPr>
          <w:rFonts w:ascii="Times New Roman" w:hAnsi="Times New Roman" w:cs="Times New Roman"/>
          <w:sz w:val="24"/>
          <w:szCs w:val="24"/>
        </w:rPr>
        <w:t>12</w:t>
      </w:r>
    </w:p>
    <w:p w:rsidR="00344B04" w:rsidRPr="00C647F1" w:rsidRDefault="00344B04" w:rsidP="00344B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F1">
        <w:rPr>
          <w:rFonts w:ascii="Times New Roman" w:hAnsi="Times New Roman" w:cs="Times New Roman"/>
          <w:sz w:val="24"/>
          <w:szCs w:val="24"/>
        </w:rPr>
        <w:t xml:space="preserve">2. Нет                  </w:t>
      </w:r>
      <w:r w:rsidR="00C647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647F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44B04" w:rsidRPr="00524C74" w:rsidRDefault="00344B04" w:rsidP="00344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7F1">
        <w:rPr>
          <w:rFonts w:ascii="Times New Roman" w:hAnsi="Times New Roman" w:cs="Times New Roman"/>
          <w:sz w:val="24"/>
          <w:szCs w:val="24"/>
        </w:rPr>
        <w:t>3. Затруд</w:t>
      </w:r>
      <w:r w:rsidR="00C647F1">
        <w:rPr>
          <w:rFonts w:ascii="Times New Roman" w:hAnsi="Times New Roman" w:cs="Times New Roman"/>
          <w:sz w:val="24"/>
          <w:szCs w:val="24"/>
        </w:rPr>
        <w:t xml:space="preserve">няюсь ответить    </w:t>
      </w:r>
      <w:r w:rsidRPr="00C647F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E05A2" w:rsidRPr="00C647F1" w:rsidRDefault="005E05A2" w:rsidP="00344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05A2" w:rsidRPr="00C6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74"/>
    <w:rsid w:val="00344B04"/>
    <w:rsid w:val="00524C74"/>
    <w:rsid w:val="005E05A2"/>
    <w:rsid w:val="00822D59"/>
    <w:rsid w:val="00BC7DFE"/>
    <w:rsid w:val="00C647F1"/>
    <w:rsid w:val="00D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97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881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423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1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2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145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848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384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17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7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7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5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5019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745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628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8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8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9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205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26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9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1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46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342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7839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4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4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7985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981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57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2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7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1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82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22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268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4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9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3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01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6785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887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0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8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551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761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29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2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4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8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355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2706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241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4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99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6583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665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7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3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884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02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270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9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455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079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86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9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603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119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718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19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44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310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944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8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</cp:revision>
  <dcterms:created xsi:type="dcterms:W3CDTF">2024-06-20T03:21:00Z</dcterms:created>
  <dcterms:modified xsi:type="dcterms:W3CDTF">2024-06-20T05:58:00Z</dcterms:modified>
</cp:coreProperties>
</file>