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1F" w:rsidRDefault="00ED181F" w:rsidP="002327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D181F">
        <w:rPr>
          <w:rFonts w:ascii="Times New Roman" w:eastAsia="Calibri" w:hAnsi="Times New Roman" w:cs="Times New Roman"/>
          <w:b/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Юзер\Desktop\Скан_2024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ер\Desktop\Скан_202406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81F" w:rsidRDefault="00ED181F" w:rsidP="002327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D181F" w:rsidRDefault="00ED181F" w:rsidP="002327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D181F" w:rsidRDefault="00ED181F" w:rsidP="002327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D181F" w:rsidRDefault="00ED181F" w:rsidP="002327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D181F" w:rsidRDefault="00ED181F" w:rsidP="002327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3270D" w:rsidRPr="0023270D" w:rsidRDefault="0023270D" w:rsidP="002327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23270D">
        <w:rPr>
          <w:rFonts w:ascii="Times New Roman" w:eastAsia="Calibri" w:hAnsi="Times New Roman" w:cs="Times New Roman"/>
          <w:b/>
        </w:rPr>
        <w:lastRenderedPageBreak/>
        <w:t>Муниципальное казенное дошкольное образовательное учреждение детский сад № 22 «Рябинушка»</w:t>
      </w:r>
    </w:p>
    <w:p w:rsidR="0023270D" w:rsidRPr="0023270D" w:rsidRDefault="0023270D" w:rsidP="0023270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23270D">
        <w:rPr>
          <w:rFonts w:ascii="Times New Roman" w:eastAsia="Calibri" w:hAnsi="Times New Roman" w:cs="Times New Roman"/>
          <w:b/>
        </w:rPr>
        <w:t xml:space="preserve">623640 Свердловская область город </w:t>
      </w:r>
      <w:proofErr w:type="gramStart"/>
      <w:r w:rsidRPr="0023270D">
        <w:rPr>
          <w:rFonts w:ascii="Times New Roman" w:eastAsia="Calibri" w:hAnsi="Times New Roman" w:cs="Times New Roman"/>
          <w:b/>
        </w:rPr>
        <w:t>Талица  улица</w:t>
      </w:r>
      <w:proofErr w:type="gramEnd"/>
      <w:r w:rsidRPr="0023270D">
        <w:rPr>
          <w:rFonts w:ascii="Times New Roman" w:eastAsia="Calibri" w:hAnsi="Times New Roman" w:cs="Times New Roman"/>
          <w:b/>
        </w:rPr>
        <w:t xml:space="preserve">  Володарского 8</w:t>
      </w:r>
    </w:p>
    <w:p w:rsidR="0023270D" w:rsidRPr="0023270D" w:rsidRDefault="0023270D" w:rsidP="0023270D">
      <w:pPr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9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6"/>
        <w:gridCol w:w="4152"/>
      </w:tblGrid>
      <w:tr w:rsidR="0023270D" w:rsidRPr="0023270D" w:rsidTr="00644AB8">
        <w:trPr>
          <w:trHeight w:val="610"/>
        </w:trPr>
        <w:tc>
          <w:tcPr>
            <w:tcW w:w="7161" w:type="dxa"/>
            <w:shd w:val="clear" w:color="000000" w:fill="FFFFFF"/>
            <w:tcMar>
              <w:left w:w="108" w:type="dxa"/>
              <w:right w:w="108" w:type="dxa"/>
            </w:tcMar>
          </w:tcPr>
          <w:p w:rsidR="0023270D" w:rsidRPr="0023270D" w:rsidRDefault="0023270D" w:rsidP="002327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70D">
              <w:rPr>
                <w:rFonts w:ascii="Times New Roman" w:eastAsia="Calibri" w:hAnsi="Times New Roman" w:cs="Times New Roman"/>
              </w:rPr>
              <w:t xml:space="preserve">Принято решением </w:t>
            </w:r>
          </w:p>
          <w:p w:rsidR="0023270D" w:rsidRPr="0023270D" w:rsidRDefault="0023270D" w:rsidP="002327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70D">
              <w:rPr>
                <w:rFonts w:ascii="Times New Roman" w:eastAsia="Calibri" w:hAnsi="Times New Roman" w:cs="Times New Roman"/>
              </w:rPr>
              <w:t xml:space="preserve">Педагогического совета </w:t>
            </w:r>
          </w:p>
          <w:p w:rsidR="0023270D" w:rsidRPr="0023270D" w:rsidRDefault="0023270D" w:rsidP="002327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70D">
              <w:rPr>
                <w:rFonts w:ascii="Times New Roman" w:eastAsia="Calibri" w:hAnsi="Times New Roman" w:cs="Times New Roman"/>
              </w:rPr>
              <w:t xml:space="preserve">Протокол </w:t>
            </w:r>
            <w:proofErr w:type="gramStart"/>
            <w:r w:rsidRPr="0023270D">
              <w:rPr>
                <w:rFonts w:ascii="Times New Roman" w:eastAsia="Calibri" w:hAnsi="Times New Roman" w:cs="Times New Roman"/>
              </w:rPr>
              <w:t>№  _</w:t>
            </w:r>
            <w:proofErr w:type="gramEnd"/>
            <w:r w:rsidRPr="0023270D">
              <w:rPr>
                <w:rFonts w:ascii="Times New Roman" w:eastAsia="Calibri" w:hAnsi="Times New Roman" w:cs="Times New Roman"/>
              </w:rPr>
              <w:t xml:space="preserve">__ </w:t>
            </w:r>
          </w:p>
          <w:p w:rsidR="0023270D" w:rsidRPr="0023270D" w:rsidRDefault="0023270D" w:rsidP="002327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«_ _</w:t>
            </w:r>
            <w:proofErr w:type="gramStart"/>
            <w:r>
              <w:rPr>
                <w:rFonts w:ascii="Times New Roman" w:eastAsia="Calibri" w:hAnsi="Times New Roman" w:cs="Times New Roman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</w:rPr>
              <w:t>января___________2024</w:t>
            </w:r>
            <w:r w:rsidRPr="0023270D">
              <w:rPr>
                <w:rFonts w:ascii="Times New Roman" w:eastAsia="Calibri" w:hAnsi="Times New Roman" w:cs="Times New Roman"/>
              </w:rPr>
              <w:t xml:space="preserve">г. </w:t>
            </w:r>
          </w:p>
        </w:tc>
        <w:tc>
          <w:tcPr>
            <w:tcW w:w="7161" w:type="dxa"/>
            <w:shd w:val="clear" w:color="000000" w:fill="FFFFFF"/>
            <w:tcMar>
              <w:left w:w="108" w:type="dxa"/>
              <w:right w:w="108" w:type="dxa"/>
            </w:tcMar>
          </w:tcPr>
          <w:p w:rsidR="0023270D" w:rsidRPr="0023270D" w:rsidRDefault="0023270D" w:rsidP="002327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70D">
              <w:rPr>
                <w:rFonts w:ascii="Times New Roman" w:eastAsia="Calibri" w:hAnsi="Times New Roman" w:cs="Times New Roman"/>
              </w:rPr>
              <w:t xml:space="preserve">Утверждаю </w:t>
            </w:r>
          </w:p>
          <w:p w:rsidR="0023270D" w:rsidRPr="0023270D" w:rsidRDefault="0023270D" w:rsidP="002327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70D">
              <w:rPr>
                <w:rFonts w:ascii="Times New Roman" w:eastAsia="Calibri" w:hAnsi="Times New Roman" w:cs="Times New Roman"/>
              </w:rPr>
              <w:t xml:space="preserve">Заведующий </w:t>
            </w:r>
            <w:proofErr w:type="gramStart"/>
            <w:r w:rsidRPr="0023270D">
              <w:rPr>
                <w:rFonts w:ascii="Times New Roman" w:eastAsia="Calibri" w:hAnsi="Times New Roman" w:cs="Times New Roman"/>
              </w:rPr>
              <w:t>МКДОУ  «</w:t>
            </w:r>
            <w:proofErr w:type="gramEnd"/>
            <w:r w:rsidRPr="0023270D">
              <w:rPr>
                <w:rFonts w:ascii="Times New Roman" w:eastAsia="Calibri" w:hAnsi="Times New Roman" w:cs="Times New Roman"/>
              </w:rPr>
              <w:t xml:space="preserve">Детский сад   </w:t>
            </w:r>
          </w:p>
          <w:p w:rsidR="0023270D" w:rsidRPr="0023270D" w:rsidRDefault="0023270D" w:rsidP="002327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70D">
              <w:rPr>
                <w:rFonts w:ascii="Times New Roman" w:eastAsia="Calibri" w:hAnsi="Times New Roman" w:cs="Times New Roman"/>
              </w:rPr>
              <w:t xml:space="preserve"> № 22 «Рябинушка»</w:t>
            </w:r>
          </w:p>
          <w:p w:rsidR="0023270D" w:rsidRPr="0023270D" w:rsidRDefault="0023270D" w:rsidP="0023270D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23270D">
              <w:rPr>
                <w:rFonts w:ascii="Times New Roman" w:eastAsia="Calibri" w:hAnsi="Times New Roman" w:cs="Times New Roman"/>
              </w:rPr>
              <w:t>_</w:t>
            </w:r>
            <w:r w:rsidRPr="0023270D">
              <w:rPr>
                <w:rFonts w:ascii="Times New Roman" w:eastAsia="Calibri" w:hAnsi="Times New Roman" w:cs="Times New Roman"/>
                <w:u w:val="single"/>
              </w:rPr>
              <w:t xml:space="preserve">Коноплина И. А </w:t>
            </w:r>
          </w:p>
          <w:p w:rsidR="0023270D" w:rsidRPr="0023270D" w:rsidRDefault="0023270D" w:rsidP="002327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3270D">
              <w:rPr>
                <w:rFonts w:ascii="Times New Roman" w:eastAsia="Calibri" w:hAnsi="Times New Roman" w:cs="Times New Roman"/>
              </w:rPr>
              <w:t>Приказ №_______от</w:t>
            </w:r>
          </w:p>
          <w:p w:rsidR="0023270D" w:rsidRPr="0023270D" w:rsidRDefault="0023270D" w:rsidP="0023270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«_ __</w:t>
            </w:r>
            <w:proofErr w:type="gramStart"/>
            <w:r>
              <w:rPr>
                <w:rFonts w:ascii="Times New Roman" w:eastAsia="Calibri" w:hAnsi="Times New Roman" w:cs="Times New Roman"/>
              </w:rPr>
              <w:t>_»_</w:t>
            </w:r>
            <w:proofErr w:type="gramEnd"/>
            <w:r>
              <w:rPr>
                <w:rFonts w:ascii="Times New Roman" w:eastAsia="Calibri" w:hAnsi="Times New Roman" w:cs="Times New Roman"/>
              </w:rPr>
              <w:t>января__________2024</w:t>
            </w:r>
            <w:r w:rsidRPr="0023270D">
              <w:rPr>
                <w:rFonts w:ascii="Times New Roman" w:eastAsia="Calibri" w:hAnsi="Times New Roman" w:cs="Times New Roman"/>
              </w:rPr>
              <w:t xml:space="preserve">. </w:t>
            </w:r>
          </w:p>
        </w:tc>
      </w:tr>
    </w:tbl>
    <w:p w:rsidR="0023270D" w:rsidRPr="0023270D" w:rsidRDefault="0023270D" w:rsidP="00232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70D" w:rsidRPr="0023270D" w:rsidRDefault="0023270D" w:rsidP="00232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3270D" w:rsidRP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3270D" w:rsidRP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3270D" w:rsidRP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23270D" w:rsidRPr="00D05779" w:rsidRDefault="0023270D" w:rsidP="0023270D">
      <w:pPr>
        <w:shd w:val="clear" w:color="auto" w:fill="FFFFFF"/>
        <w:spacing w:after="0" w:line="240" w:lineRule="auto"/>
        <w:ind w:left="1843" w:right="1248" w:hanging="709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План мероприятий </w:t>
      </w:r>
      <w:r w:rsidRPr="00D05779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«Года семьи»</w:t>
      </w:r>
    </w:p>
    <w:p w:rsidR="0023270D" w:rsidRPr="0023270D" w:rsidRDefault="0023270D" w:rsidP="002327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70D" w:rsidRP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70D" w:rsidRP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70D" w:rsidRP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70D" w:rsidRP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70D" w:rsidRP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70D" w:rsidRP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70D" w:rsidRP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270D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5779" w:rsidRPr="00D05779" w:rsidRDefault="0023270D" w:rsidP="002327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270D">
        <w:rPr>
          <w:rFonts w:ascii="Times New Roman" w:eastAsia="Times New Roman" w:hAnsi="Times New Roman" w:cs="Times New Roman"/>
          <w:color w:val="000000"/>
          <w:sz w:val="28"/>
          <w:szCs w:val="28"/>
        </w:rPr>
        <w:t>г. Талица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2024</w:t>
      </w:r>
      <w:r w:rsidR="00D05779" w:rsidRPr="00D057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4790"/>
        <w:gridCol w:w="1242"/>
        <w:gridCol w:w="2719"/>
      </w:tblGrid>
      <w:tr w:rsidR="0094146A" w:rsidRPr="0094146A" w:rsidTr="008E4D12">
        <w:tc>
          <w:tcPr>
            <w:tcW w:w="683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23270D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508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23270D" w:rsidP="0023270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25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0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4146A" w:rsidRPr="0094146A" w:rsidTr="008E4D12"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 с педагогами ДОУ</w:t>
            </w:r>
          </w:p>
        </w:tc>
      </w:tr>
      <w:tr w:rsidR="0094146A" w:rsidRPr="0094146A" w:rsidTr="008E4D12"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righ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8E4D12">
            <w:pPr>
              <w:spacing w:after="0" w:line="330" w:lineRule="atLeas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педагогов.  О</w:t>
            </w:r>
            <w:r w:rsidR="00D05779"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проведении в России в 2024 Года семьи.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right="26" w:firstLine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24" w:righ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 Старший воспитатель</w:t>
            </w:r>
          </w:p>
        </w:tc>
      </w:tr>
      <w:tr w:rsidR="0094146A" w:rsidRPr="0094146A" w:rsidTr="008E4D12"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330" w:lineRule="atLeast"/>
              <w:ind w:righ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Семинар-</w:t>
            </w:r>
            <w:proofErr w:type="gramStart"/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 для</w:t>
            </w:r>
            <w:proofErr w:type="gramEnd"/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 на тему</w:t>
            </w:r>
            <w:r w:rsidR="008E4D12"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"Современные проблемы взаимодействия детского сада и семьи"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8E4D12">
            <w:pPr>
              <w:spacing w:after="0" w:line="330" w:lineRule="atLeast"/>
              <w:ind w:right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330" w:lineRule="atLeast"/>
              <w:ind w:left="124" w:righ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психолог Ляшенко М. В.</w:t>
            </w:r>
          </w:p>
        </w:tc>
      </w:tr>
      <w:tr w:rsidR="0094146A" w:rsidRPr="0094146A" w:rsidTr="008E4D12">
        <w:trPr>
          <w:trHeight w:val="503"/>
        </w:trPr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330" w:lineRule="atLeast"/>
              <w:ind w:righ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педагогов на тему «Нетрадиционные формы взаимодействия с родителями»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330" w:lineRule="atLeast"/>
              <w:ind w:right="26" w:firstLine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240" w:lineRule="auto"/>
              <w:ind w:left="124" w:righ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proofErr w:type="spellStart"/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Бояршина</w:t>
            </w:r>
            <w:proofErr w:type="spellEnd"/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 Г.</w:t>
            </w:r>
          </w:p>
        </w:tc>
      </w:tr>
      <w:tr w:rsidR="0094146A" w:rsidRPr="0094146A" w:rsidTr="008E4D12"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330" w:lineRule="atLeast"/>
              <w:ind w:righ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для родителей информационных материалов о Годе семьи </w:t>
            </w:r>
            <w:proofErr w:type="gramStart"/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приёмных групп</w:t>
            </w:r>
            <w:proofErr w:type="gramEnd"/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(папки-передвижки, памятки, буклеты)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right="26" w:firstLine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24" w:righ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педагоги                 </w:t>
            </w:r>
          </w:p>
        </w:tc>
      </w:tr>
      <w:tr w:rsidR="0094146A" w:rsidRPr="0094146A" w:rsidTr="008E4D12"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330" w:lineRule="atLeast"/>
              <w:ind w:righ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08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информации: «2024- Год семьи» на сайте ДОУ, в мессенджерах (родительских чатах)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right="26" w:firstLine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24" w:righ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</w:t>
            </w:r>
          </w:p>
        </w:tc>
      </w:tr>
      <w:tr w:rsidR="0094146A" w:rsidRPr="0094146A" w:rsidTr="008E4D12"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24" w:right="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94146A" w:rsidRPr="0094146A" w:rsidTr="008E4D12"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righ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E4D12"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08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Фотовыставки: «Мир глазами детей»,</w:t>
            </w:r>
            <w:r w:rsidR="008E4D12"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«Семейные праздники»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Май-август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24" w:righ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94146A" w:rsidRPr="0094146A" w:rsidTr="008E4D12"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330" w:lineRule="atLeast"/>
              <w:ind w:righ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Просветительская работа: Распространение памяток, буклетов, консультации, индивидуальные беседы и т.д. по темам: «Семейные традиции</w:t>
            </w:r>
            <w:proofErr w:type="gramStart"/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  «</w:t>
            </w:r>
            <w:proofErr w:type="gramEnd"/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заповеди», «Секреты воспитания вежливого человека», «Профилактика нарушений прав ребенка в семье», «Безопасный новый год», «Семья на пороге школьной жизни ребенка», «Научите детей делать  добро», «Повышение роли отца в семье», «10 заповедей для родителей»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Январь-май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24" w:right="1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4146A" w:rsidRPr="0094146A" w:rsidTr="008E4D12"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330" w:lineRule="atLeast"/>
              <w:ind w:righ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08" w:right="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 - игра "Наша дружная семейка"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ind w:left="1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4146A" w:rsidRPr="0094146A" w:rsidTr="008E4D12"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37" w:type="dxa"/>
            <w:gridSpan w:val="3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     Мероприятия с детьми.</w:t>
            </w:r>
          </w:p>
        </w:tc>
      </w:tr>
      <w:tr w:rsidR="0094146A" w:rsidRPr="0094146A" w:rsidTr="008E4D12">
        <w:trPr>
          <w:trHeight w:val="574"/>
        </w:trPr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ООД познавательного цикла: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«Имя красивое, кто его назвал? Тайна </w:t>
            </w:r>
            <w:proofErr w:type="gramStart"/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моего  имени</w:t>
            </w:r>
            <w:proofErr w:type="gramEnd"/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0577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324253" wp14:editId="3B2C1181">
                  <wp:extent cx="9525" cy="9525"/>
                  <wp:effectExtent l="0" t="0" r="0" b="0"/>
                  <wp:docPr id="4" name="Рисунок 4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«Мои корни» (генеалогическое древо)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рассказал семейный альбом»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«Герб моей семьи»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семья».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Продуктивная деятельность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мама – лучшая на свете»,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«Папа – моя гордость»,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меня есть бабушка»,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дружная семья» и пр.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беседы: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«Моя мама, мой папа» (расширение представлений детей о родителях).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«Отдыхаем всей семьей».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«Хозяйство семьи» (ознакомление детей с понятием «хозяйство семьи», с их обязанностями дома).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«Папа – мой лучший друг».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8E4D12" w:rsidP="00D0577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Январь-май</w:t>
            </w:r>
            <w:r w:rsidR="00D05779"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 групп</w:t>
            </w:r>
            <w:proofErr w:type="gramEnd"/>
          </w:p>
        </w:tc>
      </w:tr>
      <w:tr w:rsidR="0094146A" w:rsidRPr="0094146A" w:rsidTr="008E4D12">
        <w:trPr>
          <w:trHeight w:val="518"/>
        </w:trPr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904097" w:rsidP="00D0577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совместных праздников досугов и праздников: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женский день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защитников Отечества, Новый год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вечер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779" w:rsidRPr="00D05779" w:rsidRDefault="00904097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Январь-май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4146A" w:rsidRPr="0094146A" w:rsidTr="008E4D12">
        <w:trPr>
          <w:trHeight w:val="504"/>
        </w:trPr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904097" w:rsidP="00D0577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«Моя любимая семья»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Коллаж из детских рисунков «Мы вместе!»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Рисунки «Семейные традиции», «У каждого есть мамочка своя», «Дом, в котором мы живем», «Семья глазами ребенка»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904097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Январь-август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94146A" w:rsidRPr="0094146A" w:rsidTr="008E4D12">
        <w:trPr>
          <w:trHeight w:val="212"/>
        </w:trPr>
        <w:tc>
          <w:tcPr>
            <w:tcW w:w="683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904097" w:rsidP="00D05779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и заучивание произведений о семье, о   членах семьи</w:t>
            </w:r>
          </w:p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Обращение к произведениям устного народного творчества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779" w:rsidRPr="00D05779" w:rsidRDefault="00904097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Январь-май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05779" w:rsidRPr="00D05779" w:rsidRDefault="00D05779" w:rsidP="00D057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57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EF317C" w:rsidRPr="0094146A" w:rsidRDefault="00EF317C">
      <w:pPr>
        <w:rPr>
          <w:rFonts w:ascii="Times New Roman" w:hAnsi="Times New Roman" w:cs="Times New Roman"/>
          <w:sz w:val="28"/>
          <w:szCs w:val="28"/>
        </w:rPr>
      </w:pPr>
    </w:p>
    <w:sectPr w:rsidR="00EF317C" w:rsidRPr="0094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79"/>
    <w:rsid w:val="0023270D"/>
    <w:rsid w:val="008E4D12"/>
    <w:rsid w:val="00904097"/>
    <w:rsid w:val="0094146A"/>
    <w:rsid w:val="00D05779"/>
    <w:rsid w:val="00ED181F"/>
    <w:rsid w:val="00E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3C6AA-4121-458E-A13D-D1056561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2024-03-18T03:47:00Z</dcterms:created>
  <dcterms:modified xsi:type="dcterms:W3CDTF">2024-06-11T04:50:00Z</dcterms:modified>
</cp:coreProperties>
</file>