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89" w:rsidRPr="006A6089" w:rsidRDefault="006A6089" w:rsidP="006A6089">
      <w:p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</w:pPr>
      <w:r w:rsidRPr="006A6089">
        <w:rPr>
          <w:rFonts w:ascii="Comic Sans MS" w:eastAsia="Times New Roman" w:hAnsi="Comic Sans MS" w:cs="Times New Roman"/>
          <w:b/>
          <w:bCs/>
          <w:sz w:val="40"/>
          <w:szCs w:val="40"/>
          <w:lang w:eastAsia="ru-RU"/>
        </w:rPr>
        <w:t>«Чем занять ребенка или потанцуем?»</w:t>
      </w:r>
    </w:p>
    <w:p w:rsidR="006A6089" w:rsidRPr="006A6089" w:rsidRDefault="006A6089" w:rsidP="006A608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ru-RU"/>
        </w:rPr>
      </w:pPr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>Большинство родителей довольно таки часто задаются вопросом: «Чем увлечь своё чадо в свободное время?» Предложений сейчас очень много, например: отдать ребенка в студию танцев.</w:t>
      </w:r>
    </w:p>
    <w:p w:rsidR="006A6089" w:rsidRPr="006A6089" w:rsidRDefault="006A6089" w:rsidP="006A608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ru-RU"/>
        </w:rPr>
      </w:pPr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 xml:space="preserve">Танцевальные школы предлагают множество направлений. Это бальный, классический танец, также современные направления: хип-хоп, джаз, модерн, </w:t>
      </w:r>
      <w:r w:rsidRPr="006A6089"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  <w:t xml:space="preserve">танцы </w:t>
      </w:r>
      <w:proofErr w:type="spellStart"/>
      <w:r w:rsidRPr="006A6089"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  <w:t>rnb</w:t>
      </w:r>
      <w:proofErr w:type="spellEnd"/>
      <w:r w:rsidRPr="006A6089">
        <w:rPr>
          <w:rFonts w:ascii="Comic Sans MS" w:eastAsia="Times New Roman" w:hAnsi="Comic Sans MS" w:cs="Times New Roman"/>
          <w:b/>
          <w:bCs/>
          <w:sz w:val="36"/>
          <w:szCs w:val="36"/>
          <w:lang w:eastAsia="ru-RU"/>
        </w:rPr>
        <w:t xml:space="preserve"> </w:t>
      </w:r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>, и многие другие. Любой из этих видов очень положительно влияет на развитие ребенка: формирует фигуру, способствует правильному формированию осанки и позвоночника, вырабатывает пластику, и, конечно же, формирует уверенность в себе. Но самый увлекательный вид танца, по моему мнению, это народный танец. Изучая его, можно углубиться в культуру, жизнь, традиции народа, который танцует данный танец. Танцы народов мира можно изучать бесконечно, ведь наша планета очень велика и заселена тысячами народностей. Конечно, очень интересно изучать и свой родной танец-русский. В каждой области и крае нашей большой страны существует свой неповторимый танец, и познание его может воспитывать в ребенке гордость за свою страну.</w:t>
      </w:r>
    </w:p>
    <w:p w:rsidR="006A6089" w:rsidRPr="006A6089" w:rsidRDefault="006A6089" w:rsidP="006A608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ru-RU"/>
        </w:rPr>
      </w:pPr>
    </w:p>
    <w:p w:rsidR="006A6089" w:rsidRPr="006A6089" w:rsidRDefault="006A6089" w:rsidP="006A608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ru-RU"/>
        </w:rPr>
      </w:pPr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lastRenderedPageBreak/>
        <w:t>Очень важно при выборе танцевального коллектива обращать пристальное внимание на педагога, хореографа, руководителя ансамбля. Это должен быть человек, увлеченный своим делом, тот, кто смог бы не только научить танцевать, но и рассказать о традициях, истории, быте народа, танец которого изучается в данный момент. Ведь это очень интересно осознавать то о чем танцуешь, а не просто бессмысленно запоминать движения. Мир народного танца очень увлекателен и разнообразен.</w:t>
      </w:r>
    </w:p>
    <w:p w:rsidR="006A6089" w:rsidRPr="006A6089" w:rsidRDefault="006A6089" w:rsidP="006A608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ru-RU"/>
        </w:rPr>
      </w:pPr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>Но, как и везде родителям нужно быть готовым к тому, что ребенок будет участвовать и в концертной деятельности, которая потребует временных и финансовых затрат. Для того чтоб заниматься танцами, конечно нужны некоторые способности и природные задатки, но при большом желании и упорстве занятия не пройдут даром, и ребенок сможет красиво и свободно владеть своим телом. Это я могу утверждать из собственного опыта.</w:t>
      </w:r>
    </w:p>
    <w:p w:rsidR="006A6089" w:rsidRPr="006A6089" w:rsidRDefault="006A6089" w:rsidP="006A608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36"/>
          <w:szCs w:val="36"/>
          <w:lang w:eastAsia="ru-RU"/>
        </w:rPr>
      </w:pPr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 xml:space="preserve">Хочу пожелать больших побед! Дерзайте, и у вас все получится, ибо кто ничего не делает, тот никогда и не </w:t>
      </w:r>
      <w:proofErr w:type="gramStart"/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>узнает на что он способен</w:t>
      </w:r>
      <w:proofErr w:type="gramEnd"/>
      <w:r w:rsidRPr="006A6089">
        <w:rPr>
          <w:rFonts w:ascii="Comic Sans MS" w:eastAsia="Times New Roman" w:hAnsi="Comic Sans MS" w:cs="Times New Roman"/>
          <w:sz w:val="36"/>
          <w:szCs w:val="36"/>
          <w:lang w:eastAsia="ru-RU"/>
        </w:rPr>
        <w:t>!</w:t>
      </w:r>
    </w:p>
    <w:p w:rsidR="006A6089" w:rsidRPr="006A6089" w:rsidRDefault="006A6089" w:rsidP="006A6089">
      <w:pPr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</w:pPr>
    </w:p>
    <w:p w:rsidR="006A6089" w:rsidRPr="006A6089" w:rsidRDefault="006A6089" w:rsidP="006A6089">
      <w:pPr>
        <w:spacing w:before="100" w:beforeAutospacing="1" w:after="100" w:afterAutospacing="1" w:line="240" w:lineRule="auto"/>
        <w:ind w:left="360"/>
        <w:rPr>
          <w:rFonts w:ascii="Comic Sans MS" w:eastAsia="Times New Roman" w:hAnsi="Comic Sans MS" w:cs="Times New Roman"/>
          <w:color w:val="000000"/>
          <w:sz w:val="36"/>
          <w:szCs w:val="36"/>
          <w:lang w:eastAsia="ru-RU"/>
        </w:rPr>
      </w:pPr>
    </w:p>
    <w:p w:rsidR="00943EE4" w:rsidRDefault="00943EE4">
      <w:bookmarkStart w:id="0" w:name="_GoBack"/>
      <w:bookmarkEnd w:id="0"/>
    </w:p>
    <w:sectPr w:rsidR="0094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43"/>
    <w:rsid w:val="006A6089"/>
    <w:rsid w:val="00943EE4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Company>Krokoz™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2014-06-16T15:18:00Z</dcterms:created>
  <dcterms:modified xsi:type="dcterms:W3CDTF">2014-06-16T15:19:00Z</dcterms:modified>
</cp:coreProperties>
</file>